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F60" w:rsidRDefault="00323F60" w:rsidP="004C6328">
      <w:pPr>
        <w:jc w:val="center"/>
        <w:rPr>
          <w:sz w:val="28"/>
          <w:szCs w:val="28"/>
        </w:rPr>
      </w:pPr>
    </w:p>
    <w:p w:rsidR="00323F60" w:rsidRDefault="00323F60" w:rsidP="004C6328">
      <w:pPr>
        <w:jc w:val="center"/>
        <w:rPr>
          <w:sz w:val="28"/>
          <w:szCs w:val="28"/>
        </w:rPr>
      </w:pPr>
    </w:p>
    <w:p w:rsidR="00323F60" w:rsidRDefault="00323F60" w:rsidP="004C6328">
      <w:pPr>
        <w:jc w:val="center"/>
        <w:rPr>
          <w:sz w:val="28"/>
          <w:szCs w:val="28"/>
        </w:rPr>
      </w:pPr>
    </w:p>
    <w:p w:rsidR="008C1293" w:rsidRDefault="004C6328" w:rsidP="004C6328">
      <w:pPr>
        <w:jc w:val="center"/>
        <w:rPr>
          <w:sz w:val="28"/>
          <w:szCs w:val="28"/>
        </w:rPr>
      </w:pPr>
      <w:proofErr w:type="gramStart"/>
      <w:r w:rsidRPr="004C6328">
        <w:rPr>
          <w:sz w:val="28"/>
          <w:szCs w:val="28"/>
        </w:rPr>
        <w:t>Реестр</w:t>
      </w:r>
      <w:r w:rsidR="000F128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правовых</w:t>
      </w:r>
      <w:proofErr w:type="gramEnd"/>
      <w:r>
        <w:rPr>
          <w:sz w:val="28"/>
          <w:szCs w:val="28"/>
        </w:rPr>
        <w:t xml:space="preserve"> актов, принятых Собранием представителей сель</w:t>
      </w:r>
      <w:r w:rsidR="00B55BA4">
        <w:rPr>
          <w:sz w:val="28"/>
          <w:szCs w:val="28"/>
        </w:rPr>
        <w:t xml:space="preserve">ского </w:t>
      </w:r>
      <w:r w:rsidR="00E81B51">
        <w:rPr>
          <w:sz w:val="28"/>
          <w:szCs w:val="28"/>
        </w:rPr>
        <w:t>п</w:t>
      </w:r>
      <w:r w:rsidR="003843F6">
        <w:rPr>
          <w:sz w:val="28"/>
          <w:szCs w:val="28"/>
        </w:rPr>
        <w:t xml:space="preserve">оселения </w:t>
      </w:r>
      <w:proofErr w:type="spellStart"/>
      <w:r w:rsidR="003843F6">
        <w:rPr>
          <w:sz w:val="28"/>
          <w:szCs w:val="28"/>
        </w:rPr>
        <w:t>Кирилловка</w:t>
      </w:r>
      <w:proofErr w:type="spellEnd"/>
      <w:r w:rsidR="003843F6">
        <w:rPr>
          <w:sz w:val="28"/>
          <w:szCs w:val="28"/>
        </w:rPr>
        <w:t xml:space="preserve">   за  июнь</w:t>
      </w:r>
      <w:r w:rsidR="005144A5">
        <w:rPr>
          <w:sz w:val="28"/>
          <w:szCs w:val="28"/>
        </w:rPr>
        <w:t xml:space="preserve"> </w:t>
      </w:r>
      <w:r w:rsidR="00B55BA4">
        <w:rPr>
          <w:sz w:val="28"/>
          <w:szCs w:val="28"/>
        </w:rPr>
        <w:t>2016</w:t>
      </w:r>
      <w:r w:rsidR="00FF246B">
        <w:rPr>
          <w:sz w:val="28"/>
          <w:szCs w:val="28"/>
        </w:rPr>
        <w:t>г.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604"/>
        <w:gridCol w:w="2793"/>
        <w:gridCol w:w="1560"/>
        <w:gridCol w:w="1559"/>
        <w:gridCol w:w="1559"/>
        <w:gridCol w:w="1701"/>
      </w:tblGrid>
      <w:tr w:rsidR="004C6328" w:rsidTr="00765FAC">
        <w:tc>
          <w:tcPr>
            <w:tcW w:w="604" w:type="dxa"/>
          </w:tcPr>
          <w:p w:rsidR="004C6328" w:rsidRPr="004C6328" w:rsidRDefault="004C6328" w:rsidP="004C6328">
            <w:r w:rsidRPr="004C6328">
              <w:t>№ п/п</w:t>
            </w:r>
          </w:p>
        </w:tc>
        <w:tc>
          <w:tcPr>
            <w:tcW w:w="2793" w:type="dxa"/>
          </w:tcPr>
          <w:p w:rsidR="004C6328" w:rsidRPr="004C6328" w:rsidRDefault="000F128C" w:rsidP="004C6328">
            <w:r>
              <w:t xml:space="preserve">Наименование </w:t>
            </w:r>
            <w:r w:rsidR="002B5F89">
              <w:t xml:space="preserve">нормативного </w:t>
            </w:r>
            <w:r w:rsidR="004C6328" w:rsidRPr="004C6328">
              <w:t>правового акта</w:t>
            </w:r>
          </w:p>
        </w:tc>
        <w:tc>
          <w:tcPr>
            <w:tcW w:w="1560" w:type="dxa"/>
          </w:tcPr>
          <w:p w:rsidR="004C6328" w:rsidRPr="004C6328" w:rsidRDefault="002B5F89" w:rsidP="004C6328">
            <w:r>
              <w:t>Дата принятия,</w:t>
            </w:r>
            <w:r w:rsidR="000F128C">
              <w:t xml:space="preserve"> номер правового акта </w:t>
            </w:r>
            <w:r w:rsidR="004C6328">
              <w:t xml:space="preserve">(в </w:t>
            </w:r>
            <w:r w:rsidR="004C6328" w:rsidRPr="004C6328">
              <w:t>хронологическом порядке)</w:t>
            </w:r>
          </w:p>
        </w:tc>
        <w:tc>
          <w:tcPr>
            <w:tcW w:w="1559" w:type="dxa"/>
          </w:tcPr>
          <w:p w:rsidR="004C6328" w:rsidRPr="004C6328" w:rsidRDefault="000F128C" w:rsidP="004C6328">
            <w:r>
              <w:t xml:space="preserve">Дата направления правового акта </w:t>
            </w:r>
            <w:r w:rsidR="004C6328" w:rsidRPr="004C6328">
              <w:t xml:space="preserve">в прокуратуру </w:t>
            </w:r>
            <w:r>
              <w:t xml:space="preserve">района </w:t>
            </w:r>
            <w:proofErr w:type="gramStart"/>
            <w:r>
              <w:t>для  изучения</w:t>
            </w:r>
            <w:proofErr w:type="gramEnd"/>
          </w:p>
        </w:tc>
        <w:tc>
          <w:tcPr>
            <w:tcW w:w="1559" w:type="dxa"/>
          </w:tcPr>
          <w:p w:rsidR="004C6328" w:rsidRPr="004C6328" w:rsidRDefault="000F128C" w:rsidP="004C6328">
            <w:r w:rsidRPr="004C6328">
              <w:t>Дата опубликования НПА</w:t>
            </w:r>
          </w:p>
        </w:tc>
        <w:tc>
          <w:tcPr>
            <w:tcW w:w="1701" w:type="dxa"/>
          </w:tcPr>
          <w:p w:rsidR="004C6328" w:rsidRPr="004C6328" w:rsidRDefault="000F128C" w:rsidP="004C6328">
            <w:r w:rsidRPr="004C6328">
              <w:t xml:space="preserve">Дата направления НПА в Федеральный регистр муниципальных нормативных актов Министерства юстиции Российской </w:t>
            </w:r>
            <w:proofErr w:type="gramStart"/>
            <w:r w:rsidRPr="004C6328">
              <w:t>Федерации</w:t>
            </w:r>
            <w:r w:rsidR="002B5F89">
              <w:t xml:space="preserve">  (</w:t>
            </w:r>
            <w:proofErr w:type="gramEnd"/>
            <w:r w:rsidR="002B5F89">
              <w:t>указывается если правовой акт обладает признаками нормативности)</w:t>
            </w:r>
          </w:p>
        </w:tc>
      </w:tr>
      <w:tr w:rsidR="004C6328" w:rsidTr="00765FAC">
        <w:tc>
          <w:tcPr>
            <w:tcW w:w="604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793" w:type="dxa"/>
          </w:tcPr>
          <w:p w:rsidR="003C3C1A" w:rsidRPr="004C6328" w:rsidRDefault="0096564C" w:rsidP="003843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Собрания </w:t>
            </w:r>
            <w:r w:rsidR="003843F6">
              <w:rPr>
                <w:sz w:val="24"/>
                <w:szCs w:val="24"/>
              </w:rPr>
              <w:t>представителей</w:t>
            </w:r>
          </w:p>
        </w:tc>
        <w:tc>
          <w:tcPr>
            <w:tcW w:w="1560" w:type="dxa"/>
          </w:tcPr>
          <w:p w:rsidR="004C6328" w:rsidRPr="004C6328" w:rsidRDefault="003843F6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30.06.2016г.  № 40</w:t>
            </w:r>
          </w:p>
        </w:tc>
        <w:tc>
          <w:tcPr>
            <w:tcW w:w="1559" w:type="dxa"/>
          </w:tcPr>
          <w:p w:rsidR="004C6328" w:rsidRPr="004C6328" w:rsidRDefault="003843F6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06.07.2016г.</w:t>
            </w:r>
          </w:p>
        </w:tc>
        <w:tc>
          <w:tcPr>
            <w:tcW w:w="1559" w:type="dxa"/>
          </w:tcPr>
          <w:p w:rsidR="004C6328" w:rsidRPr="003843F6" w:rsidRDefault="003C3C1A" w:rsidP="004C6328">
            <w:pPr>
              <w:jc w:val="center"/>
              <w:rPr>
                <w:color w:val="FF0000"/>
                <w:sz w:val="24"/>
                <w:szCs w:val="24"/>
              </w:rPr>
            </w:pPr>
            <w:r w:rsidRPr="003843F6">
              <w:rPr>
                <w:color w:val="FF0000"/>
                <w:sz w:val="24"/>
                <w:szCs w:val="24"/>
              </w:rPr>
              <w:t>«Кирилловский Вестник»</w:t>
            </w:r>
          </w:p>
          <w:p w:rsidR="00B226B8" w:rsidRPr="003843F6" w:rsidRDefault="00B226B8" w:rsidP="004C6328">
            <w:pPr>
              <w:jc w:val="center"/>
              <w:rPr>
                <w:color w:val="FF0000"/>
                <w:sz w:val="24"/>
                <w:szCs w:val="24"/>
              </w:rPr>
            </w:pPr>
            <w:r w:rsidRPr="003843F6">
              <w:rPr>
                <w:color w:val="FF0000"/>
                <w:sz w:val="24"/>
                <w:szCs w:val="24"/>
              </w:rPr>
              <w:t>№ 1 (001) от 10.05.2016г.</w:t>
            </w:r>
            <w:bookmarkStart w:id="0" w:name="_GoBack"/>
            <w:bookmarkEnd w:id="0"/>
          </w:p>
        </w:tc>
        <w:tc>
          <w:tcPr>
            <w:tcW w:w="1701" w:type="dxa"/>
          </w:tcPr>
          <w:p w:rsidR="004C6328" w:rsidRPr="003843F6" w:rsidRDefault="003F1152" w:rsidP="004C6328">
            <w:pPr>
              <w:jc w:val="center"/>
              <w:rPr>
                <w:color w:val="FF0000"/>
                <w:sz w:val="24"/>
                <w:szCs w:val="24"/>
              </w:rPr>
            </w:pPr>
            <w:r w:rsidRPr="003843F6">
              <w:rPr>
                <w:color w:val="FF0000"/>
                <w:sz w:val="24"/>
                <w:szCs w:val="24"/>
              </w:rPr>
              <w:t>18</w:t>
            </w:r>
            <w:r w:rsidR="00B226B8" w:rsidRPr="003843F6">
              <w:rPr>
                <w:color w:val="FF0000"/>
                <w:sz w:val="24"/>
                <w:szCs w:val="24"/>
              </w:rPr>
              <w:t>.05.2016г.</w:t>
            </w:r>
          </w:p>
        </w:tc>
      </w:tr>
      <w:tr w:rsidR="002E4046" w:rsidTr="00765FAC">
        <w:tc>
          <w:tcPr>
            <w:tcW w:w="604" w:type="dxa"/>
          </w:tcPr>
          <w:p w:rsidR="002E4046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793" w:type="dxa"/>
          </w:tcPr>
          <w:p w:rsidR="00F14482" w:rsidRDefault="00F14482" w:rsidP="003F1152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2E4046" w:rsidRDefault="002E4046" w:rsidP="002E40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</w:p>
        </w:tc>
      </w:tr>
      <w:tr w:rsidR="00F14482" w:rsidTr="00765FAC">
        <w:tc>
          <w:tcPr>
            <w:tcW w:w="604" w:type="dxa"/>
          </w:tcPr>
          <w:p w:rsidR="00F14482" w:rsidRDefault="00F14482" w:rsidP="00F14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793" w:type="dxa"/>
          </w:tcPr>
          <w:p w:rsidR="00F14482" w:rsidRPr="003F1152" w:rsidRDefault="00F14482" w:rsidP="00F14482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</w:p>
        </w:tc>
      </w:tr>
      <w:tr w:rsidR="00F14482" w:rsidTr="00765FAC">
        <w:tc>
          <w:tcPr>
            <w:tcW w:w="604" w:type="dxa"/>
          </w:tcPr>
          <w:p w:rsidR="00F14482" w:rsidRDefault="00F14482" w:rsidP="00F144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793" w:type="dxa"/>
          </w:tcPr>
          <w:p w:rsidR="00F14482" w:rsidRPr="003F1152" w:rsidRDefault="00F14482" w:rsidP="00F14482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F14482" w:rsidRPr="004C6328" w:rsidRDefault="00F14482" w:rsidP="00F14482">
            <w:pPr>
              <w:jc w:val="center"/>
              <w:rPr>
                <w:sz w:val="24"/>
                <w:szCs w:val="24"/>
              </w:rPr>
            </w:pPr>
          </w:p>
        </w:tc>
      </w:tr>
    </w:tbl>
    <w:p w:rsidR="004C6328" w:rsidRDefault="004C6328" w:rsidP="004C6328">
      <w:pPr>
        <w:jc w:val="center"/>
        <w:rPr>
          <w:sz w:val="28"/>
          <w:szCs w:val="28"/>
        </w:rPr>
      </w:pPr>
    </w:p>
    <w:p w:rsidR="00765FAC" w:rsidRDefault="00765FAC" w:rsidP="004C6328">
      <w:pPr>
        <w:jc w:val="center"/>
        <w:rPr>
          <w:sz w:val="28"/>
          <w:szCs w:val="28"/>
        </w:rPr>
      </w:pPr>
    </w:p>
    <w:p w:rsidR="00831C25" w:rsidRPr="00A21744" w:rsidRDefault="00831C25" w:rsidP="00831C25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A21744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  </w:t>
      </w:r>
    </w:p>
    <w:p w:rsidR="00831C25" w:rsidRDefault="00831C25" w:rsidP="00831C25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A2174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A21744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2174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proofErr w:type="spellStart"/>
      <w:r w:rsidRPr="00A21744">
        <w:rPr>
          <w:rFonts w:ascii="Times New Roman" w:hAnsi="Times New Roman" w:cs="Times New Roman"/>
          <w:sz w:val="24"/>
          <w:szCs w:val="24"/>
        </w:rPr>
        <w:t>Н.И.Сафонова</w:t>
      </w:r>
      <w:proofErr w:type="spellEnd"/>
    </w:p>
    <w:p w:rsidR="004C6328" w:rsidRDefault="004C6328" w:rsidP="004C6328">
      <w:pPr>
        <w:jc w:val="center"/>
        <w:rPr>
          <w:sz w:val="28"/>
          <w:szCs w:val="28"/>
        </w:rPr>
      </w:pPr>
    </w:p>
    <w:sectPr w:rsidR="004C6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DF"/>
    <w:rsid w:val="000118F4"/>
    <w:rsid w:val="000328DD"/>
    <w:rsid w:val="0007362E"/>
    <w:rsid w:val="000B01B9"/>
    <w:rsid w:val="000B1D29"/>
    <w:rsid w:val="000C4E48"/>
    <w:rsid w:val="000F128C"/>
    <w:rsid w:val="00173E43"/>
    <w:rsid w:val="00174522"/>
    <w:rsid w:val="001F54D6"/>
    <w:rsid w:val="00210636"/>
    <w:rsid w:val="00211A2A"/>
    <w:rsid w:val="002A325B"/>
    <w:rsid w:val="002B0AF2"/>
    <w:rsid w:val="002B5F89"/>
    <w:rsid w:val="002E4046"/>
    <w:rsid w:val="00323F60"/>
    <w:rsid w:val="003549A1"/>
    <w:rsid w:val="003843F6"/>
    <w:rsid w:val="003C3C1A"/>
    <w:rsid w:val="003C49B0"/>
    <w:rsid w:val="003C50D9"/>
    <w:rsid w:val="003E349B"/>
    <w:rsid w:val="003E5CE0"/>
    <w:rsid w:val="003F1152"/>
    <w:rsid w:val="003F2214"/>
    <w:rsid w:val="004C6328"/>
    <w:rsid w:val="0050166D"/>
    <w:rsid w:val="005144A5"/>
    <w:rsid w:val="005B77FD"/>
    <w:rsid w:val="005D2D50"/>
    <w:rsid w:val="00605722"/>
    <w:rsid w:val="00610A2C"/>
    <w:rsid w:val="00663906"/>
    <w:rsid w:val="00692B88"/>
    <w:rsid w:val="006B67AD"/>
    <w:rsid w:val="006C0DDF"/>
    <w:rsid w:val="006F7758"/>
    <w:rsid w:val="00705C3F"/>
    <w:rsid w:val="00715852"/>
    <w:rsid w:val="00743CE4"/>
    <w:rsid w:val="00765FAC"/>
    <w:rsid w:val="007D1164"/>
    <w:rsid w:val="007F5D8A"/>
    <w:rsid w:val="008148B6"/>
    <w:rsid w:val="00831C25"/>
    <w:rsid w:val="00831FDC"/>
    <w:rsid w:val="00841993"/>
    <w:rsid w:val="008C1293"/>
    <w:rsid w:val="008D6E89"/>
    <w:rsid w:val="00920CB7"/>
    <w:rsid w:val="00962EAA"/>
    <w:rsid w:val="0096564C"/>
    <w:rsid w:val="009737EA"/>
    <w:rsid w:val="009B3248"/>
    <w:rsid w:val="009B43CF"/>
    <w:rsid w:val="009B464F"/>
    <w:rsid w:val="00A5100F"/>
    <w:rsid w:val="00AD2523"/>
    <w:rsid w:val="00AF39A4"/>
    <w:rsid w:val="00B1048E"/>
    <w:rsid w:val="00B226B8"/>
    <w:rsid w:val="00B345F0"/>
    <w:rsid w:val="00B55BA4"/>
    <w:rsid w:val="00B578D4"/>
    <w:rsid w:val="00B75D26"/>
    <w:rsid w:val="00C27A49"/>
    <w:rsid w:val="00C92BAF"/>
    <w:rsid w:val="00D12084"/>
    <w:rsid w:val="00DB558F"/>
    <w:rsid w:val="00DB58AD"/>
    <w:rsid w:val="00DE5505"/>
    <w:rsid w:val="00DE5EDF"/>
    <w:rsid w:val="00E4673F"/>
    <w:rsid w:val="00E574C7"/>
    <w:rsid w:val="00E81B51"/>
    <w:rsid w:val="00ED28E3"/>
    <w:rsid w:val="00F10F4A"/>
    <w:rsid w:val="00F115F0"/>
    <w:rsid w:val="00F14482"/>
    <w:rsid w:val="00F42983"/>
    <w:rsid w:val="00F71CB6"/>
    <w:rsid w:val="00F778AA"/>
    <w:rsid w:val="00F90E12"/>
    <w:rsid w:val="00FE0B66"/>
    <w:rsid w:val="00FE3600"/>
    <w:rsid w:val="00FF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FC7F3C-A1AB-4F2D-A9D8-9FE4B546B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54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F54D6"/>
    <w:rPr>
      <w:rFonts w:ascii="Segoe UI" w:hAnsi="Segoe UI" w:cs="Segoe UI"/>
      <w:sz w:val="18"/>
      <w:szCs w:val="18"/>
    </w:rPr>
  </w:style>
  <w:style w:type="paragraph" w:styleId="a6">
    <w:name w:val="No Spacing"/>
    <w:uiPriority w:val="1"/>
    <w:qFormat/>
    <w:rsid w:val="00831C25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654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62</cp:revision>
  <cp:lastPrinted>2016-06-03T07:39:00Z</cp:lastPrinted>
  <dcterms:created xsi:type="dcterms:W3CDTF">2015-06-26T06:51:00Z</dcterms:created>
  <dcterms:modified xsi:type="dcterms:W3CDTF">2016-07-05T14:11:00Z</dcterms:modified>
</cp:coreProperties>
</file>