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1C28C1" w:rsidRDefault="001C28C1" w:rsidP="001C28C1">
      <w:pPr>
        <w:pStyle w:val="ConsPlusNormal"/>
        <w:widowControl/>
        <w:ind w:firstLine="0"/>
        <w:jc w:val="right"/>
        <w:outlineLvl w:val="1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Приложение № 2</w:t>
      </w:r>
    </w:p>
    <w:p w:rsidR="001C28C1" w:rsidRDefault="001C28C1" w:rsidP="001C28C1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к долгосрочной целевой программе </w:t>
      </w:r>
    </w:p>
    <w:p w:rsidR="001C28C1" w:rsidRDefault="001C28C1" w:rsidP="001C28C1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«Модернизация и развитие </w:t>
      </w:r>
    </w:p>
    <w:p w:rsidR="001C28C1" w:rsidRDefault="001C28C1" w:rsidP="001C28C1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автомобильных дорог </w:t>
      </w:r>
    </w:p>
    <w:p w:rsidR="001C28C1" w:rsidRDefault="001C28C1" w:rsidP="001C28C1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общего пользования местного значения </w:t>
      </w:r>
    </w:p>
    <w:p w:rsidR="001C28C1" w:rsidRDefault="00044454" w:rsidP="001C28C1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в сельском поселении </w:t>
      </w:r>
      <w:proofErr w:type="spellStart"/>
      <w:r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</w:p>
    <w:p w:rsidR="001C28C1" w:rsidRDefault="001C28C1" w:rsidP="001C28C1">
      <w:pPr>
        <w:pStyle w:val="ConsPlusNormal"/>
        <w:widowControl/>
        <w:ind w:firstLine="0"/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муниципального района </w:t>
      </w:r>
      <w:proofErr w:type="gramStart"/>
      <w:r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1C28C1" w:rsidRDefault="001C28C1" w:rsidP="001C28C1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1C28C1" w:rsidRDefault="001C28C1" w:rsidP="001C28C1">
      <w:pPr>
        <w:jc w:val="right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2013-2015 годы»</w:t>
      </w:r>
    </w:p>
    <w:p w:rsidR="001C28C1" w:rsidRDefault="001C28C1" w:rsidP="001C28C1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1C28C1" w:rsidRDefault="001C28C1" w:rsidP="001C28C1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1C28C1" w:rsidRDefault="001C28C1" w:rsidP="001C28C1">
      <w:pPr>
        <w:jc w:val="right"/>
        <w:rPr>
          <w:rFonts w:ascii="Times New Roman" w:hAnsi="Times New Roman" w:cs="Times New Roman"/>
          <w:sz w:val="24"/>
          <w:szCs w:val="24"/>
        </w:rPr>
      </w:pPr>
    </w:p>
    <w:p w:rsidR="001C28C1" w:rsidRDefault="001C28C1" w:rsidP="001C28C1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ПЕРЕЧЕНЬ ЦЕЛЕВЫХ ИНДИКАТОРОВ (ПОКАЗАТЕЛЕЙ), </w:t>
      </w:r>
    </w:p>
    <w:p w:rsidR="001C28C1" w:rsidRDefault="001C28C1" w:rsidP="001C28C1">
      <w:pPr>
        <w:jc w:val="center"/>
        <w:rPr>
          <w:rFonts w:ascii="Times New Roman" w:hAnsi="Times New Roman" w:cs="Times New Roman"/>
          <w:sz w:val="24"/>
          <w:szCs w:val="24"/>
        </w:rPr>
      </w:pPr>
      <w:proofErr w:type="gramStart"/>
      <w:r>
        <w:rPr>
          <w:rFonts w:ascii="Times New Roman" w:hAnsi="Times New Roman" w:cs="Times New Roman"/>
          <w:sz w:val="24"/>
          <w:szCs w:val="24"/>
        </w:rPr>
        <w:t xml:space="preserve">ХАРАКТЕРИЗУЮЩИХ ЕЖЕГОДНЫЙ ХОД И ИТОГИ РЕАЛИЗАЦИИ МУНИЦИПАЛЬНОЙ ЦЕЛЕВОЙ ПРОГРАММЫ «МОДЕРНИЗАЦИЯ И РАЗВИТИЕ АВТОМОБИЛЬНЫХ ДОРОГ ОБЩЕГО ПОЛЬЗОВАНИЯ МЕСТНОГО ЗНАЧЕНИЯ В СЕЛЬСКОМ ПОСЕЛЕНИИ </w:t>
      </w:r>
      <w:r w:rsidR="00044454">
        <w:rPr>
          <w:rFonts w:ascii="Times New Roman" w:hAnsi="Times New Roman" w:cs="Times New Roman"/>
          <w:sz w:val="24"/>
          <w:szCs w:val="24"/>
        </w:rPr>
        <w:t>КИРИЛЛОВКА</w:t>
      </w:r>
      <w:r>
        <w:rPr>
          <w:rFonts w:ascii="Times New Roman" w:hAnsi="Times New Roman" w:cs="Times New Roman"/>
          <w:sz w:val="24"/>
          <w:szCs w:val="24"/>
        </w:rPr>
        <w:t xml:space="preserve"> МУНИЦИЦПАЛЬНОГО РАЙОНА СТАВРОПОЛЬСКИЙ САМАРСКОЙ ОБЛАСТИ </w:t>
      </w:r>
      <w:proofErr w:type="gramEnd"/>
    </w:p>
    <w:p w:rsidR="001C28C1" w:rsidRDefault="001C28C1" w:rsidP="001C28C1">
      <w:pPr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НА 2013-2015 ГОДЫ»</w:t>
      </w:r>
    </w:p>
    <w:p w:rsidR="001C28C1" w:rsidRDefault="001C28C1" w:rsidP="001C28C1">
      <w:pPr>
        <w:jc w:val="center"/>
        <w:rPr>
          <w:rFonts w:ascii="Times New Roman" w:hAnsi="Times New Roman" w:cs="Times New Roman"/>
          <w:sz w:val="24"/>
          <w:szCs w:val="24"/>
        </w:rPr>
      </w:pPr>
    </w:p>
    <w:p w:rsidR="001C28C1" w:rsidRDefault="001C28C1" w:rsidP="001C28C1">
      <w:pPr>
        <w:jc w:val="center"/>
        <w:rPr>
          <w:rFonts w:ascii="Times New Roman" w:hAnsi="Times New Roman" w:cs="Times New Roman"/>
          <w:sz w:val="24"/>
          <w:szCs w:val="24"/>
        </w:rPr>
      </w:pPr>
    </w:p>
    <w:tbl>
      <w:tblPr>
        <w:tblStyle w:val="a3"/>
        <w:tblW w:w="15073" w:type="dxa"/>
        <w:tblLook w:val="04A0" w:firstRow="1" w:lastRow="0" w:firstColumn="1" w:lastColumn="0" w:noHBand="0" w:noVBand="1"/>
      </w:tblPr>
      <w:tblGrid>
        <w:gridCol w:w="544"/>
        <w:gridCol w:w="4479"/>
        <w:gridCol w:w="2512"/>
        <w:gridCol w:w="2512"/>
        <w:gridCol w:w="2513"/>
        <w:gridCol w:w="2513"/>
      </w:tblGrid>
      <w:tr w:rsidR="001C28C1" w:rsidTr="004933A1">
        <w:trPr>
          <w:trHeight w:val="530"/>
        </w:trPr>
        <w:tc>
          <w:tcPr>
            <w:tcW w:w="544" w:type="dxa"/>
            <w:vMerge w:val="restart"/>
          </w:tcPr>
          <w:p w:rsidR="001C28C1" w:rsidRDefault="001C28C1" w:rsidP="004933A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№</w:t>
            </w:r>
          </w:p>
        </w:tc>
        <w:tc>
          <w:tcPr>
            <w:tcW w:w="4479" w:type="dxa"/>
            <w:vMerge w:val="restart"/>
          </w:tcPr>
          <w:p w:rsidR="001C28C1" w:rsidRDefault="001C28C1" w:rsidP="004933A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Индикатор</w:t>
            </w:r>
          </w:p>
        </w:tc>
        <w:tc>
          <w:tcPr>
            <w:tcW w:w="2512" w:type="dxa"/>
            <w:vMerge w:val="restart"/>
          </w:tcPr>
          <w:p w:rsidR="001C28C1" w:rsidRDefault="001C28C1" w:rsidP="004933A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Единица измерения</w:t>
            </w:r>
          </w:p>
        </w:tc>
        <w:tc>
          <w:tcPr>
            <w:tcW w:w="7537" w:type="dxa"/>
            <w:gridSpan w:val="3"/>
          </w:tcPr>
          <w:p w:rsidR="001C28C1" w:rsidRDefault="001C28C1" w:rsidP="004933A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Значение индикатора</w:t>
            </w:r>
          </w:p>
        </w:tc>
      </w:tr>
      <w:tr w:rsidR="001C28C1" w:rsidTr="004933A1">
        <w:trPr>
          <w:trHeight w:val="283"/>
        </w:trPr>
        <w:tc>
          <w:tcPr>
            <w:tcW w:w="544" w:type="dxa"/>
            <w:vMerge/>
          </w:tcPr>
          <w:p w:rsidR="001C28C1" w:rsidRDefault="001C28C1" w:rsidP="004933A1">
            <w:pPr>
              <w:jc w:val="center"/>
              <w:rPr>
                <w:rFonts w:cs="Times New Roman"/>
                <w:szCs w:val="24"/>
              </w:rPr>
            </w:pPr>
          </w:p>
        </w:tc>
        <w:tc>
          <w:tcPr>
            <w:tcW w:w="4479" w:type="dxa"/>
            <w:vMerge/>
          </w:tcPr>
          <w:p w:rsidR="001C28C1" w:rsidRDefault="001C28C1" w:rsidP="004933A1">
            <w:pPr>
              <w:rPr>
                <w:rFonts w:cs="Times New Roman"/>
                <w:szCs w:val="24"/>
              </w:rPr>
            </w:pPr>
          </w:p>
        </w:tc>
        <w:tc>
          <w:tcPr>
            <w:tcW w:w="2512" w:type="dxa"/>
            <w:vMerge/>
          </w:tcPr>
          <w:p w:rsidR="001C28C1" w:rsidRDefault="001C28C1" w:rsidP="004933A1">
            <w:pPr>
              <w:rPr>
                <w:rFonts w:cs="Times New Roman"/>
                <w:szCs w:val="24"/>
              </w:rPr>
            </w:pPr>
          </w:p>
        </w:tc>
        <w:tc>
          <w:tcPr>
            <w:tcW w:w="2512" w:type="dxa"/>
          </w:tcPr>
          <w:p w:rsidR="001C28C1" w:rsidRDefault="001C28C1" w:rsidP="004933A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2013 г.</w:t>
            </w:r>
          </w:p>
        </w:tc>
        <w:tc>
          <w:tcPr>
            <w:tcW w:w="2513" w:type="dxa"/>
          </w:tcPr>
          <w:p w:rsidR="001C28C1" w:rsidRDefault="001C28C1" w:rsidP="004933A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2014 г.</w:t>
            </w:r>
          </w:p>
        </w:tc>
        <w:tc>
          <w:tcPr>
            <w:tcW w:w="2513" w:type="dxa"/>
          </w:tcPr>
          <w:p w:rsidR="001C28C1" w:rsidRDefault="001C28C1" w:rsidP="004933A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2015 г.</w:t>
            </w:r>
          </w:p>
        </w:tc>
      </w:tr>
      <w:tr w:rsidR="001C28C1" w:rsidTr="004933A1">
        <w:trPr>
          <w:trHeight w:val="1090"/>
        </w:trPr>
        <w:tc>
          <w:tcPr>
            <w:tcW w:w="544" w:type="dxa"/>
          </w:tcPr>
          <w:p w:rsidR="001C28C1" w:rsidRDefault="001C28C1" w:rsidP="004933A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</w:t>
            </w:r>
          </w:p>
        </w:tc>
        <w:tc>
          <w:tcPr>
            <w:tcW w:w="4479" w:type="dxa"/>
          </w:tcPr>
          <w:p w:rsidR="001C28C1" w:rsidRDefault="001C28C1" w:rsidP="004933A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Количество отремонтированных объектов</w:t>
            </w:r>
          </w:p>
        </w:tc>
        <w:tc>
          <w:tcPr>
            <w:tcW w:w="2512" w:type="dxa"/>
          </w:tcPr>
          <w:p w:rsidR="001C28C1" w:rsidRDefault="001C28C1" w:rsidP="004933A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объект</w:t>
            </w:r>
          </w:p>
        </w:tc>
        <w:tc>
          <w:tcPr>
            <w:tcW w:w="2512" w:type="dxa"/>
          </w:tcPr>
          <w:p w:rsidR="001C28C1" w:rsidRDefault="00044454" w:rsidP="004933A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4</w:t>
            </w:r>
          </w:p>
        </w:tc>
        <w:tc>
          <w:tcPr>
            <w:tcW w:w="2513" w:type="dxa"/>
          </w:tcPr>
          <w:p w:rsidR="001C28C1" w:rsidRDefault="001C28C1" w:rsidP="004933A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</w:t>
            </w:r>
          </w:p>
        </w:tc>
        <w:tc>
          <w:tcPr>
            <w:tcW w:w="2513" w:type="dxa"/>
          </w:tcPr>
          <w:p w:rsidR="001C28C1" w:rsidRDefault="001C28C1" w:rsidP="004933A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-</w:t>
            </w:r>
          </w:p>
        </w:tc>
      </w:tr>
      <w:tr w:rsidR="001C28C1" w:rsidTr="004933A1">
        <w:trPr>
          <w:trHeight w:val="1090"/>
        </w:trPr>
        <w:tc>
          <w:tcPr>
            <w:tcW w:w="544" w:type="dxa"/>
          </w:tcPr>
          <w:p w:rsidR="001C28C1" w:rsidRDefault="001C28C1" w:rsidP="004933A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2</w:t>
            </w:r>
          </w:p>
        </w:tc>
        <w:tc>
          <w:tcPr>
            <w:tcW w:w="4479" w:type="dxa"/>
          </w:tcPr>
          <w:p w:rsidR="001C28C1" w:rsidRDefault="001C28C1" w:rsidP="004933A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Количество введенных в эксплуатацию объектов</w:t>
            </w:r>
          </w:p>
        </w:tc>
        <w:tc>
          <w:tcPr>
            <w:tcW w:w="2512" w:type="dxa"/>
          </w:tcPr>
          <w:p w:rsidR="001C28C1" w:rsidRDefault="001C28C1" w:rsidP="004933A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объект</w:t>
            </w:r>
          </w:p>
        </w:tc>
        <w:tc>
          <w:tcPr>
            <w:tcW w:w="2512" w:type="dxa"/>
          </w:tcPr>
          <w:p w:rsidR="001C28C1" w:rsidRDefault="001C28C1" w:rsidP="004933A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-</w:t>
            </w:r>
          </w:p>
        </w:tc>
        <w:tc>
          <w:tcPr>
            <w:tcW w:w="2513" w:type="dxa"/>
          </w:tcPr>
          <w:p w:rsidR="001C28C1" w:rsidRDefault="001C28C1" w:rsidP="004933A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-</w:t>
            </w:r>
          </w:p>
        </w:tc>
        <w:tc>
          <w:tcPr>
            <w:tcW w:w="2513" w:type="dxa"/>
          </w:tcPr>
          <w:p w:rsidR="001C28C1" w:rsidRDefault="00044454" w:rsidP="004933A1">
            <w:pPr>
              <w:jc w:val="center"/>
              <w:rPr>
                <w:rFonts w:cs="Times New Roman"/>
                <w:szCs w:val="24"/>
              </w:rPr>
            </w:pPr>
            <w:r>
              <w:rPr>
                <w:rFonts w:cs="Times New Roman"/>
                <w:szCs w:val="24"/>
              </w:rPr>
              <w:t>1</w:t>
            </w:r>
          </w:p>
        </w:tc>
      </w:tr>
    </w:tbl>
    <w:p w:rsidR="001C28C1" w:rsidRPr="000E2201" w:rsidRDefault="001C28C1" w:rsidP="001C28C1">
      <w:pPr>
        <w:rPr>
          <w:rFonts w:ascii="Times New Roman" w:hAnsi="Times New Roman" w:cs="Times New Roman"/>
          <w:sz w:val="24"/>
          <w:szCs w:val="24"/>
        </w:rPr>
      </w:pPr>
    </w:p>
    <w:p w:rsidR="00CB1E98" w:rsidRDefault="00CB1E98"/>
    <w:p w:rsidR="00C22ED5" w:rsidRDefault="00C22ED5"/>
    <w:p w:rsidR="00C22ED5" w:rsidRDefault="00C22ED5"/>
    <w:p w:rsidR="00C22ED5" w:rsidRDefault="00C22ED5"/>
    <w:p w:rsidR="00C22ED5" w:rsidRDefault="00C22ED5"/>
    <w:p w:rsidR="00C22ED5" w:rsidRDefault="00C22ED5"/>
    <w:p w:rsidR="00C22ED5" w:rsidRDefault="00C22ED5"/>
    <w:p w:rsidR="00C22ED5" w:rsidRPr="00C22ED5" w:rsidRDefault="00C22ED5" w:rsidP="00C22ED5">
      <w:pPr>
        <w:rPr>
          <w:rFonts w:ascii="Times New Roman" w:hAnsi="Times New Roman" w:cs="Times New Roman"/>
          <w:sz w:val="24"/>
          <w:szCs w:val="24"/>
        </w:rPr>
      </w:pPr>
      <w:r w:rsidRPr="00C22ED5">
        <w:rPr>
          <w:rFonts w:ascii="Times New Roman" w:hAnsi="Times New Roman" w:cs="Times New Roman"/>
          <w:sz w:val="24"/>
          <w:szCs w:val="24"/>
        </w:rPr>
        <w:lastRenderedPageBreak/>
        <w:t>Приложение № 1                                                                                                                                                                                       «УТВЕРЖДАЮ»</w:t>
      </w:r>
    </w:p>
    <w:p w:rsidR="00C22ED5" w:rsidRPr="00C22ED5" w:rsidRDefault="00C22ED5" w:rsidP="00C22ED5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C22ED5">
        <w:rPr>
          <w:rFonts w:ascii="Times New Roman" w:hAnsi="Times New Roman" w:cs="Times New Roman"/>
          <w:sz w:val="24"/>
          <w:szCs w:val="24"/>
        </w:rPr>
        <w:t xml:space="preserve">к долгосрочной целевой программе                                                                                                                                       Глава сельского поселения </w:t>
      </w:r>
    </w:p>
    <w:p w:rsidR="00C22ED5" w:rsidRPr="00C22ED5" w:rsidRDefault="00C22ED5" w:rsidP="00C22ED5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C22ED5">
        <w:rPr>
          <w:rFonts w:ascii="Times New Roman" w:hAnsi="Times New Roman" w:cs="Times New Roman"/>
          <w:sz w:val="24"/>
          <w:szCs w:val="24"/>
        </w:rPr>
        <w:t xml:space="preserve">«Модернизация и развитие автомобильных дорог                                                                                                                                        </w:t>
      </w:r>
      <w:proofErr w:type="spellStart"/>
      <w:r w:rsidRPr="00C22ED5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</w:p>
    <w:p w:rsidR="00C22ED5" w:rsidRPr="00C22ED5" w:rsidRDefault="00C22ED5" w:rsidP="00C22ED5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C22ED5">
        <w:rPr>
          <w:rFonts w:ascii="Times New Roman" w:hAnsi="Times New Roman" w:cs="Times New Roman"/>
          <w:sz w:val="24"/>
          <w:szCs w:val="24"/>
        </w:rPr>
        <w:t xml:space="preserve">общего пользования местного значения                                                                                                        муниципального района </w:t>
      </w:r>
      <w:proofErr w:type="gramStart"/>
      <w:r w:rsidRPr="00C22ED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</w:p>
    <w:p w:rsidR="00C22ED5" w:rsidRPr="00C22ED5" w:rsidRDefault="00C22ED5" w:rsidP="00C22ED5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C22ED5">
        <w:rPr>
          <w:rFonts w:ascii="Times New Roman" w:hAnsi="Times New Roman" w:cs="Times New Roman"/>
          <w:sz w:val="24"/>
          <w:szCs w:val="24"/>
        </w:rPr>
        <w:t xml:space="preserve">в сельском поселении </w:t>
      </w:r>
      <w:proofErr w:type="spellStart"/>
      <w:r w:rsidRPr="00C22ED5">
        <w:rPr>
          <w:rFonts w:ascii="Times New Roman" w:hAnsi="Times New Roman" w:cs="Times New Roman"/>
          <w:sz w:val="24"/>
          <w:szCs w:val="24"/>
        </w:rPr>
        <w:t>Кирилловка</w:t>
      </w:r>
      <w:proofErr w:type="spellEnd"/>
      <w:r w:rsidRPr="00C22ED5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                                                               </w:t>
      </w:r>
      <w:proofErr w:type="spellStart"/>
      <w:r w:rsidRPr="00C22ED5">
        <w:rPr>
          <w:rFonts w:ascii="Times New Roman" w:hAnsi="Times New Roman" w:cs="Times New Roman"/>
          <w:sz w:val="24"/>
          <w:szCs w:val="24"/>
        </w:rPr>
        <w:t>Г.В.Серенков</w:t>
      </w:r>
      <w:proofErr w:type="spellEnd"/>
    </w:p>
    <w:p w:rsidR="00C22ED5" w:rsidRPr="00C22ED5" w:rsidRDefault="00C22ED5" w:rsidP="00C22ED5">
      <w:pPr>
        <w:pStyle w:val="ConsPlusNormal"/>
        <w:widowControl/>
        <w:ind w:firstLine="0"/>
        <w:rPr>
          <w:rFonts w:ascii="Times New Roman" w:hAnsi="Times New Roman" w:cs="Times New Roman"/>
          <w:sz w:val="24"/>
          <w:szCs w:val="24"/>
        </w:rPr>
      </w:pPr>
      <w:r w:rsidRPr="00C22ED5">
        <w:rPr>
          <w:rFonts w:ascii="Times New Roman" w:hAnsi="Times New Roman" w:cs="Times New Roman"/>
          <w:sz w:val="24"/>
          <w:szCs w:val="24"/>
        </w:rPr>
        <w:t xml:space="preserve">муниципального района </w:t>
      </w:r>
      <w:proofErr w:type="gramStart"/>
      <w:r w:rsidRPr="00C22ED5">
        <w:rPr>
          <w:rFonts w:ascii="Times New Roman" w:hAnsi="Times New Roman" w:cs="Times New Roman"/>
          <w:sz w:val="24"/>
          <w:szCs w:val="24"/>
        </w:rPr>
        <w:t>Ставропольский</w:t>
      </w:r>
      <w:proofErr w:type="gramEnd"/>
      <w:r w:rsidRPr="00C22ED5">
        <w:rPr>
          <w:rFonts w:ascii="Times New Roman" w:hAnsi="Times New Roman" w:cs="Times New Roman"/>
          <w:sz w:val="24"/>
          <w:szCs w:val="24"/>
        </w:rPr>
        <w:t xml:space="preserve"> </w:t>
      </w:r>
    </w:p>
    <w:p w:rsidR="00C22ED5" w:rsidRPr="00C22ED5" w:rsidRDefault="00C22ED5" w:rsidP="00C22ED5">
      <w:pPr>
        <w:rPr>
          <w:rFonts w:ascii="Times New Roman" w:hAnsi="Times New Roman" w:cs="Times New Roman"/>
          <w:sz w:val="24"/>
          <w:szCs w:val="24"/>
        </w:rPr>
      </w:pPr>
      <w:r w:rsidRPr="00C22ED5">
        <w:rPr>
          <w:rFonts w:ascii="Times New Roman" w:hAnsi="Times New Roman" w:cs="Times New Roman"/>
          <w:sz w:val="24"/>
          <w:szCs w:val="24"/>
        </w:rPr>
        <w:t xml:space="preserve">Самарской области </w:t>
      </w:r>
    </w:p>
    <w:p w:rsidR="00C22ED5" w:rsidRPr="00C22ED5" w:rsidRDefault="00C22ED5" w:rsidP="00C22ED5">
      <w:pPr>
        <w:rPr>
          <w:rFonts w:ascii="Times New Roman" w:hAnsi="Times New Roman" w:cs="Times New Roman"/>
          <w:sz w:val="24"/>
          <w:szCs w:val="24"/>
        </w:rPr>
      </w:pPr>
      <w:r w:rsidRPr="00C22ED5">
        <w:rPr>
          <w:rFonts w:ascii="Times New Roman" w:hAnsi="Times New Roman" w:cs="Times New Roman"/>
          <w:sz w:val="24"/>
          <w:szCs w:val="24"/>
        </w:rPr>
        <w:t>на 2013-2015 годы»</w:t>
      </w:r>
    </w:p>
    <w:p w:rsidR="00C22ED5" w:rsidRPr="00C22ED5" w:rsidRDefault="00C22ED5" w:rsidP="00C22ED5">
      <w:pPr>
        <w:ind w:left="9923"/>
        <w:jc w:val="right"/>
        <w:rPr>
          <w:rFonts w:ascii="Times New Roman" w:hAnsi="Times New Roman" w:cs="Times New Roman"/>
          <w:sz w:val="24"/>
        </w:rPr>
      </w:pPr>
    </w:p>
    <w:p w:rsidR="00C22ED5" w:rsidRPr="00C22ED5" w:rsidRDefault="00C22ED5" w:rsidP="00C22ED5">
      <w:pPr>
        <w:jc w:val="center"/>
        <w:rPr>
          <w:rFonts w:ascii="Times New Roman" w:hAnsi="Times New Roman" w:cs="Times New Roman"/>
          <w:sz w:val="24"/>
        </w:rPr>
      </w:pPr>
      <w:r w:rsidRPr="00C22ED5">
        <w:rPr>
          <w:rFonts w:ascii="Times New Roman" w:hAnsi="Times New Roman" w:cs="Times New Roman"/>
          <w:sz w:val="24"/>
        </w:rPr>
        <w:t>ПЕРЕЧЕНЬ</w:t>
      </w:r>
    </w:p>
    <w:p w:rsidR="00C22ED5" w:rsidRPr="00C22ED5" w:rsidRDefault="00C22ED5" w:rsidP="00C22ED5">
      <w:pPr>
        <w:jc w:val="center"/>
        <w:rPr>
          <w:rFonts w:ascii="Times New Roman" w:hAnsi="Times New Roman" w:cs="Times New Roman"/>
          <w:sz w:val="24"/>
        </w:rPr>
      </w:pPr>
      <w:r w:rsidRPr="00C22ED5">
        <w:rPr>
          <w:rFonts w:ascii="Times New Roman" w:hAnsi="Times New Roman" w:cs="Times New Roman"/>
          <w:sz w:val="24"/>
        </w:rPr>
        <w:t xml:space="preserve">автомобильных дорог общего пользования местного значения в сельском поселении </w:t>
      </w:r>
      <w:proofErr w:type="spellStart"/>
      <w:r w:rsidRPr="00C22ED5">
        <w:rPr>
          <w:rFonts w:ascii="Times New Roman" w:hAnsi="Times New Roman" w:cs="Times New Roman"/>
          <w:sz w:val="24"/>
        </w:rPr>
        <w:t>Кирилловка</w:t>
      </w:r>
      <w:proofErr w:type="spellEnd"/>
      <w:r w:rsidRPr="00C22ED5">
        <w:rPr>
          <w:rFonts w:ascii="Times New Roman" w:hAnsi="Times New Roman" w:cs="Times New Roman"/>
          <w:sz w:val="24"/>
        </w:rPr>
        <w:t xml:space="preserve"> муниципального района </w:t>
      </w:r>
      <w:proofErr w:type="gramStart"/>
      <w:r w:rsidRPr="00C22ED5">
        <w:rPr>
          <w:rFonts w:ascii="Times New Roman" w:hAnsi="Times New Roman" w:cs="Times New Roman"/>
          <w:sz w:val="24"/>
        </w:rPr>
        <w:t>Ставропольский</w:t>
      </w:r>
      <w:proofErr w:type="gramEnd"/>
    </w:p>
    <w:p w:rsidR="00C22ED5" w:rsidRPr="00C22ED5" w:rsidRDefault="00C22ED5" w:rsidP="00C22ED5">
      <w:pPr>
        <w:jc w:val="center"/>
        <w:rPr>
          <w:rFonts w:ascii="Times New Roman" w:hAnsi="Times New Roman" w:cs="Times New Roman"/>
          <w:sz w:val="24"/>
        </w:rPr>
      </w:pPr>
    </w:p>
    <w:tbl>
      <w:tblPr>
        <w:tblStyle w:val="a3"/>
        <w:tblW w:w="14722" w:type="dxa"/>
        <w:tblLook w:val="04A0" w:firstRow="1" w:lastRow="0" w:firstColumn="1" w:lastColumn="0" w:noHBand="0" w:noVBand="1"/>
      </w:tblPr>
      <w:tblGrid>
        <w:gridCol w:w="615"/>
        <w:gridCol w:w="3259"/>
        <w:gridCol w:w="1833"/>
        <w:gridCol w:w="1475"/>
        <w:gridCol w:w="1639"/>
        <w:gridCol w:w="1349"/>
        <w:gridCol w:w="4552"/>
      </w:tblGrid>
      <w:tr w:rsidR="00C22ED5" w:rsidRPr="00C22ED5" w:rsidTr="0077653D">
        <w:trPr>
          <w:trHeight w:val="226"/>
        </w:trPr>
        <w:tc>
          <w:tcPr>
            <w:tcW w:w="61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№</w:t>
            </w:r>
          </w:p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proofErr w:type="gramStart"/>
            <w:r w:rsidRPr="00C22ED5">
              <w:rPr>
                <w:rFonts w:cs="Times New Roman"/>
              </w:rPr>
              <w:t>п</w:t>
            </w:r>
            <w:proofErr w:type="gramEnd"/>
            <w:r w:rsidRPr="00C22ED5">
              <w:rPr>
                <w:rFonts w:cs="Times New Roman"/>
              </w:rPr>
              <w:t>/п</w:t>
            </w:r>
          </w:p>
        </w:tc>
        <w:tc>
          <w:tcPr>
            <w:tcW w:w="3261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Наименование автомобильной дороги общего пользования</w:t>
            </w:r>
          </w:p>
        </w:tc>
        <w:tc>
          <w:tcPr>
            <w:tcW w:w="1833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Общая протяженность,</w:t>
            </w:r>
          </w:p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proofErr w:type="gramStart"/>
            <w:r w:rsidRPr="00C22ED5">
              <w:rPr>
                <w:rFonts w:cs="Times New Roman"/>
              </w:rPr>
              <w:t>км</w:t>
            </w:r>
            <w:proofErr w:type="gramEnd"/>
            <w:r w:rsidRPr="00C22ED5">
              <w:rPr>
                <w:rFonts w:cs="Times New Roman"/>
              </w:rPr>
              <w:t>.</w:t>
            </w:r>
          </w:p>
        </w:tc>
        <w:tc>
          <w:tcPr>
            <w:tcW w:w="4456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В том числе</w:t>
            </w:r>
          </w:p>
        </w:tc>
        <w:tc>
          <w:tcPr>
            <w:tcW w:w="455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Территориальное расположение</w:t>
            </w:r>
          </w:p>
        </w:tc>
      </w:tr>
      <w:tr w:rsidR="00C22ED5" w:rsidRPr="00C22ED5" w:rsidTr="0077653D">
        <w:trPr>
          <w:trHeight w:val="144"/>
        </w:trPr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2ED5" w:rsidRPr="00C22ED5" w:rsidRDefault="00C22ED5" w:rsidP="0077653D">
            <w:pPr>
              <w:rPr>
                <w:rFonts w:cs="Times New Roman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2ED5" w:rsidRPr="00C22ED5" w:rsidRDefault="00C22ED5" w:rsidP="0077653D">
            <w:pPr>
              <w:rPr>
                <w:rFonts w:cs="Times New Roman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2ED5" w:rsidRPr="00C22ED5" w:rsidRDefault="00C22ED5" w:rsidP="0077653D">
            <w:pPr>
              <w:rPr>
                <w:rFonts w:cs="Times New Roman"/>
              </w:rPr>
            </w:pP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proofErr w:type="spellStart"/>
            <w:r w:rsidRPr="00C22ED5">
              <w:rPr>
                <w:rFonts w:cs="Times New Roman"/>
              </w:rPr>
              <w:t>асфальто</w:t>
            </w:r>
            <w:proofErr w:type="spellEnd"/>
            <w:r w:rsidRPr="00C22ED5">
              <w:rPr>
                <w:rFonts w:cs="Times New Roman"/>
              </w:rPr>
              <w:t>-</w:t>
            </w:r>
          </w:p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бетонные,</w:t>
            </w:r>
          </w:p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км</w:t>
            </w:r>
          </w:p>
        </w:tc>
        <w:tc>
          <w:tcPr>
            <w:tcW w:w="1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proofErr w:type="spellStart"/>
            <w:r w:rsidRPr="00C22ED5">
              <w:rPr>
                <w:rFonts w:cs="Times New Roman"/>
              </w:rPr>
              <w:t>грунто</w:t>
            </w:r>
            <w:proofErr w:type="spellEnd"/>
            <w:r w:rsidRPr="00C22ED5">
              <w:rPr>
                <w:rFonts w:cs="Times New Roman"/>
              </w:rPr>
              <w:t>-</w:t>
            </w:r>
          </w:p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щебеночные,</w:t>
            </w:r>
          </w:p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км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 xml:space="preserve">грунтовые, </w:t>
            </w:r>
          </w:p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км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C22ED5" w:rsidRPr="00C22ED5" w:rsidRDefault="00C22ED5" w:rsidP="0077653D">
            <w:pPr>
              <w:rPr>
                <w:rFonts w:cs="Times New Roman"/>
              </w:rPr>
            </w:pPr>
          </w:p>
        </w:tc>
      </w:tr>
      <w:tr w:rsidR="00C22ED5" w:rsidRPr="00C22ED5" w:rsidTr="0077653D">
        <w:trPr>
          <w:trHeight w:val="226"/>
        </w:trPr>
        <w:tc>
          <w:tcPr>
            <w:tcW w:w="3877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 xml:space="preserve">с. </w:t>
            </w:r>
            <w:proofErr w:type="spellStart"/>
            <w:r w:rsidRPr="00C22ED5">
              <w:rPr>
                <w:rFonts w:cs="Times New Roman"/>
              </w:rPr>
              <w:t>Кирилловка</w:t>
            </w:r>
            <w:proofErr w:type="spellEnd"/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</w:p>
        </w:tc>
        <w:tc>
          <w:tcPr>
            <w:tcW w:w="1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</w:p>
        </w:tc>
        <w:tc>
          <w:tcPr>
            <w:tcW w:w="4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</w:p>
        </w:tc>
      </w:tr>
      <w:tr w:rsidR="00C22ED5" w:rsidRPr="00C22ED5" w:rsidTr="0077653D">
        <w:trPr>
          <w:trHeight w:val="677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1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22ED5" w:rsidRPr="00C22ED5" w:rsidRDefault="00C22ED5" w:rsidP="0077653D">
            <w:pPr>
              <w:rPr>
                <w:rFonts w:cs="Times New Roman"/>
              </w:rPr>
            </w:pPr>
            <w:r w:rsidRPr="00C22ED5">
              <w:rPr>
                <w:rFonts w:cs="Times New Roman"/>
              </w:rPr>
              <w:t xml:space="preserve">автомобильная дорога по </w:t>
            </w:r>
            <w:proofErr w:type="spellStart"/>
            <w:r w:rsidRPr="00C22ED5">
              <w:rPr>
                <w:rFonts w:cs="Times New Roman"/>
              </w:rPr>
              <w:t>ул</w:t>
            </w:r>
            <w:proofErr w:type="gramStart"/>
            <w:r w:rsidRPr="00C22ED5">
              <w:rPr>
                <w:rFonts w:cs="Times New Roman"/>
              </w:rPr>
              <w:t>.М</w:t>
            </w:r>
            <w:proofErr w:type="gramEnd"/>
            <w:r w:rsidRPr="00C22ED5">
              <w:rPr>
                <w:rFonts w:cs="Times New Roman"/>
              </w:rPr>
              <w:t>олодежная</w:t>
            </w:r>
            <w:proofErr w:type="spellEnd"/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0.6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0,6</w:t>
            </w:r>
          </w:p>
        </w:tc>
        <w:tc>
          <w:tcPr>
            <w:tcW w:w="1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-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-</w:t>
            </w:r>
          </w:p>
        </w:tc>
        <w:tc>
          <w:tcPr>
            <w:tcW w:w="4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22ED5" w:rsidRPr="00C22ED5" w:rsidRDefault="00C22ED5" w:rsidP="0077653D">
            <w:pPr>
              <w:rPr>
                <w:rFonts w:cs="Times New Roman"/>
              </w:rPr>
            </w:pPr>
            <w:r w:rsidRPr="00C22ED5">
              <w:rPr>
                <w:rFonts w:cs="Times New Roman"/>
              </w:rPr>
              <w:t xml:space="preserve">445151,  Самарская область, Ставропольский район, село </w:t>
            </w:r>
            <w:proofErr w:type="spellStart"/>
            <w:r w:rsidRPr="00C22ED5">
              <w:rPr>
                <w:rFonts w:cs="Times New Roman"/>
              </w:rPr>
              <w:t>Кирилловка</w:t>
            </w:r>
            <w:proofErr w:type="spellEnd"/>
            <w:r w:rsidRPr="00C22ED5">
              <w:rPr>
                <w:rFonts w:cs="Times New Roman"/>
              </w:rPr>
              <w:t xml:space="preserve">, </w:t>
            </w:r>
            <w:proofErr w:type="spellStart"/>
            <w:r w:rsidRPr="00C22ED5">
              <w:rPr>
                <w:rFonts w:cs="Times New Roman"/>
              </w:rPr>
              <w:t>ул</w:t>
            </w:r>
            <w:proofErr w:type="gramStart"/>
            <w:r w:rsidRPr="00C22ED5">
              <w:rPr>
                <w:rFonts w:cs="Times New Roman"/>
              </w:rPr>
              <w:t>.М</w:t>
            </w:r>
            <w:proofErr w:type="gramEnd"/>
            <w:r w:rsidRPr="00C22ED5">
              <w:rPr>
                <w:rFonts w:cs="Times New Roman"/>
              </w:rPr>
              <w:t>олодежная</w:t>
            </w:r>
            <w:proofErr w:type="spellEnd"/>
          </w:p>
        </w:tc>
      </w:tr>
      <w:tr w:rsidR="00C22ED5" w:rsidRPr="00C22ED5" w:rsidTr="0077653D">
        <w:trPr>
          <w:trHeight w:val="692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2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22ED5" w:rsidRPr="00C22ED5" w:rsidRDefault="00C22ED5" w:rsidP="0077653D">
            <w:pPr>
              <w:rPr>
                <w:rFonts w:cs="Times New Roman"/>
              </w:rPr>
            </w:pPr>
            <w:r w:rsidRPr="00C22ED5">
              <w:rPr>
                <w:rFonts w:cs="Times New Roman"/>
              </w:rPr>
              <w:t xml:space="preserve">автомобильная дорога по </w:t>
            </w:r>
            <w:proofErr w:type="spellStart"/>
            <w:r w:rsidRPr="00C22ED5">
              <w:rPr>
                <w:rFonts w:cs="Times New Roman"/>
              </w:rPr>
              <w:t>ул</w:t>
            </w:r>
            <w:proofErr w:type="gramStart"/>
            <w:r w:rsidRPr="00C22ED5">
              <w:rPr>
                <w:rFonts w:cs="Times New Roman"/>
              </w:rPr>
              <w:t>.С</w:t>
            </w:r>
            <w:proofErr w:type="gramEnd"/>
            <w:r w:rsidRPr="00C22ED5">
              <w:rPr>
                <w:rFonts w:cs="Times New Roman"/>
              </w:rPr>
              <w:t>оветская</w:t>
            </w:r>
            <w:proofErr w:type="spellEnd"/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1,0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1,0</w:t>
            </w:r>
          </w:p>
        </w:tc>
        <w:tc>
          <w:tcPr>
            <w:tcW w:w="1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-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-</w:t>
            </w:r>
          </w:p>
        </w:tc>
        <w:tc>
          <w:tcPr>
            <w:tcW w:w="4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22ED5" w:rsidRPr="00C22ED5" w:rsidRDefault="00C22ED5" w:rsidP="0077653D">
            <w:pPr>
              <w:rPr>
                <w:rFonts w:cs="Times New Roman"/>
              </w:rPr>
            </w:pPr>
            <w:r w:rsidRPr="00C22ED5">
              <w:rPr>
                <w:rFonts w:cs="Times New Roman"/>
              </w:rPr>
              <w:t xml:space="preserve">445151,  Самарская область, Ставропольский район, село </w:t>
            </w:r>
            <w:proofErr w:type="spellStart"/>
            <w:r w:rsidRPr="00C22ED5">
              <w:rPr>
                <w:rFonts w:cs="Times New Roman"/>
              </w:rPr>
              <w:t>Кирилловка</w:t>
            </w:r>
            <w:proofErr w:type="spellEnd"/>
            <w:r w:rsidRPr="00C22ED5">
              <w:rPr>
                <w:rFonts w:cs="Times New Roman"/>
              </w:rPr>
              <w:t xml:space="preserve">, </w:t>
            </w:r>
            <w:proofErr w:type="spellStart"/>
            <w:r w:rsidRPr="00C22ED5">
              <w:rPr>
                <w:rFonts w:cs="Times New Roman"/>
              </w:rPr>
              <w:t>ул</w:t>
            </w:r>
            <w:proofErr w:type="gramStart"/>
            <w:r w:rsidRPr="00C22ED5">
              <w:rPr>
                <w:rFonts w:cs="Times New Roman"/>
              </w:rPr>
              <w:t>.С</w:t>
            </w:r>
            <w:proofErr w:type="gramEnd"/>
            <w:r w:rsidRPr="00C22ED5">
              <w:rPr>
                <w:rFonts w:cs="Times New Roman"/>
              </w:rPr>
              <w:t>оветская</w:t>
            </w:r>
            <w:proofErr w:type="spellEnd"/>
          </w:p>
        </w:tc>
      </w:tr>
      <w:tr w:rsidR="00C22ED5" w:rsidRPr="00C22ED5" w:rsidTr="0077653D">
        <w:trPr>
          <w:trHeight w:val="692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3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22ED5" w:rsidRPr="00C22ED5" w:rsidRDefault="00C22ED5" w:rsidP="0077653D">
            <w:pPr>
              <w:rPr>
                <w:rFonts w:cs="Times New Roman"/>
              </w:rPr>
            </w:pPr>
            <w:r w:rsidRPr="00C22ED5">
              <w:rPr>
                <w:rFonts w:cs="Times New Roman"/>
              </w:rPr>
              <w:t xml:space="preserve">автомобильная дорога по </w:t>
            </w:r>
            <w:proofErr w:type="spellStart"/>
            <w:r w:rsidRPr="00C22ED5">
              <w:rPr>
                <w:rFonts w:cs="Times New Roman"/>
              </w:rPr>
              <w:t>ул</w:t>
            </w:r>
            <w:proofErr w:type="gramStart"/>
            <w:r w:rsidRPr="00C22ED5">
              <w:rPr>
                <w:rFonts w:cs="Times New Roman"/>
              </w:rPr>
              <w:t>.Г</w:t>
            </w:r>
            <w:proofErr w:type="gramEnd"/>
            <w:r w:rsidRPr="00C22ED5">
              <w:rPr>
                <w:rFonts w:cs="Times New Roman"/>
              </w:rPr>
              <w:t>агарина</w:t>
            </w:r>
            <w:proofErr w:type="spellEnd"/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1,0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-</w:t>
            </w:r>
          </w:p>
        </w:tc>
        <w:tc>
          <w:tcPr>
            <w:tcW w:w="1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-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1,0</w:t>
            </w:r>
          </w:p>
        </w:tc>
        <w:tc>
          <w:tcPr>
            <w:tcW w:w="4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22ED5" w:rsidRPr="00C22ED5" w:rsidRDefault="00C22ED5" w:rsidP="0077653D">
            <w:pPr>
              <w:rPr>
                <w:rFonts w:cs="Times New Roman"/>
              </w:rPr>
            </w:pPr>
            <w:r w:rsidRPr="00C22ED5">
              <w:rPr>
                <w:rFonts w:cs="Times New Roman"/>
              </w:rPr>
              <w:t xml:space="preserve">445151,  Самарская область, Ставропольский район, село </w:t>
            </w:r>
            <w:proofErr w:type="spellStart"/>
            <w:r w:rsidRPr="00C22ED5">
              <w:rPr>
                <w:rFonts w:cs="Times New Roman"/>
              </w:rPr>
              <w:t>Кирилловка</w:t>
            </w:r>
            <w:proofErr w:type="spellEnd"/>
            <w:r w:rsidRPr="00C22ED5">
              <w:rPr>
                <w:rFonts w:cs="Times New Roman"/>
              </w:rPr>
              <w:t xml:space="preserve">, </w:t>
            </w:r>
            <w:proofErr w:type="spellStart"/>
            <w:r w:rsidRPr="00C22ED5">
              <w:rPr>
                <w:rFonts w:cs="Times New Roman"/>
              </w:rPr>
              <w:t>ул</w:t>
            </w:r>
            <w:proofErr w:type="gramStart"/>
            <w:r w:rsidRPr="00C22ED5">
              <w:rPr>
                <w:rFonts w:cs="Times New Roman"/>
              </w:rPr>
              <w:t>.Г</w:t>
            </w:r>
            <w:proofErr w:type="gramEnd"/>
            <w:r w:rsidRPr="00C22ED5">
              <w:rPr>
                <w:rFonts w:cs="Times New Roman"/>
              </w:rPr>
              <w:t>агарина</w:t>
            </w:r>
            <w:proofErr w:type="spellEnd"/>
          </w:p>
        </w:tc>
      </w:tr>
      <w:tr w:rsidR="00C22ED5" w:rsidRPr="00C22ED5" w:rsidTr="0077653D">
        <w:trPr>
          <w:trHeight w:val="677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4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22ED5" w:rsidRPr="00C22ED5" w:rsidRDefault="00C22ED5" w:rsidP="0077653D">
            <w:pPr>
              <w:rPr>
                <w:rFonts w:cs="Times New Roman"/>
              </w:rPr>
            </w:pPr>
            <w:r w:rsidRPr="00C22ED5">
              <w:rPr>
                <w:rFonts w:cs="Times New Roman"/>
              </w:rPr>
              <w:t xml:space="preserve">автомобильная дорога по </w:t>
            </w:r>
            <w:proofErr w:type="spellStart"/>
            <w:r w:rsidRPr="00C22ED5">
              <w:rPr>
                <w:rFonts w:cs="Times New Roman"/>
              </w:rPr>
              <w:t>ул</w:t>
            </w:r>
            <w:proofErr w:type="gramStart"/>
            <w:r w:rsidRPr="00C22ED5">
              <w:rPr>
                <w:rFonts w:cs="Times New Roman"/>
              </w:rPr>
              <w:t>.М</w:t>
            </w:r>
            <w:proofErr w:type="gramEnd"/>
            <w:r w:rsidRPr="00C22ED5">
              <w:rPr>
                <w:rFonts w:cs="Times New Roman"/>
              </w:rPr>
              <w:t>ира</w:t>
            </w:r>
            <w:proofErr w:type="spellEnd"/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1,0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1.0</w:t>
            </w:r>
          </w:p>
        </w:tc>
        <w:tc>
          <w:tcPr>
            <w:tcW w:w="1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-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-</w:t>
            </w:r>
          </w:p>
        </w:tc>
        <w:tc>
          <w:tcPr>
            <w:tcW w:w="4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22ED5" w:rsidRPr="00C22ED5" w:rsidRDefault="00C22ED5" w:rsidP="0077653D">
            <w:pPr>
              <w:rPr>
                <w:rFonts w:cs="Times New Roman"/>
              </w:rPr>
            </w:pPr>
            <w:r w:rsidRPr="00C22ED5">
              <w:rPr>
                <w:rFonts w:cs="Times New Roman"/>
              </w:rPr>
              <w:t xml:space="preserve">445151,  Самарская область, Ставропольский район, село </w:t>
            </w:r>
            <w:proofErr w:type="spellStart"/>
            <w:r w:rsidRPr="00C22ED5">
              <w:rPr>
                <w:rFonts w:cs="Times New Roman"/>
              </w:rPr>
              <w:t>Кирилловка</w:t>
            </w:r>
            <w:proofErr w:type="spellEnd"/>
            <w:r w:rsidRPr="00C22ED5">
              <w:rPr>
                <w:rFonts w:cs="Times New Roman"/>
              </w:rPr>
              <w:t xml:space="preserve">, </w:t>
            </w:r>
            <w:proofErr w:type="spellStart"/>
            <w:r w:rsidRPr="00C22ED5">
              <w:rPr>
                <w:rFonts w:cs="Times New Roman"/>
              </w:rPr>
              <w:t>ул</w:t>
            </w:r>
            <w:proofErr w:type="gramStart"/>
            <w:r w:rsidRPr="00C22ED5">
              <w:rPr>
                <w:rFonts w:cs="Times New Roman"/>
              </w:rPr>
              <w:t>.М</w:t>
            </w:r>
            <w:proofErr w:type="gramEnd"/>
            <w:r w:rsidRPr="00C22ED5">
              <w:rPr>
                <w:rFonts w:cs="Times New Roman"/>
              </w:rPr>
              <w:t>ира</w:t>
            </w:r>
            <w:proofErr w:type="spellEnd"/>
          </w:p>
        </w:tc>
      </w:tr>
      <w:tr w:rsidR="00C22ED5" w:rsidRPr="00C22ED5" w:rsidTr="0077653D">
        <w:trPr>
          <w:trHeight w:val="692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5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22ED5" w:rsidRPr="00C22ED5" w:rsidRDefault="00C22ED5" w:rsidP="0077653D">
            <w:pPr>
              <w:rPr>
                <w:rFonts w:cs="Times New Roman"/>
              </w:rPr>
            </w:pPr>
            <w:r w:rsidRPr="00C22ED5">
              <w:rPr>
                <w:rFonts w:cs="Times New Roman"/>
              </w:rPr>
              <w:t xml:space="preserve">автомобильная дорога по </w:t>
            </w:r>
            <w:proofErr w:type="spellStart"/>
            <w:r w:rsidRPr="00C22ED5">
              <w:rPr>
                <w:rFonts w:cs="Times New Roman"/>
              </w:rPr>
              <w:t>ул</w:t>
            </w:r>
            <w:proofErr w:type="gramStart"/>
            <w:r w:rsidRPr="00C22ED5">
              <w:rPr>
                <w:rFonts w:cs="Times New Roman"/>
              </w:rPr>
              <w:t>.Л</w:t>
            </w:r>
            <w:proofErr w:type="gramEnd"/>
            <w:r w:rsidRPr="00C22ED5">
              <w:rPr>
                <w:rFonts w:cs="Times New Roman"/>
              </w:rPr>
              <w:t>енина</w:t>
            </w:r>
            <w:proofErr w:type="spellEnd"/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1,0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-</w:t>
            </w:r>
          </w:p>
        </w:tc>
        <w:tc>
          <w:tcPr>
            <w:tcW w:w="1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-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1,0</w:t>
            </w:r>
          </w:p>
        </w:tc>
        <w:tc>
          <w:tcPr>
            <w:tcW w:w="4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C22ED5" w:rsidRPr="00C22ED5" w:rsidRDefault="00C22ED5" w:rsidP="0077653D">
            <w:pPr>
              <w:rPr>
                <w:rFonts w:cs="Times New Roman"/>
              </w:rPr>
            </w:pPr>
            <w:r w:rsidRPr="00C22ED5">
              <w:rPr>
                <w:rFonts w:cs="Times New Roman"/>
              </w:rPr>
              <w:t xml:space="preserve">445151,  Самарская область, Ставропольский район, село </w:t>
            </w:r>
            <w:proofErr w:type="spellStart"/>
            <w:r w:rsidRPr="00C22ED5">
              <w:rPr>
                <w:rFonts w:cs="Times New Roman"/>
              </w:rPr>
              <w:t>Кирилловка</w:t>
            </w:r>
            <w:proofErr w:type="spellEnd"/>
            <w:r w:rsidRPr="00C22ED5">
              <w:rPr>
                <w:rFonts w:cs="Times New Roman"/>
              </w:rPr>
              <w:t xml:space="preserve">, </w:t>
            </w:r>
            <w:proofErr w:type="spellStart"/>
            <w:r w:rsidRPr="00C22ED5">
              <w:rPr>
                <w:rFonts w:cs="Times New Roman"/>
              </w:rPr>
              <w:t>ул</w:t>
            </w:r>
            <w:proofErr w:type="gramStart"/>
            <w:r w:rsidRPr="00C22ED5">
              <w:rPr>
                <w:rFonts w:cs="Times New Roman"/>
              </w:rPr>
              <w:t>.Л</w:t>
            </w:r>
            <w:proofErr w:type="gramEnd"/>
            <w:r w:rsidRPr="00C22ED5">
              <w:rPr>
                <w:rFonts w:cs="Times New Roman"/>
              </w:rPr>
              <w:t>енина</w:t>
            </w:r>
            <w:proofErr w:type="spellEnd"/>
          </w:p>
        </w:tc>
      </w:tr>
      <w:tr w:rsidR="00C22ED5" w:rsidRPr="00C22ED5" w:rsidTr="0077653D">
        <w:trPr>
          <w:trHeight w:val="241"/>
        </w:trPr>
        <w:tc>
          <w:tcPr>
            <w:tcW w:w="61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6</w:t>
            </w:r>
          </w:p>
        </w:tc>
        <w:tc>
          <w:tcPr>
            <w:tcW w:w="32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Итого:</w:t>
            </w:r>
          </w:p>
        </w:tc>
        <w:tc>
          <w:tcPr>
            <w:tcW w:w="18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4,6</w:t>
            </w:r>
          </w:p>
        </w:tc>
        <w:tc>
          <w:tcPr>
            <w:tcW w:w="14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2,6</w:t>
            </w:r>
          </w:p>
        </w:tc>
        <w:tc>
          <w:tcPr>
            <w:tcW w:w="16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-</w:t>
            </w:r>
          </w:p>
        </w:tc>
        <w:tc>
          <w:tcPr>
            <w:tcW w:w="13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  <w:r w:rsidRPr="00C22ED5">
              <w:rPr>
                <w:rFonts w:cs="Times New Roman"/>
              </w:rPr>
              <w:t>2,0</w:t>
            </w:r>
          </w:p>
        </w:tc>
        <w:tc>
          <w:tcPr>
            <w:tcW w:w="45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C22ED5" w:rsidRPr="00C22ED5" w:rsidRDefault="00C22ED5" w:rsidP="0077653D">
            <w:pPr>
              <w:jc w:val="center"/>
              <w:rPr>
                <w:rFonts w:cs="Times New Roman"/>
              </w:rPr>
            </w:pPr>
          </w:p>
        </w:tc>
      </w:tr>
    </w:tbl>
    <w:p w:rsidR="00C22ED5" w:rsidRDefault="00C22ED5" w:rsidP="00C22ED5">
      <w:pPr>
        <w:jc w:val="center"/>
      </w:pPr>
    </w:p>
    <w:p w:rsidR="00C22ED5" w:rsidRDefault="00C22ED5" w:rsidP="00C22ED5">
      <w:pPr>
        <w:jc w:val="center"/>
      </w:pPr>
    </w:p>
    <w:p w:rsidR="00C22ED5" w:rsidRDefault="00C22ED5" w:rsidP="00C22ED5">
      <w:pPr>
        <w:jc w:val="center"/>
      </w:pPr>
    </w:p>
    <w:p w:rsidR="00C22ED5" w:rsidRDefault="00C22ED5">
      <w:bookmarkStart w:id="0" w:name="_GoBack"/>
      <w:bookmarkEnd w:id="0"/>
    </w:p>
    <w:sectPr w:rsidR="00C22ED5" w:rsidSect="000E2201">
      <w:pgSz w:w="16838" w:h="11906" w:orient="landscape"/>
      <w:pgMar w:top="568" w:right="1134" w:bottom="850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2"/>
  </w:compat>
  <w:rsids>
    <w:rsidRoot w:val="0091230F"/>
    <w:rsid w:val="00044454"/>
    <w:rsid w:val="000808D9"/>
    <w:rsid w:val="001C28C1"/>
    <w:rsid w:val="002872C8"/>
    <w:rsid w:val="005926A9"/>
    <w:rsid w:val="0091230F"/>
    <w:rsid w:val="00BD79E2"/>
    <w:rsid w:val="00C22ED5"/>
    <w:rsid w:val="00CB1E9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28C1"/>
    <w:pPr>
      <w:spacing w:after="0"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1C28C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3">
    <w:name w:val="Table Grid"/>
    <w:basedOn w:val="a1"/>
    <w:uiPriority w:val="59"/>
    <w:rsid w:val="001C28C1"/>
    <w:pPr>
      <w:spacing w:after="0" w:line="240" w:lineRule="auto"/>
    </w:pPr>
    <w:rPr>
      <w:rFonts w:ascii="Times New Roman" w:hAnsi="Times New Roman"/>
      <w:sz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1C28C1"/>
    <w:pPr>
      <w:spacing w:after="0" w:line="240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customStyle="1" w:styleId="ConsPlusNormal">
    <w:name w:val="ConsPlusNormal"/>
    <w:rsid w:val="001C28C1"/>
    <w:pPr>
      <w:widowControl w:val="0"/>
      <w:autoSpaceDE w:val="0"/>
      <w:autoSpaceDN w:val="0"/>
      <w:adjustRightInd w:val="0"/>
      <w:spacing w:after="0" w:line="240" w:lineRule="auto"/>
      <w:ind w:firstLine="720"/>
    </w:pPr>
    <w:rPr>
      <w:rFonts w:ascii="Arial" w:eastAsia="Times New Roman" w:hAnsi="Arial" w:cs="Arial"/>
      <w:sz w:val="20"/>
      <w:szCs w:val="20"/>
      <w:lang w:eastAsia="ru-RU"/>
    </w:rPr>
  </w:style>
  <w:style w:type="table" w:styleId="a3">
    <w:name w:val="Table Grid"/>
    <w:basedOn w:val="a1"/>
    <w:uiPriority w:val="59"/>
    <w:rsid w:val="001C28C1"/>
    <w:pPr>
      <w:spacing w:after="0" w:line="240" w:lineRule="auto"/>
    </w:pPr>
    <w:rPr>
      <w:rFonts w:ascii="Times New Roman" w:hAnsi="Times New Roman"/>
      <w:sz w:val="24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2</Pages>
  <Words>423</Words>
  <Characters>2415</Characters>
  <Application>Microsoft Office Word</Application>
  <DocSecurity>0</DocSecurity>
  <Lines>20</Lines>
  <Paragraphs>5</Paragraphs>
  <ScaleCrop>false</ScaleCrop>
  <Company>Hewlett-Packard</Company>
  <LinksUpToDate>false</LinksUpToDate>
  <CharactersWithSpaces>2833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5</cp:revision>
  <cp:lastPrinted>2013-01-28T05:13:00Z</cp:lastPrinted>
  <dcterms:created xsi:type="dcterms:W3CDTF">2013-01-25T10:52:00Z</dcterms:created>
  <dcterms:modified xsi:type="dcterms:W3CDTF">2013-01-30T04:49:00Z</dcterms:modified>
</cp:coreProperties>
</file>