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EA" w:rsidRPr="00B06F78" w:rsidRDefault="00191FEA" w:rsidP="00191FEA">
      <w:pPr>
        <w:rPr>
          <w:sz w:val="18"/>
        </w:rPr>
      </w:pPr>
    </w:p>
    <w:p w:rsidR="00191FEA" w:rsidRPr="00672FA2" w:rsidRDefault="00191FEA" w:rsidP="00191FEA">
      <w:pPr>
        <w:rPr>
          <w:sz w:val="18"/>
        </w:rPr>
      </w:pPr>
    </w:p>
    <w:p w:rsidR="00F617C5" w:rsidRDefault="00F617C5" w:rsidP="00F617C5">
      <w:pPr>
        <w:pStyle w:val="1"/>
        <w:numPr>
          <w:ilvl w:val="0"/>
          <w:numId w:val="0"/>
        </w:numPr>
        <w:ind w:left="720" w:hanging="360"/>
        <w:jc w:val="left"/>
        <w:rPr>
          <w:noProof/>
        </w:rPr>
      </w:pPr>
      <w:r>
        <w:rPr>
          <w:noProof/>
        </w:rPr>
        <w:t xml:space="preserve">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6488632" wp14:editId="07511D4F">
            <wp:extent cx="1000125" cy="8572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7C5" w:rsidRDefault="00F617C5" w:rsidP="00F617C5">
      <w:pPr>
        <w:jc w:val="center"/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:rsidR="00F617C5" w:rsidRDefault="00F617C5" w:rsidP="00F617C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КИРИЛЛОВКА</w:t>
      </w:r>
    </w:p>
    <w:p w:rsidR="00F617C5" w:rsidRDefault="00F617C5" w:rsidP="00F617C5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F617C5" w:rsidRDefault="00F617C5" w:rsidP="00F617C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7B1D4B" w:rsidRDefault="007B1D4B" w:rsidP="00F617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F617C5">
        <w:rPr>
          <w:b/>
          <w:sz w:val="36"/>
          <w:szCs w:val="36"/>
        </w:rPr>
        <w:t>ПОСТАНОВЛЕНИЕ</w:t>
      </w:r>
      <w:r>
        <w:rPr>
          <w:b/>
          <w:sz w:val="36"/>
          <w:szCs w:val="36"/>
        </w:rPr>
        <w:t xml:space="preserve"> </w:t>
      </w:r>
    </w:p>
    <w:p w:rsidR="00F617C5" w:rsidRPr="00DB5BBB" w:rsidRDefault="007B1D4B" w:rsidP="00F617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F617C5" w:rsidRPr="007B1D4B" w:rsidRDefault="00F617C5" w:rsidP="00F617C5">
      <w:pPr>
        <w:spacing w:line="360" w:lineRule="auto"/>
        <w:rPr>
          <w:b/>
        </w:rPr>
      </w:pPr>
      <w:r w:rsidRPr="007B1D4B">
        <w:rPr>
          <w:b/>
        </w:rPr>
        <w:t xml:space="preserve">от   </w:t>
      </w:r>
      <w:r w:rsidR="007B1D4B" w:rsidRPr="007B1D4B">
        <w:rPr>
          <w:b/>
        </w:rPr>
        <w:t>20 декабря</w:t>
      </w:r>
      <w:r w:rsidR="007B1D4B">
        <w:rPr>
          <w:b/>
        </w:rPr>
        <w:t xml:space="preserve"> </w:t>
      </w:r>
      <w:bookmarkStart w:id="0" w:name="_GoBack"/>
      <w:bookmarkEnd w:id="0"/>
      <w:r w:rsidR="007B1D4B" w:rsidRPr="007B1D4B">
        <w:rPr>
          <w:b/>
        </w:rPr>
        <w:t xml:space="preserve"> </w:t>
      </w:r>
      <w:r w:rsidRPr="007B1D4B">
        <w:rPr>
          <w:b/>
        </w:rPr>
        <w:t xml:space="preserve">2013 года        </w:t>
      </w:r>
      <w:r w:rsidR="007B1D4B">
        <w:rPr>
          <w:b/>
        </w:rPr>
        <w:t xml:space="preserve">                         </w:t>
      </w:r>
      <w:r w:rsidRPr="007B1D4B">
        <w:rPr>
          <w:b/>
        </w:rPr>
        <w:t xml:space="preserve">                                  </w:t>
      </w:r>
      <w:r w:rsidR="00146976" w:rsidRPr="007B1D4B">
        <w:rPr>
          <w:b/>
        </w:rPr>
        <w:t xml:space="preserve">      </w:t>
      </w:r>
      <w:r w:rsidRPr="007B1D4B">
        <w:rPr>
          <w:b/>
        </w:rPr>
        <w:t xml:space="preserve">             № </w:t>
      </w:r>
      <w:r w:rsidR="007B1D4B" w:rsidRPr="007B1D4B">
        <w:rPr>
          <w:b/>
        </w:rPr>
        <w:t>51</w:t>
      </w:r>
    </w:p>
    <w:p w:rsidR="00F617C5" w:rsidRDefault="00F617C5" w:rsidP="00191FEA">
      <w:pPr>
        <w:pStyle w:val="a5"/>
        <w:ind w:firstLine="0"/>
        <w:jc w:val="center"/>
        <w:rPr>
          <w:b/>
        </w:rPr>
      </w:pPr>
    </w:p>
    <w:p w:rsidR="00F617C5" w:rsidRDefault="00F617C5" w:rsidP="00191FEA">
      <w:pPr>
        <w:pStyle w:val="a5"/>
        <w:ind w:firstLine="0"/>
        <w:jc w:val="center"/>
        <w:rPr>
          <w:b/>
        </w:rPr>
      </w:pPr>
    </w:p>
    <w:p w:rsidR="00191FEA" w:rsidRPr="00672FA2" w:rsidRDefault="00F617C5" w:rsidP="00191FEA">
      <w:pPr>
        <w:pStyle w:val="a5"/>
        <w:ind w:firstLine="0"/>
        <w:jc w:val="center"/>
        <w:rPr>
          <w:b/>
        </w:rPr>
      </w:pPr>
      <w:r w:rsidRPr="00672FA2">
        <w:rPr>
          <w:b/>
        </w:rPr>
        <w:t xml:space="preserve"> </w:t>
      </w:r>
      <w:r w:rsidR="00191FEA" w:rsidRPr="00672FA2">
        <w:rPr>
          <w:b/>
        </w:rPr>
        <w:t xml:space="preserve">«Об утверждении Положения о добровольной пожарной охране на территории сельского поселения </w:t>
      </w:r>
      <w:r>
        <w:rPr>
          <w:b/>
        </w:rPr>
        <w:t>Кирилловка</w:t>
      </w:r>
      <w:r w:rsidR="00191FEA" w:rsidRPr="00672FA2">
        <w:rPr>
          <w:b/>
        </w:rPr>
        <w:t>»</w:t>
      </w:r>
    </w:p>
    <w:p w:rsidR="00191FEA" w:rsidRPr="00672FA2" w:rsidRDefault="00191FEA" w:rsidP="00191FEA">
      <w:pPr>
        <w:pStyle w:val="a5"/>
        <w:ind w:firstLine="0"/>
        <w:jc w:val="center"/>
        <w:rPr>
          <w:b/>
        </w:rPr>
      </w:pPr>
    </w:p>
    <w:p w:rsidR="00191FEA" w:rsidRPr="00672FA2" w:rsidRDefault="00191FEA" w:rsidP="00191FEA">
      <w:pPr>
        <w:pStyle w:val="a5"/>
        <w:ind w:firstLine="0"/>
        <w:jc w:val="center"/>
        <w:rPr>
          <w:b/>
        </w:rPr>
      </w:pPr>
    </w:p>
    <w:p w:rsidR="00191FEA" w:rsidRPr="00C246CD" w:rsidRDefault="00191FEA" w:rsidP="00191FEA">
      <w:pPr>
        <w:pStyle w:val="a5"/>
        <w:ind w:firstLine="708"/>
        <w:jc w:val="both"/>
      </w:pPr>
      <w:r w:rsidRPr="00C246CD">
        <w:t>В соответствии с Федеральным законом от 06.10.2003 г. №</w:t>
      </w:r>
      <w:r w:rsidR="00C246CD" w:rsidRPr="00C246CD">
        <w:t xml:space="preserve"> </w:t>
      </w:r>
      <w:r w:rsidRPr="00C246CD">
        <w:t>131-ФЗ «Об общих принципах организации местного самоуправления в Российской Федерации», Федеральным законом от 22.074.2008 г. №123-ФЗ «Технический регламент о требованиях пожарной безопасности», Федеральным законом от 21.12.1994 г. №69-ФЗ «О пожарной безопасности», Федеральным законом от 06.05.2011 г. №100-ФЗ «О добровольной пожарной охране», в целях организации участия граждан и (или) юридических лиц</w:t>
      </w:r>
      <w:r w:rsidR="00C246CD" w:rsidRPr="00C246CD">
        <w:t xml:space="preserve"> </w:t>
      </w:r>
      <w:r w:rsidRPr="00C246CD">
        <w:t xml:space="preserve">- общественных объединений для участия и профилактики и (или) тушении пожаров на территории сельского поселения </w:t>
      </w:r>
      <w:r w:rsidR="00F617C5">
        <w:t>Кирилловка</w:t>
      </w:r>
      <w:r w:rsidRPr="00C246CD">
        <w:t xml:space="preserve">, руководствуясь Уставом сельского поселения </w:t>
      </w:r>
      <w:r w:rsidR="00F617C5">
        <w:t>Кирилловка</w:t>
      </w:r>
      <w:r w:rsidRPr="00C246CD">
        <w:t>,</w:t>
      </w:r>
    </w:p>
    <w:p w:rsidR="00191FEA" w:rsidRPr="00C246CD" w:rsidRDefault="00191FEA" w:rsidP="00191FEA">
      <w:pPr>
        <w:pStyle w:val="a5"/>
        <w:ind w:firstLine="0"/>
        <w:jc w:val="center"/>
        <w:rPr>
          <w:b/>
        </w:rPr>
      </w:pPr>
    </w:p>
    <w:p w:rsidR="00191FEA" w:rsidRPr="00C246CD" w:rsidRDefault="00191FEA" w:rsidP="00191FEA">
      <w:pPr>
        <w:pStyle w:val="a5"/>
        <w:ind w:firstLine="0"/>
        <w:jc w:val="center"/>
        <w:rPr>
          <w:b/>
        </w:rPr>
      </w:pPr>
      <w:r w:rsidRPr="00C246CD">
        <w:rPr>
          <w:b/>
        </w:rPr>
        <w:t>ПОСТАНОВЛЯЮ:</w:t>
      </w:r>
    </w:p>
    <w:p w:rsidR="00191FEA" w:rsidRPr="00C246CD" w:rsidRDefault="00191FEA" w:rsidP="00191FEA">
      <w:pPr>
        <w:pStyle w:val="a5"/>
        <w:ind w:firstLine="0"/>
        <w:rPr>
          <w:b/>
        </w:rPr>
      </w:pPr>
    </w:p>
    <w:p w:rsidR="00191FEA" w:rsidRPr="00C246CD" w:rsidRDefault="00191FEA" w:rsidP="00191FEA">
      <w:pPr>
        <w:pStyle w:val="a5"/>
        <w:numPr>
          <w:ilvl w:val="0"/>
          <w:numId w:val="2"/>
        </w:numPr>
        <w:jc w:val="both"/>
      </w:pPr>
      <w:r w:rsidRPr="00C246CD">
        <w:t xml:space="preserve"> Утвердить Положение о добровольной пожарной охране на территории сельского поселения </w:t>
      </w:r>
      <w:r w:rsidR="00F617C5">
        <w:t>Кирилловка</w:t>
      </w:r>
      <w:r w:rsidRPr="00C246CD">
        <w:t xml:space="preserve"> согласно приложению к настоящему постановлению.</w:t>
      </w:r>
    </w:p>
    <w:p w:rsidR="00191FEA" w:rsidRPr="00C246CD" w:rsidRDefault="00191FEA" w:rsidP="00191FEA">
      <w:pPr>
        <w:pStyle w:val="a5"/>
        <w:numPr>
          <w:ilvl w:val="0"/>
          <w:numId w:val="2"/>
        </w:numPr>
        <w:jc w:val="both"/>
      </w:pPr>
      <w:r w:rsidRPr="00C246CD">
        <w:t>Опубликовать настоящее постановление в газете «</w:t>
      </w:r>
      <w:r w:rsidR="00F617C5">
        <w:rPr>
          <w:rFonts w:ascii="Arial" w:hAnsi="Arial" w:cs="Arial"/>
          <w:sz w:val="24"/>
        </w:rPr>
        <w:t>Ставрополь-на-Волге</w:t>
      </w:r>
      <w:r w:rsidRPr="00C246CD">
        <w:t>».</w:t>
      </w:r>
    </w:p>
    <w:p w:rsidR="00191FEA" w:rsidRPr="00C246CD" w:rsidRDefault="00191FEA" w:rsidP="00191FEA">
      <w:pPr>
        <w:pStyle w:val="a5"/>
        <w:ind w:firstLine="0"/>
        <w:jc w:val="both"/>
      </w:pPr>
    </w:p>
    <w:p w:rsidR="00191FEA" w:rsidRPr="00C246CD" w:rsidRDefault="00191FEA" w:rsidP="00191FEA">
      <w:pPr>
        <w:pStyle w:val="a5"/>
        <w:ind w:firstLine="0"/>
        <w:jc w:val="both"/>
      </w:pPr>
    </w:p>
    <w:p w:rsidR="00191FEA" w:rsidRPr="00C246CD" w:rsidRDefault="00191FEA" w:rsidP="00191FEA">
      <w:pPr>
        <w:pStyle w:val="a5"/>
        <w:ind w:firstLine="0"/>
        <w:jc w:val="both"/>
        <w:rPr>
          <w:b/>
        </w:rPr>
      </w:pPr>
      <w:r w:rsidRPr="00C246CD">
        <w:rPr>
          <w:b/>
        </w:rPr>
        <w:t>Глава  сельского</w:t>
      </w:r>
    </w:p>
    <w:p w:rsidR="00191FEA" w:rsidRPr="00C246CD" w:rsidRDefault="00191FEA" w:rsidP="00191FEA">
      <w:pPr>
        <w:pStyle w:val="a5"/>
        <w:ind w:firstLine="0"/>
        <w:jc w:val="both"/>
        <w:rPr>
          <w:b/>
        </w:rPr>
      </w:pPr>
      <w:r w:rsidRPr="00C246CD">
        <w:rPr>
          <w:b/>
        </w:rPr>
        <w:t xml:space="preserve">поселения </w:t>
      </w:r>
      <w:r w:rsidR="00F617C5">
        <w:rPr>
          <w:b/>
        </w:rPr>
        <w:t>Кирилловка                                                    Г.В.Серенков</w:t>
      </w:r>
    </w:p>
    <w:p w:rsidR="00191FEA" w:rsidRPr="00C246CD" w:rsidRDefault="00191FEA" w:rsidP="00191FEA"/>
    <w:p w:rsidR="00191FEA" w:rsidRPr="00190FD5" w:rsidRDefault="00191FEA" w:rsidP="00191FEA">
      <w:pPr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C246CD" w:rsidRDefault="00191FEA" w:rsidP="00191FEA">
      <w:pPr>
        <w:jc w:val="right"/>
      </w:pPr>
    </w:p>
    <w:p w:rsidR="00191FEA" w:rsidRPr="00C246CD" w:rsidRDefault="00191FEA" w:rsidP="00191FEA">
      <w:pPr>
        <w:jc w:val="right"/>
      </w:pPr>
      <w:r w:rsidRPr="00C246CD">
        <w:t>Приложение</w:t>
      </w:r>
    </w:p>
    <w:p w:rsidR="00191FEA" w:rsidRPr="00C246CD" w:rsidRDefault="00191FEA" w:rsidP="00191FEA">
      <w:pPr>
        <w:jc w:val="right"/>
      </w:pPr>
      <w:r w:rsidRPr="00C246CD">
        <w:t>к постановлению Главы</w:t>
      </w:r>
    </w:p>
    <w:p w:rsidR="00191FEA" w:rsidRPr="000644E3" w:rsidRDefault="00191FEA" w:rsidP="00191FEA">
      <w:pPr>
        <w:jc w:val="right"/>
      </w:pPr>
      <w:r w:rsidRPr="000644E3">
        <w:t xml:space="preserve">сельского поселения </w:t>
      </w:r>
      <w:r w:rsidR="00F617C5">
        <w:rPr>
          <w:sz w:val="28"/>
          <w:szCs w:val="28"/>
        </w:rPr>
        <w:t xml:space="preserve">Кирилловка </w:t>
      </w:r>
    </w:p>
    <w:p w:rsidR="00191FEA" w:rsidRPr="00C246CD" w:rsidRDefault="00C246CD" w:rsidP="00191FEA">
      <w:pPr>
        <w:jc w:val="right"/>
      </w:pPr>
      <w:r w:rsidRPr="00C246CD">
        <w:t>от _____________2013 г. №_</w:t>
      </w:r>
      <w:r w:rsidR="00191FEA" w:rsidRPr="00C246CD">
        <w:t>_</w:t>
      </w:r>
    </w:p>
    <w:p w:rsidR="00191FEA" w:rsidRPr="00C246CD" w:rsidRDefault="00191FEA" w:rsidP="00191FEA">
      <w:pPr>
        <w:jc w:val="right"/>
      </w:pPr>
    </w:p>
    <w:p w:rsidR="00191FEA" w:rsidRPr="00C246CD" w:rsidRDefault="00191FEA" w:rsidP="00191FEA">
      <w:pPr>
        <w:jc w:val="center"/>
        <w:rPr>
          <w:b/>
          <w:sz w:val="28"/>
          <w:szCs w:val="28"/>
        </w:rPr>
      </w:pPr>
      <w:r w:rsidRPr="00C246CD">
        <w:rPr>
          <w:b/>
          <w:sz w:val="28"/>
          <w:szCs w:val="28"/>
        </w:rPr>
        <w:t>ПОЛОЖЕНИЕ</w:t>
      </w:r>
      <w:r w:rsidRPr="00C246CD">
        <w:rPr>
          <w:b/>
          <w:sz w:val="28"/>
          <w:szCs w:val="28"/>
        </w:rPr>
        <w:br/>
        <w:t xml:space="preserve">О ДОБРОВОЛЬНОЙ ПОЖАРНОЙ ОХРАНЕ НА ТЕРРИТОРИИ СЕЛЬСКОГО ПОСЕЛЕНИЯ </w:t>
      </w:r>
      <w:r w:rsidR="00F617C5">
        <w:rPr>
          <w:b/>
          <w:sz w:val="28"/>
          <w:szCs w:val="28"/>
        </w:rPr>
        <w:t>КИРИЛЛОВКА</w:t>
      </w:r>
    </w:p>
    <w:p w:rsidR="00191FEA" w:rsidRPr="00190FD5" w:rsidRDefault="00191FEA" w:rsidP="00191FEA">
      <w:pPr>
        <w:jc w:val="center"/>
        <w:rPr>
          <w:b/>
          <w:color w:val="FF0000"/>
          <w:sz w:val="28"/>
          <w:szCs w:val="28"/>
        </w:rPr>
      </w:pPr>
    </w:p>
    <w:p w:rsidR="00191FEA" w:rsidRPr="000644E3" w:rsidRDefault="00191FEA" w:rsidP="00191FEA">
      <w:pPr>
        <w:numPr>
          <w:ilvl w:val="0"/>
          <w:numId w:val="3"/>
        </w:numPr>
        <w:suppressAutoHyphens/>
        <w:jc w:val="center"/>
        <w:rPr>
          <w:b/>
          <w:sz w:val="28"/>
          <w:szCs w:val="28"/>
        </w:rPr>
      </w:pPr>
      <w:r w:rsidRPr="000644E3">
        <w:rPr>
          <w:b/>
          <w:sz w:val="28"/>
          <w:szCs w:val="28"/>
        </w:rPr>
        <w:t>Общие положения.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</w:rPr>
      </w:pPr>
      <w:r w:rsidRPr="00C246CD">
        <w:rPr>
          <w:sz w:val="28"/>
          <w:szCs w:val="28"/>
        </w:rPr>
        <w:t xml:space="preserve"> Положение о добровольной пожарной охране на территории поселения </w:t>
      </w:r>
      <w:r w:rsidR="00F617C5">
        <w:rPr>
          <w:sz w:val="28"/>
          <w:szCs w:val="28"/>
        </w:rPr>
        <w:t>Кирилловка</w:t>
      </w:r>
      <w:r w:rsidRPr="00C246CD">
        <w:rPr>
          <w:sz w:val="28"/>
          <w:szCs w:val="28"/>
        </w:rPr>
        <w:t xml:space="preserve"> разработано в соответствии с Конституцией Российской Федерации, Федеральным законом от 06.10.2003 г. №131-ФЗ «Об общих принципах организации местного самоуправления в Российской Федерации», Федеральным законом от 21.12.1994 г. №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 xml:space="preserve">69-ФЗ </w:t>
      </w:r>
      <w:r w:rsidR="00C246CD" w:rsidRPr="00C246CD">
        <w:rPr>
          <w:sz w:val="28"/>
          <w:szCs w:val="28"/>
        </w:rPr>
        <w:br/>
      </w:r>
      <w:r w:rsidRPr="00C246CD">
        <w:rPr>
          <w:sz w:val="28"/>
          <w:szCs w:val="28"/>
        </w:rPr>
        <w:t xml:space="preserve">«О пожарной безопасности», Федеральным законом от 06.05.2011 г. </w:t>
      </w:r>
      <w:r w:rsidR="00C246CD" w:rsidRPr="00C246CD">
        <w:rPr>
          <w:sz w:val="28"/>
          <w:szCs w:val="28"/>
        </w:rPr>
        <w:br/>
      </w:r>
      <w:r w:rsidRPr="00C246CD">
        <w:rPr>
          <w:sz w:val="28"/>
          <w:szCs w:val="28"/>
        </w:rPr>
        <w:t>№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100-ФЗ «О добровольной пожарной охране».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</w:rPr>
        <w:t xml:space="preserve"> Настоящим Положением регулируются общественные отношения, возникающие в связи с реализацией физическими лицами и юридическими лицами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- общественными объединениями права на объединение для участия в профилактике 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(или) тушении пожаров и проведении аварийно-спасательных работ, а также в связи с созданием, деятельностью, реорганизацией 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 xml:space="preserve">(или) ликвидацией общественных объединений пожарной охраны на территории сельского поселения </w:t>
      </w:r>
      <w:r w:rsidR="00F617C5">
        <w:rPr>
          <w:sz w:val="28"/>
          <w:szCs w:val="28"/>
        </w:rPr>
        <w:t>Кирилловка</w:t>
      </w:r>
      <w:r w:rsidRPr="00C246CD">
        <w:rPr>
          <w:sz w:val="28"/>
          <w:szCs w:val="28"/>
        </w:rPr>
        <w:t>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 xml:space="preserve"> Настоящее Положение устанавливает правовые основы создания и деятельности добровольной пожарной охраны, права и гарантии деятельности общественных объединений пожарной охраны и добровольных пожарных, регулирует отношения добровольной пожарной охраны с органами государственной власти, органами местного самоуправления, организациями и гражданами Российской Федерации, иностранными гражданами и лицами без гражданства.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 xml:space="preserve"> Для целей настоящего Федерального закона используются следующие основные понятия: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охрана - социально ориентированные общественные объединения пожарной охраны, созданные по инициативе физических лиц и (или) юридических лиц - общественных объединений для участия в профилактике и (или) тушении пожаров и проведении аварийно-спасательных работ;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lastRenderedPageBreak/>
        <w:t>добровольный пожарный - физическое лицо, являющееся членом или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C246CD">
        <w:rPr>
          <w:sz w:val="28"/>
          <w:szCs w:val="28"/>
          <w:lang w:eastAsia="ru-RU"/>
        </w:rPr>
        <w:t>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дружина - территориальное или объектовое подразделение добровольной пожарной охраны, принимающее непосредственное участие в тушении пожаров и не имеющее на вооружении мобильных средств пожаротушения;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команда - территориальное или объектовое подразделение добровольной пожарной охраны, принимающее непосредственное участие в тушении пожаров и имеющее на вооружении мобильные средства пожаротушения;</w:t>
      </w:r>
    </w:p>
    <w:p w:rsidR="00191FEA" w:rsidRPr="00C246CD" w:rsidRDefault="00191FEA" w:rsidP="00191FEA">
      <w:pPr>
        <w:pStyle w:val="a7"/>
        <w:numPr>
          <w:ilvl w:val="3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Команды подразделяются на разряды: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первый - с круглосуточным дежурством добровольных пожарных в составе дежурного караула (боевого расчета) в специальном здании (помещении);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второй - с круглосуточным дежурством только водителей пожарных машин и нахождением остальных добровольных пожарных из состава дежурного караула (боевого расчета) по месту работы (учебы) или месту жительства;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третий - с нахождением всех добровольных пожарных из состава дежурного караула (боевого расчета) по месту работы (учебы) или месту жительства.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работник добровольной пожарной охраны - физическое лицо, вступившее в трудовые отношения с юридическим лицом - общественным объединением пожарной охраны;</w:t>
      </w:r>
    </w:p>
    <w:p w:rsidR="00191FEA" w:rsidRPr="006F0095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6F0095">
        <w:rPr>
          <w:sz w:val="28"/>
          <w:szCs w:val="28"/>
          <w:lang w:eastAsia="ru-RU"/>
        </w:rPr>
        <w:t xml:space="preserve">статус добровольного пожарного - совокупность прав и свобод, гарантированных государством, и обязанностей и ответственности добровольных пожарных, установленных Федеральными </w:t>
      </w:r>
      <w:r w:rsidR="000644E3" w:rsidRPr="006F0095">
        <w:rPr>
          <w:sz w:val="28"/>
          <w:szCs w:val="28"/>
          <w:lang w:eastAsia="ru-RU"/>
        </w:rPr>
        <w:t>законами</w:t>
      </w:r>
      <w:r w:rsidRPr="006F0095">
        <w:rPr>
          <w:sz w:val="28"/>
          <w:szCs w:val="28"/>
          <w:lang w:eastAsia="ru-RU"/>
        </w:rPr>
        <w:t xml:space="preserve"> и иными нормативными правовыми актами Российской Федерации, нормативными правовыми актами субъектов Российской Федерации, настоящим Положением, уставом добровольной пожарной команды или добровольной пожарной дружины либо положением о добровольной пожарной команде или добровольной пожарной дружине.</w:t>
      </w:r>
    </w:p>
    <w:p w:rsidR="00191FEA" w:rsidRPr="006F0095" w:rsidRDefault="00191FEA" w:rsidP="00191FEA">
      <w:pPr>
        <w:pStyle w:val="a7"/>
        <w:numPr>
          <w:ilvl w:val="1"/>
          <w:numId w:val="4"/>
        </w:numPr>
        <w:jc w:val="both"/>
        <w:rPr>
          <w:sz w:val="28"/>
          <w:szCs w:val="28"/>
        </w:rPr>
      </w:pPr>
      <w:r w:rsidRPr="006F0095">
        <w:rPr>
          <w:sz w:val="28"/>
          <w:szCs w:val="28"/>
        </w:rPr>
        <w:t xml:space="preserve"> Подразделения добровольной пожарной охраны на </w:t>
      </w:r>
      <w:r w:rsidR="006F0095" w:rsidRPr="006F0095">
        <w:rPr>
          <w:sz w:val="28"/>
          <w:szCs w:val="28"/>
        </w:rPr>
        <w:t>территор</w:t>
      </w:r>
      <w:r w:rsidR="00F617C5">
        <w:rPr>
          <w:sz w:val="28"/>
          <w:szCs w:val="28"/>
        </w:rPr>
        <w:t>ии сельского поселения Кирилловка</w:t>
      </w:r>
      <w:r w:rsidRPr="006F0095">
        <w:rPr>
          <w:sz w:val="28"/>
          <w:szCs w:val="28"/>
        </w:rPr>
        <w:t xml:space="preserve"> при решении возложенных на них задач взаимодействуют с органами местного самоуправления, Главным управлением МЧС России по Самарской области и заинтересованными организациями.</w:t>
      </w:r>
    </w:p>
    <w:p w:rsidR="00191FEA" w:rsidRPr="00190FD5" w:rsidRDefault="00191FEA" w:rsidP="00191FEA">
      <w:pPr>
        <w:ind w:left="36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Основные принципы создания и деятельности добровольной пожарной охраны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Создание и деятельность добровольной пожарной охраны осуществляются в соответствии с принципами: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lastRenderedPageBreak/>
        <w:t>1) равенства перед законом общественных объединений пожарной охраны независимо от их организационно-правовых форм;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2) добровольности, равноправия и законности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3) свободы в определении внутренней структуры добровольной пожарной охраны, целей, форм и методов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4) гласности и общедоступности информации о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5) готовности подразделений добровольной пожарной охраны и добровольных пожарных к участию в профилактике и (или) тушении пожаров, проведении аварийно-спасательных работ и оказанию первой помощи пострадавшим;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6) приоритетности спасения людей и оказания первой помощи пострадавшим при тушении пожаров и проведении аварийно-спасательных работ;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7) обоснованного риска и обеспечения безопасности добровольных пожарных при тушении пожаров и проведении аварийно-спасательных работ.</w:t>
      </w:r>
    </w:p>
    <w:p w:rsidR="00191FEA" w:rsidRPr="00177B5E" w:rsidRDefault="00191FEA" w:rsidP="00191FEA">
      <w:pPr>
        <w:ind w:left="360"/>
        <w:jc w:val="both"/>
        <w:rPr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Общественные объединения пожарной охраны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Под общественным объединением пожарной охраны понимается созданное в соответствии с законодательством Российской Федерации социально ориентированное общественное объединение физических лиц и (или) юридических лиц - общественных объединений, основной уставной целью которого является участие в осуществлении деятельности в области пожарной безопасности и проведении аварийно-спасательных работ.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Право физических лиц на создание общественных объединений пожарной охраны реализуется как непосредственно путем их объединения, так и через юридические лица - общественные объединения.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объединения пожарной охраны создаются в одной из следующих организационно-правовых форм: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1) общественная организация;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2) общественное учреждение.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Учредителями общественного объединения пожарной охраны могут выступать физические лица и (или) юридические лица - общественные объединения.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Членами общественного объединения пожарной охраны могут быть физические лица и юридические лица - общественные объединения,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документами, позволяющими учитывать количество членов объединения. Членам </w:t>
      </w:r>
      <w:r w:rsidRPr="00177B5E">
        <w:rPr>
          <w:sz w:val="28"/>
          <w:szCs w:val="28"/>
          <w:lang w:eastAsia="ru-RU"/>
        </w:rPr>
        <w:lastRenderedPageBreak/>
        <w:t>общественного объединения пожарной охраны могут выдаваться удостоверения (членские билеты) установленного образца.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Участниками общественного объединения пожарной охраны могут быть физические лица и юридические лица - общественные объединения, выразившие поддержку целям данного объединения и (или) его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t>конкретным акциям и принимающие участие в его деятельности с обязательным оформлением условий своего участия.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Учредители, члены и участники общественного объединения пожарной охраны имеют права и несут обязанности, определенные настоящим Федеральным законом и уставом общественного объединения пожарной охраны или положением об общественном объединении пожарной охраны.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Условия участия добровольного пожарного или юридического лица - общественного объединения в деятельности подразделения добровольной пожарной охраны устанавливаются гражданско-правовым договором на выполнение работ по участию в профилактике и (или) тушении пожаров и проведении аварийно-спасательных работ.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Добровольные пожарные обязаны быть членами или участниками общественных объединений пожарной охраны.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Общественные организации пожарной охраны и территориальные подразделения добровольной пожарной охраны подлежат обязательной государственной регистрации в порядке, установленном законодательством Российской Федерации.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Порядок создания, реорганизации и (или)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Общественная организация пожарной охраны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Общественной организацией пожарной охраны является основанное на членстве общественное объединение пожарной охраны, созданное физическими лицами и (или) юридическими лицами - общественными объединениями для осуществления совместной деятельности, защиты общих интересов и достижения уставных целей.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организации пожарной охраны для достижения уставных целей организуют и обеспечивают создание подразделений добровольной пожарной охраны, подготовку добровольных пожарных и материальное стимулирование участия добровольных пожарных в обеспечении пожарной безопасности.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организации пожарной охраны представляют и защищают законные права и интересы добровольных пожарных и иных членов общественных организаций пожарной охраны в отношениях с органами государственной власти, органами местного самоуправления и организациями. Руководящие органы общественных организаций пожарной охраны формируются и осуществляют свою деятельность в </w:t>
      </w:r>
      <w:r w:rsidRPr="00177B5E">
        <w:rPr>
          <w:sz w:val="28"/>
          <w:szCs w:val="28"/>
          <w:lang w:eastAsia="ru-RU"/>
        </w:rPr>
        <w:lastRenderedPageBreak/>
        <w:t>соответствии с законодательством Российской Федерации и уставом соответствующей общественной организации пожарной охраны.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Общественное учреждение пожарной охраны</w:t>
      </w:r>
    </w:p>
    <w:p w:rsidR="00191FEA" w:rsidRPr="00177B5E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Общественным учреждением пожарной охраны является не имеющее членства общественное объединение пожарной охраны, созданное в целях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t xml:space="preserve">участия в профилактике и (или) тушении пожаров и проведении аварийно-спасательных работ на территории сельского поселений </w:t>
      </w:r>
      <w:r w:rsidR="00F617C5">
        <w:rPr>
          <w:sz w:val="28"/>
          <w:szCs w:val="28"/>
          <w:lang w:eastAsia="ru-RU"/>
        </w:rPr>
        <w:t>Кирилловка</w:t>
      </w:r>
      <w:r w:rsidRPr="00177B5E">
        <w:rPr>
          <w:sz w:val="28"/>
          <w:szCs w:val="28"/>
          <w:lang w:eastAsia="ru-RU"/>
        </w:rPr>
        <w:t>.</w:t>
      </w:r>
    </w:p>
    <w:p w:rsidR="00191FEA" w:rsidRPr="00A704E2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04E2">
        <w:rPr>
          <w:sz w:val="28"/>
          <w:szCs w:val="28"/>
          <w:lang w:eastAsia="ru-RU"/>
        </w:rPr>
        <w:t xml:space="preserve"> В форме общественных учреждений пожарной охраны создаются добровольные пожарные команды и добровольные пожарные дружины, ставящие своей целью участие в профилактике и (или) тушении пожаров и проведении аварийно-спасательных работ на территории сельского поселения </w:t>
      </w:r>
      <w:r w:rsidR="00F617C5">
        <w:rPr>
          <w:sz w:val="28"/>
          <w:szCs w:val="28"/>
          <w:lang w:eastAsia="ru-RU"/>
        </w:rPr>
        <w:t>Кирилловка</w:t>
      </w:r>
      <w:r w:rsidRPr="00A704E2">
        <w:rPr>
          <w:sz w:val="28"/>
          <w:szCs w:val="28"/>
          <w:lang w:eastAsia="ru-RU"/>
        </w:rPr>
        <w:t>, или в организациях (объектовые добровольные пожарные команды или объектовые добровольные пожарные дружины).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04E2">
        <w:rPr>
          <w:sz w:val="28"/>
          <w:szCs w:val="28"/>
          <w:lang w:eastAsia="ru-RU"/>
        </w:rPr>
        <w:t xml:space="preserve"> Участниками территориальной добровольной пожарной команды или территориальной добровольной пожарной дружины могут быть добровольные пожарные, проживающие на территории сельского поселения </w:t>
      </w:r>
      <w:r w:rsidR="00F617C5">
        <w:rPr>
          <w:sz w:val="28"/>
          <w:szCs w:val="28"/>
          <w:lang w:eastAsia="ru-RU"/>
        </w:rPr>
        <w:t>Кирилловка</w:t>
      </w:r>
      <w:r w:rsidRPr="00A704E2">
        <w:rPr>
          <w:sz w:val="28"/>
          <w:szCs w:val="28"/>
          <w:lang w:eastAsia="ru-RU"/>
        </w:rPr>
        <w:t xml:space="preserve"> в районе обслуживания данной добровольной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пожарной команды или добровольной пожарной дружины.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На должности руководителя территориальной добровольной пожарной команды, бухгалтера и водителей мобильных средств пожаротушения (машинистов, мотористов и иных работников, в обязанности которых входит управление мобильными средствами пожаротушения) назначаются работники на условиях трудового договора в порядке, установленном трудовым законодательством.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Управление деятельностью и имуществом территориальной добровольной пожарной команды или территориальной добровольной пожарной дружины осуществляется ее руководителем, который назначается на должность и освобождается от должности решением ее учредителя (учредителей).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Объектовые добровольные пожарные команды и объектовые добровольные пожарные дружины могут создаваться по месту работы или учебы физических лиц.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Учредителями объектовой добровольной пожарной команды или объектовой добровольной пожарной дружины могут выступать физические лица из числа работников организации с согласия собственника имущества организации.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Участниками объектовой добровольной пожарной команды или объектовой добровольной пожарной дружины могут быть добровольные пожарные из числа работников организации.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Управление объектовой добровольной пожарной командой или объектовой добровольной пожарной дружиной и ее имуществом осуществляется руководителем объектовой добровольной пожарной команды или объектовой добровольной пожарной дружины, который </w:t>
      </w:r>
      <w:r w:rsidRPr="006F2B5D">
        <w:rPr>
          <w:sz w:val="28"/>
          <w:szCs w:val="28"/>
          <w:lang w:eastAsia="ru-RU"/>
        </w:rPr>
        <w:lastRenderedPageBreak/>
        <w:t>назначается на должность и освобождается от должности решением ее учредителя (учредителей).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Руководитель объектовой добровольной пожарной команды или объектовой добровольной пожарной дружины имеет право совещательного голоса при учредителе (учредителях).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Деятельность добровольной пожарной команды и добровольной пожарной дружины, их структура, права и обязанности их работников 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добровольных пожарных определяются Федеральным законом, уставом добровольной пожарной команды или добровольной пожарной дружины (в случае их регистрации в качестве юридического лица) или положением об объектовой добровольной пожарной команде или объектовой добровольной пожарной дружине (в случае, если регистрация их в качестве юридического лица не осуществлялась).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6F2B5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Задачи добровольной пожарной охраны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Основными задачами добровольной пожарной охраны в области пожарной безопасности являются: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1) осуществление профилактики пожаров;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2) спасение людей и имущества при пожарах, проведении аварийно-спасательных работ и оказание первой помощи пострадавшим;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3) участие в тушении пожаров и проведении аварийно-спасательных работ.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6F2B5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Личный состав добровольной пожарной охраны</w:t>
      </w:r>
    </w:p>
    <w:p w:rsidR="00191FEA" w:rsidRPr="006F2B5D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Личный состав добровольной пожарной охраны включает в себя работников добровольной пожарной охраны, состоящих на должностях, предусмотренных штатным расписанием, и добровольных пожарных.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Добровольными пожарными могут быть физические лица, достигшие возраста восемнадцати лет и способные по состоянию здоровья исполнять обязанности, связанные с участием в профилактике и (или) тушении пожаров и проведении аварийно-спасательных работ. Состояние здоровья добровольных пожарных определяется в соответствии с порядком, установленным федеральным органом исполнительной власти, </w:t>
      </w:r>
      <w:r w:rsidRPr="00C918F5">
        <w:rPr>
          <w:sz w:val="28"/>
          <w:szCs w:val="28"/>
          <w:lang w:eastAsia="ru-RU"/>
        </w:rPr>
        <w:t>уполномоченным на решение задач в области пожарной безопасности.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Для личного состава добровольной пожарной охраны учредителем (учредителями) соответствующих общественных объединений пожарной охраны могут быть установлены знаки отличия и форма одежды.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Основанием для исключения гражданина из числа добровольных пожарных является: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личное заявление;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несоответствие квалификационным требованиям, установленным для добровольных пожарных;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состояние здоровья, не позволяющее работать в пожарной охране;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lastRenderedPageBreak/>
        <w:t>систематическое невыполнение установленных требований, а также самоустранение от участия в деятельности подразделения пожарной охраны;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совершение действий, не совместимых с пребыванием в добровольной пожарной охране.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C918F5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Финансовое и материально-техническое обеспечение деятельности добровольной пожарной охраны</w:t>
      </w:r>
    </w:p>
    <w:p w:rsidR="00191FEA" w:rsidRPr="00C918F5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18F5">
        <w:rPr>
          <w:sz w:val="28"/>
          <w:szCs w:val="28"/>
        </w:rPr>
        <w:t>Финансовое и материально-техническое обеспечение деятельности добровольной пожарной охраны осуществляется за счет собственных средств, взносов и пожертвований, средств учредителя (учредителей), средств поддержки, оказываемой органами государственной власти и органами местного самоуправления общественным объединениям пожарной охраны, и иных средств, не запрещенных законодательством Российской Федерации.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C918F5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Имущество добровольной пожарной охраны</w:t>
      </w:r>
    </w:p>
    <w:p w:rsidR="00191FEA" w:rsidRPr="00C918F5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Имущество, используемое добровольной пожарной охраной, формируется посредством передачи имущества учредителя (учредителей) во владение, в аренду и (или) в безвозмездное пользование на долгосрочной основе добровольной пожарной команде или добровольной пожарной дружине, взносов и пожертвований, поступлений от мероприятий, проводимых в соответствии с уставом добровольной пожарной команды или добровольной пожарной дружины, за счет средств поддержки, оказываемой органами государственной власти и органами местного самоуправления общественным объединениям пожарной охраны в соответствии с законодательством Российской Федерации, законодательством субъектов Российской Федерации, муниципальными правовыми актами, и иных не запрещенных законодательством Российской Федерации поступлений (в том числе средств страховых организаций, осуществляющих страхование имущества и (или) гражданской ответственности на случай пожара).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Органы местного самоуправления сельского поселения </w:t>
      </w:r>
      <w:r w:rsidR="00F617C5">
        <w:rPr>
          <w:sz w:val="28"/>
          <w:szCs w:val="28"/>
          <w:lang w:eastAsia="ru-RU"/>
        </w:rPr>
        <w:t>Кирилловка</w:t>
      </w:r>
      <w:r w:rsidRPr="00DF4B2D">
        <w:rPr>
          <w:sz w:val="28"/>
          <w:szCs w:val="28"/>
          <w:lang w:eastAsia="ru-RU"/>
        </w:rPr>
        <w:t xml:space="preserve"> вправе в порядке оказания поддержки передавать во владение и (или) в пользование на долгосрочной основе общественным объединениям пожарной охраны здания, сооружения, служебные помещения, оборудованные средствами связи, автотранспортные средства, оргтехнику и иное имущество, необходимое для достижения уставных целей общественных объединений пожарной охраны. Имущество, полученное общественными объединениями пожарной охраны за счет средств поддержки, оказанной органами местного самоуправления, подлежит отдельному учету.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Муниципальные имущественные преференции предоставляются общественным объединениям пожарной охраны в порядке, определенном законодательством Российской Федерации, на основании правовых актов </w:t>
      </w:r>
      <w:r w:rsidRPr="00DF4B2D">
        <w:rPr>
          <w:sz w:val="28"/>
          <w:szCs w:val="28"/>
          <w:lang w:eastAsia="ru-RU"/>
        </w:rPr>
        <w:lastRenderedPageBreak/>
        <w:t xml:space="preserve">сельского поселения </w:t>
      </w:r>
      <w:r w:rsidR="00F617C5">
        <w:rPr>
          <w:sz w:val="28"/>
          <w:szCs w:val="28"/>
          <w:lang w:eastAsia="ru-RU"/>
        </w:rPr>
        <w:t>Кирилловка</w:t>
      </w:r>
      <w:r w:rsidRPr="00DF4B2D">
        <w:rPr>
          <w:sz w:val="28"/>
          <w:szCs w:val="28"/>
          <w:lang w:eastAsia="ru-RU"/>
        </w:rPr>
        <w:t xml:space="preserve"> с предварительного согласия в письменной форме антимонопольного органа.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Письменное обращение об оказании имущественной поддержки в виде предоставления во владение и (или) пользование на долгосрочной основе зданий, сооружений, служебных помещений, автотранспортных средств,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 xml:space="preserve">оргтехники и иного имущества направляется в Администрацию сельского поселения </w:t>
      </w:r>
      <w:r w:rsidR="00F617C5">
        <w:rPr>
          <w:sz w:val="28"/>
          <w:szCs w:val="28"/>
          <w:lang w:eastAsia="ru-RU"/>
        </w:rPr>
        <w:t>Кирилловка</w:t>
      </w:r>
      <w:r w:rsidRPr="00DF4B2D">
        <w:rPr>
          <w:sz w:val="28"/>
          <w:szCs w:val="28"/>
          <w:lang w:eastAsia="ru-RU"/>
        </w:rPr>
        <w:t>. К обращению прилагаются следующие документы: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нотариально заверенные копии учредительных документов;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нотариально заверенная копия свидетельства о государственной регистрации юридического лица;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свидетельства о постановке на налоговый учет;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информационного письма о кодах из органов госстатистики;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выписки из Единого государственного реестра юридических лиц с указанием сведений о видах деятельности, полученной не ранее чем за шесть месяцев до даты обращения;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документ, подтверждающий полномочия (назначение) руководителя организации - заявителя либо уполномоченного представителя;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иные документы, необходимые для предоставления муниципальных преференций, предусмотренные </w:t>
      </w:r>
      <w:hyperlink r:id="rId7" w:history="1">
        <w:r w:rsidRPr="00DF4B2D">
          <w:rPr>
            <w:sz w:val="28"/>
            <w:szCs w:val="28"/>
            <w:lang w:eastAsia="ru-RU"/>
          </w:rPr>
          <w:t>статьей 20</w:t>
        </w:r>
      </w:hyperlink>
      <w:r w:rsidRPr="00DF4B2D">
        <w:rPr>
          <w:sz w:val="28"/>
          <w:szCs w:val="28"/>
          <w:lang w:eastAsia="ru-RU"/>
        </w:rPr>
        <w:t xml:space="preserve"> Федерального закона от 26.07.2006 N 135-ФЗ "О защите конкуренции".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Администрация сельского поселения </w:t>
      </w:r>
      <w:r w:rsidR="00F617C5">
        <w:rPr>
          <w:sz w:val="28"/>
          <w:szCs w:val="28"/>
          <w:lang w:eastAsia="ru-RU"/>
        </w:rPr>
        <w:t>Кирилловка</w:t>
      </w:r>
      <w:r w:rsidRPr="00DF4B2D">
        <w:rPr>
          <w:sz w:val="28"/>
          <w:szCs w:val="28"/>
          <w:lang w:eastAsia="ru-RU"/>
        </w:rPr>
        <w:t xml:space="preserve"> рассматривает обращение и представленные документы в течение месяца со дня их поступления и по итогам рассмотрения принимает решение в форме правового акта о предоставлении муниципальной имущественной преференции или об отказе в предоставлении муниципальной имущественной преференции.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Основаниями для отказа в предоставлении муниципальной имущественной преференции являются: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несоответствие заявителя категории социально ориентированной некоммерческой организации, установленной Федеральным </w:t>
      </w:r>
      <w:hyperlink r:id="rId8" w:history="1">
        <w:r w:rsidRPr="00DF4B2D">
          <w:rPr>
            <w:sz w:val="28"/>
            <w:szCs w:val="28"/>
            <w:lang w:eastAsia="ru-RU"/>
          </w:rPr>
          <w:t>законом</w:t>
        </w:r>
      </w:hyperlink>
      <w:r w:rsidRPr="00DF4B2D">
        <w:rPr>
          <w:sz w:val="28"/>
          <w:szCs w:val="28"/>
          <w:lang w:eastAsia="ru-RU"/>
        </w:rPr>
        <w:t xml:space="preserve"> от 12.01.1996 N 7-ФЗ "О некоммерческих организациях";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непредставление документов, перечисленных в </w:t>
      </w:r>
      <w:hyperlink r:id="rId9" w:history="1">
        <w:r w:rsidRPr="00DF4B2D">
          <w:rPr>
            <w:sz w:val="28"/>
            <w:szCs w:val="28"/>
            <w:lang w:eastAsia="ru-RU"/>
          </w:rPr>
          <w:t>пункте 3.4</w:t>
        </w:r>
      </w:hyperlink>
      <w:r w:rsidRPr="00DF4B2D">
        <w:rPr>
          <w:sz w:val="28"/>
          <w:szCs w:val="28"/>
          <w:lang w:eastAsia="ru-RU"/>
        </w:rPr>
        <w:t xml:space="preserve"> настоящего раздела;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несоответствие заявленной цели использования имущества его назначению;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наличие обременения правами третьих лиц испрашиваемого в аренду или в безвозмездное пользование имущества.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Копия мотивированного решения об отказе в оказании имущественной поддержки направляется Администрацией с.п.</w:t>
      </w:r>
      <w:r w:rsidR="00F617C5">
        <w:rPr>
          <w:sz w:val="28"/>
          <w:szCs w:val="28"/>
          <w:lang w:eastAsia="ru-RU"/>
        </w:rPr>
        <w:t xml:space="preserve"> Кирилловка</w:t>
      </w:r>
      <w:r w:rsidRPr="00DF4B2D">
        <w:rPr>
          <w:sz w:val="28"/>
          <w:szCs w:val="28"/>
          <w:lang w:eastAsia="ru-RU"/>
        </w:rPr>
        <w:t xml:space="preserve"> заявителю в течение трех дней с момента принятия решения об отказе в предоставлении муниципальной имущественной преференции.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lastRenderedPageBreak/>
        <w:t xml:space="preserve"> После принятия решения в форме правового акта о предоставлении муниципальной имущественной преференции Администрация с.п.</w:t>
      </w:r>
      <w:r w:rsidR="00F617C5">
        <w:rPr>
          <w:sz w:val="28"/>
          <w:szCs w:val="28"/>
          <w:lang w:eastAsia="ru-RU"/>
        </w:rPr>
        <w:t xml:space="preserve"> Кирилловка</w:t>
      </w:r>
      <w:r w:rsidRPr="00DF4B2D">
        <w:rPr>
          <w:sz w:val="28"/>
          <w:szCs w:val="28"/>
          <w:lang w:eastAsia="ru-RU"/>
        </w:rPr>
        <w:t xml:space="preserve"> в течение трех дней с момента принятия решения: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готовит заявление в федеральный антимонопольный орган о даче согласия на предоставление преференции по определенной федеральным антимонопольным органом форме;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формирует приложения к заявлению о даче согласия на предоставление преференции;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подает заявление в федеральный антимонопольный орган в соответствии с Федеральным </w:t>
      </w:r>
      <w:hyperlink r:id="rId10" w:history="1">
        <w:r w:rsidRPr="00DF4B2D">
          <w:rPr>
            <w:sz w:val="28"/>
            <w:szCs w:val="28"/>
            <w:lang w:eastAsia="ru-RU"/>
          </w:rPr>
          <w:t>законом</w:t>
        </w:r>
      </w:hyperlink>
      <w:r w:rsidRPr="00DF4B2D">
        <w:rPr>
          <w:sz w:val="28"/>
          <w:szCs w:val="28"/>
          <w:lang w:eastAsia="ru-RU"/>
        </w:rPr>
        <w:t xml:space="preserve"> от 26.07.2006 N 135-ФЗ "О защите конкуренции".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После получения решения федерального антимонопольного органа Администрация с.п.</w:t>
      </w:r>
      <w:r w:rsidR="00F617C5">
        <w:rPr>
          <w:sz w:val="28"/>
          <w:szCs w:val="28"/>
          <w:lang w:eastAsia="ru-RU"/>
        </w:rPr>
        <w:t xml:space="preserve"> Кирилловка </w:t>
      </w:r>
      <w:r w:rsidRPr="00DF4B2D">
        <w:rPr>
          <w:sz w:val="28"/>
          <w:szCs w:val="28"/>
          <w:lang w:eastAsia="ru-RU"/>
        </w:rPr>
        <w:t>в течение трех дней уведомляет заявителя о принятом федеральным антимонопольным органом решении.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Администрация с.п.</w:t>
      </w:r>
      <w:r w:rsidR="00F617C5">
        <w:rPr>
          <w:sz w:val="28"/>
          <w:szCs w:val="28"/>
          <w:lang w:eastAsia="ru-RU"/>
        </w:rPr>
        <w:t xml:space="preserve"> Кирилловка</w:t>
      </w:r>
      <w:r w:rsidRPr="00DF4B2D">
        <w:rPr>
          <w:sz w:val="28"/>
          <w:szCs w:val="28"/>
          <w:lang w:eastAsia="ru-RU"/>
        </w:rPr>
        <w:t xml:space="preserve"> в месячный срок после получения решения антимонопольного органа о даче согласия на предоставление муниципальной имущественной преференции либо о даче согласия на предоставление муниципальной имущественной преференции и введении ограничения в отношении муниципальной преференции заключает договор аренды или безвозмездного пользования имуществом в порядке, установленном действующим законодательством и муниципальными правовыми актами сельского поселения </w:t>
      </w:r>
      <w:r w:rsidR="00F617C5">
        <w:rPr>
          <w:sz w:val="28"/>
          <w:szCs w:val="28"/>
          <w:lang w:eastAsia="ru-RU"/>
        </w:rPr>
        <w:t>Кирилловка</w:t>
      </w:r>
      <w:r w:rsidRPr="00DF4B2D">
        <w:rPr>
          <w:sz w:val="28"/>
          <w:szCs w:val="28"/>
          <w:lang w:eastAsia="ru-RU"/>
        </w:rPr>
        <w:t>, с учетом решения, принятого федеральным антимонопольным органом.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Иные условия предоставления в аренду или в безвозмездное пользование имущества сельского поселения </w:t>
      </w:r>
      <w:r w:rsidR="00F617C5">
        <w:rPr>
          <w:sz w:val="28"/>
          <w:szCs w:val="28"/>
          <w:lang w:eastAsia="ru-RU"/>
        </w:rPr>
        <w:t>Кирилловка</w:t>
      </w:r>
      <w:r w:rsidRPr="00DF4B2D">
        <w:rPr>
          <w:sz w:val="28"/>
          <w:szCs w:val="28"/>
          <w:lang w:eastAsia="ru-RU"/>
        </w:rPr>
        <w:t xml:space="preserve"> общественным объединениям пожарной охраны устанавливаются соответствующим договором.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Имущество и средства, находящиеся в собственности (во владении, в пользовании, распоряжении) добровольной пожарной охраны, должны использоваться для достижения уставных целей общественных объединений пожарной охраны. В случае ликвидации общественного объединения пожарной охраны имущество, полученное и (или) приобретенное за счет средств поддержки, оказываемой органами государственной власти и органами местного самоуправления общественным объединениям пожарной охраны, передается на баланс соответствующего территориального подразделения Государственной противопожарной службы по согласованию с федеральным органом исполнительной власти, уполномоченным на решение задач в области пожарной безопасности.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DF4B2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Регистрация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пожарных.</w:t>
      </w:r>
    </w:p>
    <w:p w:rsidR="00191FEA" w:rsidRPr="00DF4B2D" w:rsidRDefault="00191FEA" w:rsidP="00191FEA">
      <w:pPr>
        <w:pStyle w:val="a7"/>
        <w:numPr>
          <w:ilvl w:val="1"/>
          <w:numId w:val="1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lastRenderedPageBreak/>
        <w:t xml:space="preserve">Федеральный орган исполнительной власти, уполномоченный на решение задач в области пожарной безопасности, определяет </w:t>
      </w:r>
      <w:hyperlink r:id="rId11" w:history="1">
        <w:r w:rsidRPr="00DF4B2D">
          <w:rPr>
            <w:sz w:val="28"/>
            <w:szCs w:val="28"/>
            <w:lang w:eastAsia="ru-RU"/>
          </w:rPr>
          <w:t>порядок</w:t>
        </w:r>
      </w:hyperlink>
      <w:r w:rsidRPr="00DF4B2D">
        <w:rPr>
          <w:sz w:val="28"/>
          <w:szCs w:val="28"/>
          <w:lang w:eastAsia="ru-RU"/>
        </w:rPr>
        <w:t xml:space="preserve"> формирования и ведения реестра общественных объединений пожарной охраны и сводного реестра добровольных пожарных.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DF4B2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Права работников добровольной пожарной охраны и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Работники добровольной пожарной охраны, состоящие на должностях, предусмотренных штатным расписанием, и добровольные пожарные,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>осуществляющие деятельность в составе добровольной пожарной команды или добровольной пожарной дружины, имеют право на: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защиту жизни и здоровья при исполнении ими обязанностей, связанных с осуществлением ими деятельности в добровольной пожарной команде или добровольной пожарной дружине;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возмещение вреда жизни и здоровью, причиненного при исполнении ими обязанностей, связанных с осуществлением ими деятельности в добровольной пожарной команде или добровольной пожарной дружине, в порядке, установленном законодательством Российской Федерации;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участие самостоятельно или в составе добровольной пожарной команды или добровольной пожарной дружины на законных основаниях в профилактике и (или) тушении пожаров, проведении аварийно-спасательных работ и оказание первой помощи пострадавшим;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информирование о выявленных нарушениях требований пожарной безопасности органов местного самоуправления и (или) организаций, соответствующих территориальных подразделений Государственной противопожарной службы;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внесение в органы местного самоуправления и организации предложений по повышению уровня пожарной безопасности на территориях сельского  поселения </w:t>
      </w:r>
      <w:r w:rsidR="00F617C5">
        <w:rPr>
          <w:sz w:val="28"/>
          <w:szCs w:val="28"/>
          <w:lang w:eastAsia="ru-RU"/>
        </w:rPr>
        <w:t>Кирилловка</w:t>
      </w:r>
      <w:r w:rsidR="00DF4B2D" w:rsidRPr="00DF4B2D">
        <w:rPr>
          <w:sz w:val="28"/>
          <w:szCs w:val="28"/>
          <w:lang w:eastAsia="ru-RU"/>
        </w:rPr>
        <w:t>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осуществление при тушении пожаров и проведении аварийно-спасательных работ необходимых действий по обеспечению безопасности людей и спасению имущества в соответствии с законодательством Российской Федерации.</w:t>
      </w:r>
    </w:p>
    <w:p w:rsidR="00191FEA" w:rsidRPr="00DF4B2D" w:rsidRDefault="00191FEA" w:rsidP="00191FEA">
      <w:pPr>
        <w:pStyle w:val="a7"/>
        <w:numPr>
          <w:ilvl w:val="1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Работники добровольной пожарной охраны и добровольные пожарные, принимающие непосредственное участие в тушении пожаров, обеспечиваются средствами индивидуальной защиты пожарных и снаряжением пожарных, необходимыми для тушения пожаров, в </w:t>
      </w:r>
      <w:hyperlink r:id="rId12" w:history="1">
        <w:r w:rsidRPr="00DF4B2D">
          <w:rPr>
            <w:sz w:val="28"/>
            <w:szCs w:val="28"/>
            <w:lang w:eastAsia="ru-RU"/>
          </w:rPr>
          <w:t>порядке</w:t>
        </w:r>
      </w:hyperlink>
      <w:r w:rsidRPr="00DF4B2D">
        <w:rPr>
          <w:sz w:val="28"/>
          <w:szCs w:val="28"/>
          <w:lang w:eastAsia="ru-RU"/>
        </w:rPr>
        <w:t>, установленном федеральным органом исполнительной власти, уполномоченным на решение задач в области пожарной безопасности.</w:t>
      </w:r>
    </w:p>
    <w:p w:rsidR="00191FEA" w:rsidRPr="00DF4B2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DF4B2D" w:rsidRDefault="00DF4B2D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lastRenderedPageBreak/>
        <w:t xml:space="preserve"> </w:t>
      </w:r>
      <w:r w:rsidR="00191FEA" w:rsidRPr="00DF4B2D">
        <w:rPr>
          <w:sz w:val="28"/>
          <w:szCs w:val="28"/>
          <w:lang w:eastAsia="ru-RU"/>
        </w:rPr>
        <w:t>Обязанности работников добровольной пожарной охраны и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На работников добровольной пожарной охраны и добровольных пожарных, осуществляющих деятельность в составе добровольной пожарной команды или добровольной пожарной дружины возлагаются следующие обязанности: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обладать необходимыми пожарно-техническими знаниями в объеме, предусмотренном программой первоначальной и последующей профессиональной подготовки добровольных пожарных;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во время несения службы (дежурства) в соответствии с графиком дежурства прибывать к месту вызова при получении сообщения о пожаре или о чрезвычайной ситуации, участвовать в тушении пожара 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>проведении аварийно-спасательных работ и оказывать первую помощь пострадавшим;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нести службу (дежурство) в соответствии с графиком дежурства, 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учебное время и утвержденным соответственно руководителем добровольной пожарной команды или добровольной пожарной дружины;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соблюдать установленный порядок несения службы (дежурства) в расположении добровольной пожарной команды или добровольной пожарной дружины, дисциплину и правила охраны труда в пожарной охране;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содержать в исправном состоянии снаряжение пожарных, пожарный инструмент, средства индивидуальной защиты пожарных и пожарное оборудование;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выполнять законные распоряжения руководителя добровольной пожарной команды или добровольной пожарной дружины и руководителя тушения пожара.</w:t>
      </w:r>
    </w:p>
    <w:p w:rsidR="00191FEA" w:rsidRPr="008B2A01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Страхование добровольных пожарных</w:t>
      </w:r>
    </w:p>
    <w:p w:rsidR="00191FEA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Органы местного самоуправления сельского поселения </w:t>
      </w:r>
      <w:r w:rsidR="002072FE">
        <w:rPr>
          <w:sz w:val="28"/>
          <w:szCs w:val="28"/>
          <w:lang w:eastAsia="ru-RU"/>
        </w:rPr>
        <w:t>Кирилловка</w:t>
      </w:r>
      <w:r w:rsidRPr="008B2A01">
        <w:rPr>
          <w:sz w:val="28"/>
          <w:szCs w:val="28"/>
          <w:lang w:eastAsia="ru-RU"/>
        </w:rPr>
        <w:t xml:space="preserve">, привлекающие работников добровольной пожарной охраны и добровольных пожарных к участию в тушении пожаров, проведении аварийно-спасательных работ, спасению людей и имущества при пожарах и оказанию первой помощи пострадавшим, </w:t>
      </w:r>
      <w:r w:rsidR="005931BE" w:rsidRPr="005931BE">
        <w:rPr>
          <w:sz w:val="28"/>
          <w:szCs w:val="28"/>
          <w:lang w:eastAsia="ru-RU"/>
        </w:rPr>
        <w:t>могут в порядке оказания поддержки</w:t>
      </w:r>
      <w:r w:rsidRPr="008B2A01">
        <w:rPr>
          <w:sz w:val="28"/>
          <w:szCs w:val="28"/>
          <w:lang w:eastAsia="ru-RU"/>
        </w:rPr>
        <w:t xml:space="preserve"> за счет бюджетных ассигнований, предусмотренных в соответствующем бюджете на содержание указанных органов, осуществля</w:t>
      </w:r>
      <w:r w:rsidR="008D58AA">
        <w:rPr>
          <w:sz w:val="28"/>
          <w:szCs w:val="28"/>
          <w:lang w:eastAsia="ru-RU"/>
        </w:rPr>
        <w:t>ть</w:t>
      </w:r>
      <w:r w:rsidRPr="008B2A01">
        <w:rPr>
          <w:sz w:val="28"/>
          <w:szCs w:val="28"/>
          <w:lang w:eastAsia="ru-RU"/>
        </w:rPr>
        <w:t xml:space="preserve"> личное страхование добровольных пожарных территориальных подразделений добровольной пожарной охраны на период исполнения ими обязанностей добровольного пожарного.</w:t>
      </w:r>
    </w:p>
    <w:p w:rsidR="008D58AA" w:rsidRPr="008B2A01" w:rsidRDefault="008D58A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Органы местного самоуправл</w:t>
      </w:r>
      <w:r w:rsidR="002072FE">
        <w:rPr>
          <w:sz w:val="28"/>
          <w:szCs w:val="28"/>
          <w:lang w:eastAsia="ru-RU"/>
        </w:rPr>
        <w:t>ения сельского поселения Кирилловка</w:t>
      </w:r>
      <w:r w:rsidRPr="008B2A01">
        <w:rPr>
          <w:sz w:val="28"/>
          <w:szCs w:val="28"/>
          <w:lang w:eastAsia="ru-RU"/>
        </w:rPr>
        <w:t xml:space="preserve">,  </w:t>
      </w:r>
      <w:r w:rsidR="00AC1FEE">
        <w:rPr>
          <w:sz w:val="28"/>
          <w:szCs w:val="28"/>
          <w:lang w:eastAsia="ru-RU"/>
        </w:rPr>
        <w:t>в целях</w:t>
      </w:r>
      <w:r w:rsidR="005A7F98" w:rsidRPr="005A7F98">
        <w:rPr>
          <w:sz w:val="28"/>
          <w:szCs w:val="28"/>
          <w:lang w:eastAsia="ru-RU"/>
        </w:rPr>
        <w:t xml:space="preserve"> решения </w:t>
      </w:r>
      <w:hyperlink w:anchor="sub_20110" w:history="1">
        <w:r w:rsidR="005A7F98" w:rsidRPr="005A7F98">
          <w:rPr>
            <w:sz w:val="28"/>
            <w:szCs w:val="28"/>
            <w:lang w:eastAsia="ru-RU"/>
          </w:rPr>
          <w:t>вопросов местного значения</w:t>
        </w:r>
      </w:hyperlink>
      <w:r w:rsidR="005A7F98">
        <w:rPr>
          <w:sz w:val="28"/>
          <w:szCs w:val="28"/>
          <w:lang w:eastAsia="ru-RU"/>
        </w:rPr>
        <w:t xml:space="preserve">, </w:t>
      </w:r>
      <w:r w:rsidRPr="005931BE">
        <w:rPr>
          <w:sz w:val="28"/>
          <w:szCs w:val="28"/>
          <w:lang w:eastAsia="ru-RU"/>
        </w:rPr>
        <w:t xml:space="preserve">могут </w:t>
      </w:r>
      <w:r w:rsidR="005A7F98" w:rsidRPr="005A7F98">
        <w:rPr>
          <w:sz w:val="28"/>
          <w:szCs w:val="28"/>
          <w:lang w:eastAsia="ru-RU"/>
        </w:rPr>
        <w:t>заключать договоры и соглашения</w:t>
      </w:r>
      <w:r w:rsidR="005A7F98" w:rsidRPr="008B2A01">
        <w:rPr>
          <w:sz w:val="28"/>
          <w:szCs w:val="28"/>
          <w:lang w:eastAsia="ru-RU"/>
        </w:rPr>
        <w:t xml:space="preserve"> </w:t>
      </w:r>
      <w:r w:rsidR="005A7F98">
        <w:rPr>
          <w:sz w:val="28"/>
          <w:szCs w:val="28"/>
          <w:lang w:eastAsia="ru-RU"/>
        </w:rPr>
        <w:t xml:space="preserve">с общественными объединениями пожарной охраны, в том </w:t>
      </w:r>
      <w:r w:rsidR="005A7F98">
        <w:rPr>
          <w:sz w:val="28"/>
          <w:szCs w:val="28"/>
          <w:lang w:eastAsia="ru-RU"/>
        </w:rPr>
        <w:lastRenderedPageBreak/>
        <w:t xml:space="preserve">числе по передаче полномочий по </w:t>
      </w:r>
      <w:r w:rsidRPr="008B2A01">
        <w:rPr>
          <w:sz w:val="28"/>
          <w:szCs w:val="28"/>
          <w:lang w:eastAsia="ru-RU"/>
        </w:rPr>
        <w:t>осуществл</w:t>
      </w:r>
      <w:r w:rsidR="005A7F98">
        <w:rPr>
          <w:sz w:val="28"/>
          <w:szCs w:val="28"/>
          <w:lang w:eastAsia="ru-RU"/>
        </w:rPr>
        <w:t>ению</w:t>
      </w:r>
      <w:r w:rsidRPr="008B2A01">
        <w:rPr>
          <w:sz w:val="28"/>
          <w:szCs w:val="28"/>
          <w:lang w:eastAsia="ru-RU"/>
        </w:rPr>
        <w:t xml:space="preserve"> лично</w:t>
      </w:r>
      <w:r w:rsidR="005A7F98">
        <w:rPr>
          <w:sz w:val="28"/>
          <w:szCs w:val="28"/>
          <w:lang w:eastAsia="ru-RU"/>
        </w:rPr>
        <w:t>го</w:t>
      </w:r>
      <w:r w:rsidRPr="008B2A01">
        <w:rPr>
          <w:sz w:val="28"/>
          <w:szCs w:val="28"/>
          <w:lang w:eastAsia="ru-RU"/>
        </w:rPr>
        <w:t xml:space="preserve"> страховани</w:t>
      </w:r>
      <w:r w:rsidR="005A7F98">
        <w:rPr>
          <w:sz w:val="28"/>
          <w:szCs w:val="28"/>
          <w:lang w:eastAsia="ru-RU"/>
        </w:rPr>
        <w:t>я</w:t>
      </w:r>
      <w:r w:rsidRPr="008B2A01">
        <w:rPr>
          <w:sz w:val="28"/>
          <w:szCs w:val="28"/>
          <w:lang w:eastAsia="ru-RU"/>
        </w:rPr>
        <w:t xml:space="preserve"> добровольных пожарных территориальных подразделений добровольной пожарной охраны на период исполнения ими обязанностей добровольного пожарного</w:t>
      </w:r>
      <w:r w:rsidR="005A7F98">
        <w:rPr>
          <w:sz w:val="28"/>
          <w:szCs w:val="28"/>
          <w:lang w:eastAsia="ru-RU"/>
        </w:rPr>
        <w:t>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В целях осуществления личного страхования добровольных пожарных территориальных подразделений добровольной пожарной охраны сельского поселения </w:t>
      </w:r>
      <w:r w:rsidR="002072FE">
        <w:rPr>
          <w:sz w:val="28"/>
          <w:szCs w:val="28"/>
          <w:lang w:eastAsia="ru-RU"/>
        </w:rPr>
        <w:t>Кирилловка</w:t>
      </w:r>
      <w:r w:rsidRPr="008B2A01">
        <w:rPr>
          <w:sz w:val="28"/>
          <w:szCs w:val="28"/>
          <w:lang w:eastAsia="ru-RU"/>
        </w:rPr>
        <w:t xml:space="preserve"> заинтересованные лица подают в Администрацию сельского поселения </w:t>
      </w:r>
      <w:r w:rsidR="002072FE">
        <w:rPr>
          <w:sz w:val="28"/>
          <w:szCs w:val="28"/>
          <w:lang w:eastAsia="ru-RU"/>
        </w:rPr>
        <w:t>Кирилловка</w:t>
      </w:r>
      <w:r w:rsidRPr="008B2A01">
        <w:rPr>
          <w:sz w:val="28"/>
          <w:szCs w:val="28"/>
          <w:lang w:eastAsia="ru-RU"/>
        </w:rPr>
        <w:t xml:space="preserve"> сведения о лицах, в пользу которых необходимо заключить договор страхования.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Объектами личного страхования добровольных пожарных территориальных подразделений добровольной пожарной охраны сельского поселения </w:t>
      </w:r>
      <w:r w:rsidR="002072FE">
        <w:rPr>
          <w:sz w:val="28"/>
          <w:szCs w:val="28"/>
          <w:lang w:eastAsia="ru-RU"/>
        </w:rPr>
        <w:t>Кирилловка</w:t>
      </w:r>
      <w:r w:rsidRPr="008B2A01">
        <w:rPr>
          <w:sz w:val="28"/>
          <w:szCs w:val="28"/>
          <w:lang w:eastAsia="ru-RU"/>
        </w:rPr>
        <w:t xml:space="preserve"> являются жизнь и здоровье добровольных пожарных территориальных подразделений добровольной пожарной охраны сельского поселения </w:t>
      </w:r>
      <w:r w:rsidR="002072FE">
        <w:rPr>
          <w:sz w:val="28"/>
          <w:szCs w:val="28"/>
          <w:lang w:eastAsia="ru-RU"/>
        </w:rPr>
        <w:t>Кирилловка</w:t>
      </w:r>
      <w:r w:rsidRPr="008B2A01">
        <w:rPr>
          <w:sz w:val="28"/>
          <w:szCs w:val="28"/>
          <w:lang w:eastAsia="ru-RU"/>
        </w:rPr>
        <w:t>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Страховщиками по договору личного страхования добровольных пожарных территориальных подразделений добровольной пожа</w:t>
      </w:r>
      <w:r w:rsidR="002072FE">
        <w:rPr>
          <w:sz w:val="28"/>
          <w:szCs w:val="28"/>
          <w:lang w:eastAsia="ru-RU"/>
        </w:rPr>
        <w:t>рной охраны сельского поселения Кирилловка</w:t>
      </w:r>
      <w:r w:rsidRPr="008B2A01">
        <w:rPr>
          <w:sz w:val="28"/>
          <w:szCs w:val="28"/>
          <w:lang w:eastAsia="ru-RU"/>
        </w:rPr>
        <w:t xml:space="preserve"> могут быть страховые организации, имеющие разрешения (лицензии) на осуществление соответствующей деятельности. Страховщики выбираются в порядке, предусмотренном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Обеспечение по страхованию добровольных пожарных территориальных подразделений добровольной пожарной охраны сельского поселения </w:t>
      </w:r>
      <w:r w:rsidR="002072FE">
        <w:rPr>
          <w:sz w:val="28"/>
          <w:szCs w:val="28"/>
          <w:lang w:eastAsia="ru-RU"/>
        </w:rPr>
        <w:t>Кирилловка</w:t>
      </w:r>
      <w:r w:rsidRPr="008B2A01">
        <w:rPr>
          <w:sz w:val="28"/>
          <w:szCs w:val="28"/>
          <w:lang w:eastAsia="ru-RU"/>
        </w:rPr>
        <w:t xml:space="preserve"> осуществляется в виде единовременных страховых выплат.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Социальная защита членов семей работников добровольной пожарной охраны и добровольных пожарных</w:t>
      </w:r>
    </w:p>
    <w:p w:rsidR="00191FEA" w:rsidRPr="008B2A01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2A01">
        <w:rPr>
          <w:sz w:val="28"/>
          <w:szCs w:val="28"/>
        </w:rPr>
        <w:t xml:space="preserve">Администрация с.п. </w:t>
      </w:r>
      <w:r w:rsidR="002072FE">
        <w:rPr>
          <w:sz w:val="28"/>
          <w:szCs w:val="28"/>
        </w:rPr>
        <w:t>Кирилловка</w:t>
      </w:r>
      <w:r w:rsidRPr="008B2A01">
        <w:rPr>
          <w:sz w:val="28"/>
          <w:szCs w:val="28"/>
        </w:rPr>
        <w:t xml:space="preserve"> за счет средств соответствующих бюджетов устанавливают гарантии правовой и социальной защиты членов семей работников добровольной пожарной охраны и добровольных пожарных,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Несение службы работниками добровольной пожарной охраны и добровольными пожарными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Работники добровольной пожарной охраны, состоящие на должностях, предусмотренных штатным расписанием, и добровольные пожарные допускаются к самостоятельной работе по тушению пожаров при наличии у них документа о прохождении обучения по программе первоначальной профессиональной подготовки.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lastRenderedPageBreak/>
        <w:t xml:space="preserve"> Режим несения службы (дежурства) работниками добровольной пожарной охраны и режим их отдыха устанавливаются трудовым законодательством.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Режим несения службы (дежурства) добровольными пожарными устанавливается учредителем (учредителями) общественного объединения пожарной охраны по согласованию с территориальным органом федерального органа исполнительной власти, уполномоченного на решение задач в области пожарной безопасности.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8B2A01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r w:rsidR="00191FEA" w:rsidRPr="008B2A01">
        <w:rPr>
          <w:sz w:val="28"/>
          <w:szCs w:val="28"/>
          <w:lang w:eastAsia="ru-RU"/>
        </w:rPr>
        <w:t>Подготовка работников добровольной пожарной охраны и добровольных пожарных</w:t>
      </w:r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Не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обучение по программам первоначальной и последующей профессиональной подготовки добровольных пожарных, разработанным и утвержденным федеральным органом исполнительной власти, уполномоченным на решение задач в области пожарной безопасности.</w:t>
      </w:r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Первоначальная и последующая профессиональная подготовка работников добровольной пожарной охраны и добровольных пожарных осуществляется в подразделениях добровольной пожарной охраны в порядке, установленном руководителем соответствующего подразделения, с учетом особенностей охраняемых объектов и территорий сельского поселений и межселенных территорий или на базе учебных центров (пунктов) Государственной противопожарной службы, пожарно-технических образовательных учреждений, а также других организаций, имеющих лицензию на обучение.</w:t>
      </w:r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Физические лица, входящие в состав органов территориального общественного самоуправления, либо физические лица, входящие в состав органов общественной самодеятельности, созданных физическими лицами по месту их жительства, работы или учебы в целях решения различных социальных проблем в области пожарной безопасности, проходят первоначальную и последующую профессиональную подготовку в объеме, предусмотренном для добровольных пожарных, на добровольной основе в общественных организациях пожарной охраны.</w:t>
      </w:r>
    </w:p>
    <w:p w:rsidR="00191FEA" w:rsidRPr="008B2A01" w:rsidRDefault="00191FEA" w:rsidP="00191FE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91FEA" w:rsidRPr="008B2A01" w:rsidRDefault="008B2A01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r w:rsidR="00191FEA" w:rsidRPr="008B2A01">
        <w:rPr>
          <w:sz w:val="28"/>
          <w:szCs w:val="28"/>
          <w:lang w:eastAsia="ru-RU"/>
        </w:rPr>
        <w:t>Привлечение подразделений добровольной пожарной охраны к участию в тушении пожаров и проведении аварийно-спасательных работ</w:t>
      </w:r>
    </w:p>
    <w:p w:rsidR="00191FEA" w:rsidRPr="008B2A01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Подразделения добровольной пожарной охраны осуществляют несение службы (дежурство) в составе гарнизона пожарной охраны и привлекаются к участию в тушении пожаров и проведении аварийно-спасательных работ в соответствии с порядком привлечения сил и средств подразделений пожарной охраны, гарнизонов пожарной охраны </w:t>
      </w:r>
      <w:r w:rsidRPr="008B2A01">
        <w:rPr>
          <w:sz w:val="28"/>
          <w:szCs w:val="28"/>
          <w:lang w:eastAsia="ru-RU"/>
        </w:rPr>
        <w:lastRenderedPageBreak/>
        <w:t>для тушения пожаров и проведения аварийно-спасательных работ, утвержденным федеральным органом исполнительной власти, уполномоченным на решение задач в области пожарной безопасности.</w:t>
      </w:r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Выезд территориальных и объектовых подразделений добровольной пожарной охраны на тушение пожаров и проведение аварийно-спасательных работ за пределы закрепленного за ними района выезда осуществляется в порядке, согласованном с учредителем (учредителями) общественного объединения пожарной охраны.</w:t>
      </w:r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Личный состав добровольной пожарной охраны, участвовавший в тушении пожара и проведении аварийно-спасательных работ и действовавший в условиях крайней необходимости и (или) обоснованного риска, освобождается от возмещения причиненного ущерба в соответствии с законодательством Российской Федерации.</w:t>
      </w:r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Старшее должностное лицо подразделения добровольной пожарной охраны, первым прибывшее на пожар, до прибытия подразделений Государственной противопожарной службы координирует действия личного состава добровольной пожарной охраны по тушению пожара, спасению людей и имущества при пожаре, проведению аварийно-спасательных работ. По прибытии на пожар подразделений Государственной противопожарной службы руководство тушением пожара осуществляет старшее оперативное должностное лицо Государственной противопожарной службы в соответствии с законодательством Российской Федерации. </w:t>
      </w:r>
    </w:p>
    <w:p w:rsidR="00191FEA" w:rsidRPr="00190FD5" w:rsidRDefault="00191FEA" w:rsidP="00191FEA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191FEA" w:rsidRPr="00E80923" w:rsidRDefault="00B11BF0" w:rsidP="00191FEA">
      <w:pPr>
        <w:pStyle w:val="1"/>
        <w:numPr>
          <w:ilvl w:val="0"/>
          <w:numId w:val="5"/>
        </w:numPr>
        <w:rPr>
          <w:sz w:val="28"/>
          <w:szCs w:val="28"/>
        </w:rPr>
      </w:pPr>
      <w:r w:rsidRPr="00E80923">
        <w:rPr>
          <w:sz w:val="28"/>
          <w:szCs w:val="28"/>
        </w:rPr>
        <w:t xml:space="preserve"> </w:t>
      </w:r>
      <w:r w:rsidR="00191FEA" w:rsidRPr="00E80923">
        <w:rPr>
          <w:sz w:val="28"/>
          <w:szCs w:val="28"/>
        </w:rPr>
        <w:t xml:space="preserve">Полномочия Администрации сельского поселения </w:t>
      </w:r>
      <w:r w:rsidR="00146976">
        <w:rPr>
          <w:sz w:val="28"/>
          <w:szCs w:val="28"/>
          <w:lang w:eastAsia="ru-RU"/>
        </w:rPr>
        <w:t>Кирилловка</w:t>
      </w:r>
    </w:p>
    <w:p w:rsidR="00191FEA" w:rsidRPr="0051204C" w:rsidRDefault="00191FEA" w:rsidP="00191FEA">
      <w:pPr>
        <w:ind w:firstLine="708"/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К полномочиям Администрации сельского поселения </w:t>
      </w:r>
      <w:r w:rsidR="00146976">
        <w:rPr>
          <w:sz w:val="28"/>
          <w:szCs w:val="28"/>
        </w:rPr>
        <w:t>Кирилловка</w:t>
      </w:r>
      <w:r w:rsidRPr="0051204C">
        <w:rPr>
          <w:sz w:val="28"/>
          <w:szCs w:val="28"/>
        </w:rPr>
        <w:t xml:space="preserve"> относятся: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Обеспечение нормативного правового регулирования в сфере организации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Создание условий для участия граждан в обеспечении первичных мер пожарной безопасности 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Участие в финансовом и материально-техническом обеспечении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Организация и принятие мер по оповещению добровольных пожарных о пожаре.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Осуществление в пределах компетенции мер по правовой и социальной защите, финансовому стимулированию граждан, участвующих в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Формирование и утверждение муниципальных целевых программ по развитию и обеспечению деятельности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Утверждение на муниципальном уровне порядка привлечения сил и средств подразделений добровольной пожарной охраны для</w:t>
      </w:r>
      <w:r w:rsidRPr="00190FD5">
        <w:rPr>
          <w:color w:val="FF0000"/>
          <w:sz w:val="28"/>
          <w:szCs w:val="28"/>
        </w:rPr>
        <w:t xml:space="preserve"> </w:t>
      </w:r>
      <w:r w:rsidRPr="0051204C">
        <w:rPr>
          <w:sz w:val="28"/>
          <w:szCs w:val="28"/>
        </w:rPr>
        <w:lastRenderedPageBreak/>
        <w:t>профилактики и</w:t>
      </w:r>
      <w:r w:rsidR="0051204C">
        <w:rPr>
          <w:sz w:val="28"/>
          <w:szCs w:val="28"/>
        </w:rPr>
        <w:t xml:space="preserve"> </w:t>
      </w:r>
      <w:r w:rsidRPr="0051204C">
        <w:rPr>
          <w:sz w:val="28"/>
          <w:szCs w:val="28"/>
        </w:rPr>
        <w:t>(или) тушения пожаров и проведения аварийно-восстановительных работ.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Осуществление мер по правовой и социальной защите личного состава добровольной пожарной дружины.</w:t>
      </w:r>
    </w:p>
    <w:p w:rsidR="00D37A28" w:rsidRPr="00C33929" w:rsidRDefault="00191FEA" w:rsidP="00C33929">
      <w:pPr>
        <w:pStyle w:val="a7"/>
        <w:numPr>
          <w:ilvl w:val="1"/>
          <w:numId w:val="22"/>
        </w:num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C33929">
        <w:rPr>
          <w:sz w:val="28"/>
          <w:szCs w:val="28"/>
        </w:rPr>
        <w:t xml:space="preserve"> Органами местного самоуправления поселений по согласованию с руководителями подразделения ГПС организуется и осуществляется последующая подготовка добровольных пожарных с привлечением специалистов подразделения ГПС. Последующая подготовка добровольных пожарных осуществляется в подразделениях добровольной пожарной охраны, а также может проводиться на ежегодных учебных сборах в подразделениях ГПС.</w:t>
      </w:r>
    </w:p>
    <w:sectPr w:rsidR="00D37A28" w:rsidRPr="00C33929" w:rsidSect="00D37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7A42B6"/>
    <w:multiLevelType w:val="multilevel"/>
    <w:tmpl w:val="F92E01F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1F36CA4"/>
    <w:multiLevelType w:val="hybridMultilevel"/>
    <w:tmpl w:val="26525A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3382067"/>
    <w:multiLevelType w:val="multilevel"/>
    <w:tmpl w:val="A36E33A2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52B6CB8"/>
    <w:multiLevelType w:val="multilevel"/>
    <w:tmpl w:val="A36E33A2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275F91"/>
    <w:multiLevelType w:val="hybridMultilevel"/>
    <w:tmpl w:val="2E3AD52E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0C467A6A"/>
    <w:multiLevelType w:val="multilevel"/>
    <w:tmpl w:val="1E02B35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0E8372A"/>
    <w:multiLevelType w:val="multilevel"/>
    <w:tmpl w:val="2A8A7534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1843488"/>
    <w:multiLevelType w:val="hybridMultilevel"/>
    <w:tmpl w:val="06A8C1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3030B52"/>
    <w:multiLevelType w:val="multilevel"/>
    <w:tmpl w:val="0E6A472C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B4F5D2B"/>
    <w:multiLevelType w:val="hybridMultilevel"/>
    <w:tmpl w:val="1B4A53E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342476A"/>
    <w:multiLevelType w:val="hybridMultilevel"/>
    <w:tmpl w:val="BE020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FC650E3"/>
    <w:multiLevelType w:val="hybridMultilevel"/>
    <w:tmpl w:val="B5A4FD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3F26C11"/>
    <w:multiLevelType w:val="multilevel"/>
    <w:tmpl w:val="B1B035D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746092A"/>
    <w:multiLevelType w:val="multilevel"/>
    <w:tmpl w:val="B1B035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FB46840"/>
    <w:multiLevelType w:val="hybridMultilevel"/>
    <w:tmpl w:val="05968626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D17A7"/>
    <w:multiLevelType w:val="multilevel"/>
    <w:tmpl w:val="27C631B2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6082E60"/>
    <w:multiLevelType w:val="multilevel"/>
    <w:tmpl w:val="B1B035D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0CE10FA"/>
    <w:multiLevelType w:val="multilevel"/>
    <w:tmpl w:val="B1B035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D8B2BBB"/>
    <w:multiLevelType w:val="multilevel"/>
    <w:tmpl w:val="B1B035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3D46808"/>
    <w:multiLevelType w:val="multilevel"/>
    <w:tmpl w:val="461C221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0737B0"/>
    <w:multiLevelType w:val="multilevel"/>
    <w:tmpl w:val="3C98144E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>
    <w:nsid w:val="76102480"/>
    <w:multiLevelType w:val="multilevel"/>
    <w:tmpl w:val="F9548FD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9"/>
  </w:num>
  <w:num w:numId="5">
    <w:abstractNumId w:val="15"/>
    <w:lvlOverride w:ilvl="0">
      <w:startOverride w:val="2"/>
    </w:lvlOverride>
  </w:num>
  <w:num w:numId="6">
    <w:abstractNumId w:val="20"/>
  </w:num>
  <w:num w:numId="7">
    <w:abstractNumId w:val="14"/>
  </w:num>
  <w:num w:numId="8">
    <w:abstractNumId w:val="13"/>
  </w:num>
  <w:num w:numId="9">
    <w:abstractNumId w:val="18"/>
  </w:num>
  <w:num w:numId="10">
    <w:abstractNumId w:val="17"/>
  </w:num>
  <w:num w:numId="11">
    <w:abstractNumId w:val="22"/>
  </w:num>
  <w:num w:numId="12">
    <w:abstractNumId w:val="6"/>
  </w:num>
  <w:num w:numId="13">
    <w:abstractNumId w:val="1"/>
  </w:num>
  <w:num w:numId="14">
    <w:abstractNumId w:val="7"/>
  </w:num>
  <w:num w:numId="15">
    <w:abstractNumId w:val="9"/>
  </w:num>
  <w:num w:numId="16">
    <w:abstractNumId w:val="16"/>
  </w:num>
  <w:num w:numId="17">
    <w:abstractNumId w:val="3"/>
  </w:num>
  <w:num w:numId="18">
    <w:abstractNumId w:val="12"/>
  </w:num>
  <w:num w:numId="19">
    <w:abstractNumId w:val="11"/>
  </w:num>
  <w:num w:numId="20">
    <w:abstractNumId w:val="10"/>
  </w:num>
  <w:num w:numId="21">
    <w:abstractNumId w:val="5"/>
  </w:num>
  <w:num w:numId="22">
    <w:abstractNumId w:val="4"/>
  </w:num>
  <w:num w:numId="23">
    <w:abstractNumId w:val="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2"/>
  </w:compat>
  <w:rsids>
    <w:rsidRoot w:val="00191FEA"/>
    <w:rsid w:val="000644E3"/>
    <w:rsid w:val="000B6489"/>
    <w:rsid w:val="00146976"/>
    <w:rsid w:val="00177B5E"/>
    <w:rsid w:val="00190FD5"/>
    <w:rsid w:val="00191FEA"/>
    <w:rsid w:val="001E2EDE"/>
    <w:rsid w:val="002072FE"/>
    <w:rsid w:val="002D408C"/>
    <w:rsid w:val="004B0BAF"/>
    <w:rsid w:val="0051204C"/>
    <w:rsid w:val="00570975"/>
    <w:rsid w:val="005931BE"/>
    <w:rsid w:val="005A7F98"/>
    <w:rsid w:val="006B21C8"/>
    <w:rsid w:val="006F0095"/>
    <w:rsid w:val="006F2B5D"/>
    <w:rsid w:val="007B1D4B"/>
    <w:rsid w:val="008B2A01"/>
    <w:rsid w:val="008D1927"/>
    <w:rsid w:val="008D58AA"/>
    <w:rsid w:val="00932B9D"/>
    <w:rsid w:val="00A40F21"/>
    <w:rsid w:val="00A704E2"/>
    <w:rsid w:val="00AC1FEE"/>
    <w:rsid w:val="00B00ED6"/>
    <w:rsid w:val="00B11BF0"/>
    <w:rsid w:val="00C246CD"/>
    <w:rsid w:val="00C33929"/>
    <w:rsid w:val="00C918F5"/>
    <w:rsid w:val="00D37A28"/>
    <w:rsid w:val="00DF4B2D"/>
    <w:rsid w:val="00E80923"/>
    <w:rsid w:val="00F6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FEA"/>
    <w:pPr>
      <w:keepNext/>
      <w:numPr>
        <w:numId w:val="2"/>
      </w:numPr>
      <w:suppressAutoHyphens/>
      <w:jc w:val="center"/>
      <w:outlineLvl w:val="0"/>
    </w:pPr>
    <w:rPr>
      <w:b/>
      <w:lang w:eastAsia="ar-SA"/>
    </w:rPr>
  </w:style>
  <w:style w:type="paragraph" w:styleId="4">
    <w:name w:val="heading 4"/>
    <w:basedOn w:val="a"/>
    <w:next w:val="a"/>
    <w:link w:val="40"/>
    <w:qFormat/>
    <w:rsid w:val="00191FEA"/>
    <w:pPr>
      <w:keepNext/>
      <w:numPr>
        <w:ilvl w:val="3"/>
        <w:numId w:val="2"/>
      </w:numPr>
      <w:suppressAutoHyphens/>
      <w:jc w:val="center"/>
      <w:outlineLvl w:val="3"/>
    </w:pPr>
    <w:rPr>
      <w:b/>
      <w:w w:val="150"/>
      <w:sz w:val="32"/>
      <w:lang w:eastAsia="ar-SA"/>
    </w:rPr>
  </w:style>
  <w:style w:type="paragraph" w:styleId="8">
    <w:name w:val="heading 8"/>
    <w:basedOn w:val="a"/>
    <w:next w:val="a"/>
    <w:link w:val="80"/>
    <w:qFormat/>
    <w:rsid w:val="00191FEA"/>
    <w:pPr>
      <w:keepNext/>
      <w:numPr>
        <w:ilvl w:val="7"/>
        <w:numId w:val="2"/>
      </w:numPr>
      <w:suppressAutoHyphens/>
      <w:overflowPunct w:val="0"/>
      <w:autoSpaceDE w:val="0"/>
      <w:spacing w:after="120"/>
      <w:jc w:val="center"/>
      <w:outlineLvl w:val="7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FE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191FEA"/>
    <w:rPr>
      <w:rFonts w:ascii="Times New Roman" w:eastAsia="Times New Roman" w:hAnsi="Times New Roman" w:cs="Times New Roman"/>
      <w:b/>
      <w:w w:val="150"/>
      <w:sz w:val="32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91FE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Body Text"/>
    <w:basedOn w:val="a"/>
    <w:link w:val="a4"/>
    <w:rsid w:val="00191FEA"/>
    <w:pPr>
      <w:suppressAutoHyphens/>
      <w:jc w:val="center"/>
    </w:pPr>
    <w:rPr>
      <w:color w:val="000000"/>
      <w:sz w:val="22"/>
      <w:lang w:eastAsia="ar-SA"/>
    </w:rPr>
  </w:style>
  <w:style w:type="character" w:customStyle="1" w:styleId="a4">
    <w:name w:val="Основной текст Знак"/>
    <w:basedOn w:val="a0"/>
    <w:link w:val="a3"/>
    <w:rsid w:val="00191FEA"/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a5">
    <w:name w:val="Body Text Indent"/>
    <w:basedOn w:val="a"/>
    <w:link w:val="a6"/>
    <w:rsid w:val="00191FEA"/>
    <w:pPr>
      <w:suppressAutoHyphens/>
      <w:ind w:firstLine="709"/>
    </w:pPr>
    <w:rPr>
      <w:sz w:val="28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191FE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1">
    <w:name w:val="Название объекта1"/>
    <w:basedOn w:val="a"/>
    <w:next w:val="a"/>
    <w:rsid w:val="00191FEA"/>
    <w:pPr>
      <w:suppressAutoHyphens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191FEA"/>
    <w:pPr>
      <w:suppressAutoHyphens/>
      <w:ind w:left="720"/>
      <w:contextualSpacing/>
    </w:pPr>
    <w:rPr>
      <w:lang w:eastAsia="ar-SA"/>
    </w:rPr>
  </w:style>
  <w:style w:type="character" w:customStyle="1" w:styleId="a8">
    <w:name w:val="Гипертекстовая ссылка"/>
    <w:basedOn w:val="a0"/>
    <w:uiPriority w:val="99"/>
    <w:rsid w:val="005A7F98"/>
    <w:rPr>
      <w:rFonts w:cs="Times New Roman"/>
      <w:color w:val="106BBE"/>
    </w:rPr>
  </w:style>
  <w:style w:type="paragraph" w:customStyle="1" w:styleId="ConsPlusTitle">
    <w:name w:val="ConsPlusTitle"/>
    <w:uiPriority w:val="99"/>
    <w:rsid w:val="00F617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617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7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28BCA33940397FDD258CE8792AE3892DC25E1E0EE5406342C1DC8EF0pDg9Q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628BCA33940397FDD258CE8792AE3892DC25F130DED406342C1DC8EF0D9F86DD4B77CE3p5g2Q" TargetMode="External"/><Relationship Id="rId12" Type="http://schemas.openxmlformats.org/officeDocument/2006/relationships/hyperlink" Target="consultantplus://offline/ref=AA79BE985B5DF5E56844825AD59EF3CEBA25A45A9FD01FBE746EC317C93684CA1CAA72BB794C6C02O1sD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A79BE985B5DF5E56844825AD59EF3CEBA24A45D9ADC1FBE746EC317C93684CA1CAA72BB794C6C03O1s5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628BCA33940397FDD258CE8792AE3892DC25F130DED406342C1DC8EF0pDg9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28BCA33940397FDD2592E56F46BF812ACA021A08EC423D1C9E87D3A7D0F23A93F825A81F89EAD10E2234p7gD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5267</Words>
  <Characters>30027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2013-12-17T11:38:00Z</cp:lastPrinted>
  <dcterms:created xsi:type="dcterms:W3CDTF">2013-11-25T07:44:00Z</dcterms:created>
  <dcterms:modified xsi:type="dcterms:W3CDTF">2013-12-17T11:41:00Z</dcterms:modified>
</cp:coreProperties>
</file>