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7E0" w:rsidRDefault="007851DB" w:rsidP="007851D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AA05B3">
        <w:rPr>
          <w:noProof/>
        </w:rPr>
        <w:drawing>
          <wp:inline distT="0" distB="0" distL="0" distR="0">
            <wp:extent cx="1177925" cy="101663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6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51DB" w:rsidRDefault="007851DB" w:rsidP="007851D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7851DB">
        <w:rPr>
          <w:rFonts w:ascii="Times New Roman" w:hAnsi="Times New Roman" w:cs="Times New Roman"/>
          <w:sz w:val="24"/>
          <w:szCs w:val="24"/>
          <w:u w:val="single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7851DB" w:rsidRDefault="007851DB" w:rsidP="007851D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:rsidR="007851DB" w:rsidRPr="002906D2" w:rsidRDefault="007851DB" w:rsidP="007851D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906D2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КИРИЛЛОВКА</w:t>
      </w:r>
    </w:p>
    <w:p w:rsidR="007851DB" w:rsidRPr="002906D2" w:rsidRDefault="007851DB" w:rsidP="007851D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906D2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7851DB" w:rsidRPr="002906D2" w:rsidRDefault="007851DB" w:rsidP="007851D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906D2">
        <w:rPr>
          <w:rFonts w:ascii="Times New Roman" w:hAnsi="Times New Roman" w:cs="Times New Roman"/>
          <w:b/>
          <w:sz w:val="24"/>
          <w:szCs w:val="24"/>
        </w:rPr>
        <w:tab/>
        <w:t>САМАРСКОЙ ОБЛАСТИ</w:t>
      </w:r>
      <w:r w:rsidRPr="002906D2">
        <w:rPr>
          <w:rFonts w:ascii="Times New Roman" w:hAnsi="Times New Roman" w:cs="Times New Roman"/>
          <w:sz w:val="24"/>
          <w:szCs w:val="24"/>
        </w:rPr>
        <w:tab/>
      </w:r>
    </w:p>
    <w:p w:rsidR="007851DB" w:rsidRPr="00B16E0C" w:rsidRDefault="007851DB" w:rsidP="003D77E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u w:val="single"/>
        </w:rPr>
      </w:pPr>
    </w:p>
    <w:p w:rsidR="003D77E0" w:rsidRPr="00B16E0C" w:rsidRDefault="003D77E0" w:rsidP="003D77E0">
      <w:pPr>
        <w:keepNext/>
        <w:widowControl w:val="0"/>
        <w:spacing w:before="40" w:after="0" w:line="240" w:lineRule="auto"/>
        <w:outlineLvl w:val="0"/>
        <w:rPr>
          <w:rFonts w:ascii="Times New Roman" w:eastAsia="Times New Roman" w:hAnsi="Times New Roman" w:cs="Times New Roman"/>
          <w:snapToGrid w:val="0"/>
          <w:sz w:val="24"/>
          <w:szCs w:val="24"/>
          <w:u w:val="single"/>
        </w:rPr>
      </w:pPr>
      <w:r w:rsidRPr="00B16E0C">
        <w:rPr>
          <w:rFonts w:ascii="Times New Roman" w:eastAsia="Times New Roman" w:hAnsi="Times New Roman" w:cs="Times New Roman"/>
          <w:b/>
          <w:snapToGrid w:val="0"/>
          <w:sz w:val="24"/>
          <w:szCs w:val="24"/>
        </w:rPr>
        <w:t xml:space="preserve">                                      </w:t>
      </w:r>
      <w:r w:rsidR="00B16E0C">
        <w:rPr>
          <w:rFonts w:ascii="Times New Roman" w:eastAsia="Times New Roman" w:hAnsi="Times New Roman" w:cs="Times New Roman"/>
          <w:b/>
          <w:snapToGrid w:val="0"/>
          <w:sz w:val="24"/>
          <w:szCs w:val="24"/>
        </w:rPr>
        <w:t xml:space="preserve">                     </w:t>
      </w:r>
      <w:r w:rsidRPr="00B16E0C">
        <w:rPr>
          <w:rFonts w:ascii="Times New Roman" w:eastAsia="Times New Roman" w:hAnsi="Times New Roman" w:cs="Times New Roman"/>
          <w:b/>
          <w:snapToGrid w:val="0"/>
          <w:sz w:val="24"/>
          <w:szCs w:val="24"/>
        </w:rPr>
        <w:t xml:space="preserve">   ПОСТАНОВЛЕНИЕ                      </w:t>
      </w:r>
    </w:p>
    <w:p w:rsidR="003D77E0" w:rsidRPr="00B16E0C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420"/>
        <w:gridCol w:w="2963"/>
        <w:gridCol w:w="3188"/>
      </w:tblGrid>
      <w:tr w:rsidR="003D77E0" w:rsidRPr="00B16E0C" w:rsidTr="002409FE">
        <w:tc>
          <w:tcPr>
            <w:tcW w:w="3510" w:type="dxa"/>
          </w:tcPr>
          <w:p w:rsidR="003D77E0" w:rsidRPr="002906D2" w:rsidRDefault="002906D2" w:rsidP="002409FE">
            <w:pPr>
              <w:spacing w:after="200" w:line="276" w:lineRule="auto"/>
              <w:rPr>
                <w:rFonts w:eastAsiaTheme="minorHAnsi"/>
                <w:b/>
                <w:sz w:val="24"/>
                <w:szCs w:val="24"/>
                <w:lang w:eastAsia="en-US"/>
              </w:rPr>
            </w:pPr>
            <w:r w:rsidRPr="002906D2">
              <w:rPr>
                <w:rFonts w:eastAsiaTheme="minorHAnsi"/>
                <w:b/>
                <w:sz w:val="24"/>
                <w:szCs w:val="24"/>
                <w:lang w:eastAsia="en-US"/>
              </w:rPr>
              <w:t>о</w:t>
            </w:r>
            <w:r w:rsidR="00DF176B" w:rsidRPr="002906D2">
              <w:rPr>
                <w:rFonts w:eastAsiaTheme="minorHAnsi"/>
                <w:b/>
                <w:sz w:val="24"/>
                <w:szCs w:val="24"/>
                <w:lang w:eastAsia="en-US"/>
              </w:rPr>
              <w:t>т</w:t>
            </w:r>
            <w:r w:rsidRPr="002906D2">
              <w:rPr>
                <w:rFonts w:eastAsiaTheme="minorHAnsi"/>
                <w:b/>
                <w:sz w:val="24"/>
                <w:szCs w:val="24"/>
                <w:lang w:eastAsia="en-US"/>
              </w:rPr>
              <w:t xml:space="preserve"> 02 марта 2018 года</w:t>
            </w:r>
          </w:p>
        </w:tc>
        <w:tc>
          <w:tcPr>
            <w:tcW w:w="3060" w:type="dxa"/>
          </w:tcPr>
          <w:p w:rsidR="003D77E0" w:rsidRPr="002906D2" w:rsidRDefault="003D77E0" w:rsidP="002409FE">
            <w:pPr>
              <w:spacing w:after="200" w:line="276" w:lineRule="auto"/>
              <w:jc w:val="center"/>
              <w:rPr>
                <w:rFonts w:asciiTheme="minorHAnsi" w:eastAsiaTheme="minorHAnsi" w:hAnsiTheme="minorHAnsi" w:cstheme="minorBidi"/>
                <w:b/>
                <w:sz w:val="24"/>
                <w:szCs w:val="24"/>
                <w:lang w:eastAsia="en-US"/>
              </w:rPr>
            </w:pPr>
          </w:p>
        </w:tc>
        <w:tc>
          <w:tcPr>
            <w:tcW w:w="3285" w:type="dxa"/>
          </w:tcPr>
          <w:p w:rsidR="003D77E0" w:rsidRPr="002906D2" w:rsidRDefault="007851DB" w:rsidP="002409FE">
            <w:pPr>
              <w:spacing w:after="200" w:line="276" w:lineRule="auto"/>
              <w:jc w:val="center"/>
              <w:rPr>
                <w:rFonts w:eastAsiaTheme="minorHAnsi"/>
                <w:b/>
                <w:sz w:val="24"/>
                <w:szCs w:val="24"/>
                <w:lang w:eastAsia="en-US"/>
              </w:rPr>
            </w:pPr>
            <w:r w:rsidRPr="002906D2">
              <w:rPr>
                <w:rFonts w:eastAsiaTheme="minorHAnsi"/>
                <w:b/>
                <w:sz w:val="24"/>
                <w:szCs w:val="24"/>
                <w:lang w:eastAsia="en-US"/>
              </w:rPr>
              <w:t xml:space="preserve">                      №</w:t>
            </w:r>
            <w:r w:rsidR="002906D2" w:rsidRPr="002906D2">
              <w:rPr>
                <w:rFonts w:eastAsiaTheme="minorHAnsi"/>
                <w:b/>
                <w:sz w:val="24"/>
                <w:szCs w:val="24"/>
                <w:lang w:eastAsia="en-US"/>
              </w:rPr>
              <w:t xml:space="preserve"> 10</w:t>
            </w:r>
            <w:r w:rsidRPr="002906D2">
              <w:rPr>
                <w:rFonts w:eastAsiaTheme="minorHAnsi"/>
                <w:b/>
                <w:sz w:val="24"/>
                <w:szCs w:val="24"/>
                <w:lang w:eastAsia="en-US"/>
              </w:rPr>
              <w:t xml:space="preserve"> </w:t>
            </w:r>
          </w:p>
        </w:tc>
      </w:tr>
    </w:tbl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7851DB" w:rsidRDefault="007851DB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7851DB">
        <w:rPr>
          <w:rFonts w:ascii="Times New Roman" w:eastAsia="Times New Roman" w:hAnsi="Times New Roman" w:cs="Times New Roman"/>
          <w:b/>
          <w:sz w:val="28"/>
          <w:szCs w:val="28"/>
        </w:rPr>
        <w:t xml:space="preserve">О разработке местных нормативов градостроительного проектирования сельского поселения </w:t>
      </w:r>
      <w:proofErr w:type="spellStart"/>
      <w:r w:rsidRPr="007851DB">
        <w:rPr>
          <w:rFonts w:ascii="Times New Roman" w:eastAsia="Times New Roman" w:hAnsi="Times New Roman" w:cs="Times New Roman"/>
          <w:b/>
          <w:sz w:val="28"/>
          <w:szCs w:val="28"/>
        </w:rPr>
        <w:t>Кирилловка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7851DB">
        <w:rPr>
          <w:rFonts w:ascii="Times New Roman" w:eastAsia="Times New Roman" w:hAnsi="Times New Roman" w:cs="Times New Roman"/>
          <w:b/>
          <w:sz w:val="28"/>
          <w:szCs w:val="28"/>
        </w:rPr>
        <w:t>муниципального района Ставропольский Самарской области</w:t>
      </w:r>
    </w:p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B16E0C" w:rsidRDefault="003D77E0" w:rsidP="003D77E0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3D77E0" w:rsidRPr="00B16E0C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В соответствии с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о статьей 29.4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Градостроительного кодекса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Российской Федерации,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руководствуясь </w:t>
      </w:r>
      <w:hyperlink r:id="rId5" w:history="1">
        <w:r w:rsidRPr="00B16E0C">
          <w:rPr>
            <w:rFonts w:ascii="Times New Roman" w:eastAsia="Times New Roman" w:hAnsi="Times New Roman" w:cs="Times New Roman"/>
            <w:sz w:val="24"/>
            <w:szCs w:val="24"/>
            <w:lang w:eastAsia="zh-CN"/>
          </w:rPr>
          <w:t>Федеральным законом</w:t>
        </w:r>
      </w:hyperlink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от 29 декабря 2004 года N 191-ФЗ «О введении в действие Градостроительного кодекса Российской Федерации», </w:t>
      </w:r>
      <w:hyperlink r:id="rId6" w:history="1">
        <w:r w:rsidRPr="00B16E0C">
          <w:rPr>
            <w:rFonts w:ascii="Times New Roman" w:eastAsia="Times New Roman" w:hAnsi="Times New Roman" w:cs="Times New Roman"/>
            <w:sz w:val="24"/>
            <w:szCs w:val="24"/>
            <w:lang w:eastAsia="zh-CN"/>
          </w:rPr>
          <w:t>Федеральным законом</w:t>
        </w:r>
      </w:hyperlink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от 6 октября 2003 года N 131-ФЗ «Об общих принципах организации местного самоуправления в Российской Федерации», Решением Собрания представителей с</w:t>
      </w:r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ельского поселения </w:t>
      </w:r>
      <w:proofErr w:type="spellStart"/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>Кирилловка</w:t>
      </w:r>
      <w:proofErr w:type="spellEnd"/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от 29 ноября 2017 года</w:t>
      </w:r>
      <w:r w:rsidR="00ED3543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№ 87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«Об утверждении Порядка подготовки, утверждения местных нормативов  градостроительного</w:t>
      </w:r>
      <w:r w:rsidR="00F535F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проектирования сельского посел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ения ___</w:t>
      </w:r>
      <w:proofErr w:type="spellStart"/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м.р</w:t>
      </w:r>
      <w:proofErr w:type="spellEnd"/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. Ставропольский Самарской области и внесения в них  изменений»,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в целях обеспечения градостроительной деятельности на территории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</w:t>
      </w:r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ельского поселения </w:t>
      </w:r>
      <w:proofErr w:type="spellStart"/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>Кирилловка</w:t>
      </w:r>
      <w:proofErr w:type="spellEnd"/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области,</w:t>
      </w:r>
    </w:p>
    <w:p w:rsidR="003D77E0" w:rsidRPr="00B16E0C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B16E0C">
        <w:rPr>
          <w:rFonts w:ascii="Times New Roman" w:eastAsia="Times New Roman" w:hAnsi="Times New Roman" w:cs="Times New Roman"/>
          <w:sz w:val="24"/>
          <w:szCs w:val="24"/>
        </w:rPr>
        <w:t>ПОСТАНОВЛЯЮ:</w:t>
      </w:r>
    </w:p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B16E0C" w:rsidRDefault="003D77E0" w:rsidP="003D77E0">
      <w:pPr>
        <w:pStyle w:val="a3"/>
        <w:ind w:firstLine="68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1. Разработать проект местных нормативов градостроительного проектиров</w:t>
      </w:r>
      <w:r w:rsidR="00B16E0C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ания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сельского поселения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DF176B">
        <w:rPr>
          <w:rFonts w:ascii="Times New Roman" w:eastAsia="Calibri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тавропольский Самарской области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(далее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-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B16E0C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М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естные нормативы).</w:t>
      </w:r>
    </w:p>
    <w:p w:rsidR="00B16E0C" w:rsidRPr="00B16E0C" w:rsidRDefault="003D77E0" w:rsidP="003D77E0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2. Назначить уполномоченным органом по организации работ по разработке местных </w:t>
      </w:r>
      <w:proofErr w:type="gramStart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нормативов 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администрацию</w:t>
      </w:r>
      <w:proofErr w:type="gramEnd"/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сельского по</w:t>
      </w:r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селения </w:t>
      </w:r>
      <w:proofErr w:type="spellStart"/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>Кирилловка</w:t>
      </w:r>
      <w:proofErr w:type="spellEnd"/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</w:p>
    <w:p w:rsidR="003D77E0" w:rsidRPr="00B16E0C" w:rsidRDefault="00B16E0C" w:rsidP="00B16E0C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3. Админис</w:t>
      </w:r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трации сельского поселения </w:t>
      </w:r>
      <w:proofErr w:type="spellStart"/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>Кирил</w:t>
      </w:r>
      <w:r w:rsidR="00ED3543">
        <w:rPr>
          <w:rFonts w:ascii="Times New Roman" w:eastAsia="Times New Roman" w:hAnsi="Times New Roman" w:cs="Times New Roman"/>
          <w:sz w:val="24"/>
          <w:szCs w:val="24"/>
          <w:lang w:eastAsia="zh-CN"/>
        </w:rPr>
        <w:t>л</w:t>
      </w:r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>овка</w:t>
      </w:r>
      <w:proofErr w:type="spellEnd"/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муниципального района Ставропольский Самарской </w:t>
      </w:r>
      <w:proofErr w:type="gramStart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области  обеспечить</w:t>
      </w:r>
      <w:proofErr w:type="gramEnd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:</w:t>
      </w:r>
    </w:p>
    <w:p w:rsidR="003D77E0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1)  разработку документов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местных нормативов;</w:t>
      </w:r>
    </w:p>
    <w:p w:rsidR="00B16E0C" w:rsidRPr="00B16E0C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2) обеспечить 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сбор и обобщение предложений по проекту местных нормативов градостроительного проектирования, поступающих от заинтересованных лиц;</w:t>
      </w:r>
    </w:p>
    <w:p w:rsidR="003D77E0" w:rsidRPr="00B16E0C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2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)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после разработки местных нормативов,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направить проект нормативного правового акта Собрания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представите</w:t>
      </w:r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лей сельского поселения </w:t>
      </w:r>
      <w:proofErr w:type="spellStart"/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>Кирилловка</w:t>
      </w:r>
      <w:proofErr w:type="spellEnd"/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муниципального района </w:t>
      </w:r>
      <w:proofErr w:type="gramStart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Ставропольский 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об</w:t>
      </w:r>
      <w:proofErr w:type="gramEnd"/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утверждении местных нормативов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главе сельского поселения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для внесения в Соб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рание представителей сельского поселения </w:t>
      </w:r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proofErr w:type="spellStart"/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>Кирилловка</w:t>
      </w:r>
      <w:proofErr w:type="spellEnd"/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на утверждение.</w:t>
      </w:r>
    </w:p>
    <w:p w:rsidR="00B16E0C" w:rsidRPr="002C46A5" w:rsidRDefault="00B16E0C" w:rsidP="003D77E0">
      <w:pPr>
        <w:pStyle w:val="a3"/>
        <w:ind w:firstLine="680"/>
        <w:jc w:val="both"/>
        <w:rPr>
          <w:rFonts w:ascii="Times New Roman" w:eastAsia="Calibri" w:hAnsi="Times New Roman" w:cs="Times New Roman"/>
          <w:color w:val="FF0000"/>
          <w:sz w:val="24"/>
          <w:szCs w:val="24"/>
          <w:lang w:eastAsia="ru-RU"/>
        </w:rPr>
      </w:pPr>
      <w:r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>4</w:t>
      </w:r>
      <w:r w:rsidR="003D77E0"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</w:t>
      </w:r>
      <w:r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Администра</w:t>
      </w:r>
      <w:r w:rsidR="00DF176B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ции сельского поселения </w:t>
      </w:r>
      <w:proofErr w:type="spellStart"/>
      <w:r w:rsidR="00DF176B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Кирил</w:t>
      </w:r>
      <w:r w:rsidR="00ED3543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л</w:t>
      </w:r>
      <w:r w:rsidR="00DF176B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овка</w:t>
      </w:r>
      <w:proofErr w:type="spellEnd"/>
      <w:r w:rsidR="00DF176B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3D77E0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опубл</w:t>
      </w:r>
      <w:r w:rsidR="00F535FC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иковать настоящее постановление </w:t>
      </w:r>
      <w:r w:rsidR="003D77E0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в</w:t>
      </w:r>
      <w:r w:rsidR="00F535FC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311D8D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средствах массовой информации и разместить </w:t>
      </w:r>
      <w:r w:rsidR="003D77E0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на официальном сайте </w:t>
      </w:r>
      <w:r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сель</w:t>
      </w:r>
      <w:r w:rsidR="00DF176B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ского поселения </w:t>
      </w:r>
      <w:proofErr w:type="spellStart"/>
      <w:r w:rsidR="00DF176B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Кирилловка</w:t>
      </w:r>
      <w:proofErr w:type="spellEnd"/>
      <w:r w:rsidR="00DF176B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F535FC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муниципального района Ставропольский Самарской области</w:t>
      </w:r>
      <w:r w:rsidR="00DF176B" w:rsidRPr="00311D8D">
        <w:rPr>
          <w:color w:val="000000" w:themeColor="text1"/>
        </w:rPr>
        <w:t xml:space="preserve"> </w:t>
      </w:r>
      <w:proofErr w:type="gramStart"/>
      <w:r w:rsidR="00DF176B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kirillovka.stavrsp.ru</w:t>
      </w:r>
      <w:r w:rsidR="00F535FC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.</w:t>
      </w:r>
      <w:r w:rsidR="00311D8D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,</w:t>
      </w:r>
      <w:proofErr w:type="gramEnd"/>
      <w:r w:rsidR="00311D8D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 а также </w:t>
      </w:r>
      <w:r w:rsid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разместить разработанный </w:t>
      </w:r>
      <w:r w:rsidR="00311D8D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проект местных нормативов</w:t>
      </w:r>
      <w:r w:rsid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 на </w:t>
      </w:r>
      <w:r w:rsidR="00311D8D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официальном сайте сельского поселения </w:t>
      </w:r>
      <w:proofErr w:type="spellStart"/>
      <w:r w:rsidR="00311D8D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Кирилловка</w:t>
      </w:r>
      <w:proofErr w:type="spellEnd"/>
      <w:r w:rsidR="00311D8D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 муниципального района Ставропольский Самарской области kirillovka.stavrsp.ru</w:t>
      </w:r>
      <w:r w:rsid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:rsidR="003D77E0" w:rsidRPr="00F535FC" w:rsidRDefault="00B16E0C" w:rsidP="003D77E0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35F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D77E0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Default="00F535FC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</w:t>
      </w:r>
      <w:r w:rsidR="00DF176B">
        <w:rPr>
          <w:rFonts w:ascii="Times New Roman" w:eastAsia="Times New Roman" w:hAnsi="Times New Roman" w:cs="Times New Roman"/>
          <w:sz w:val="24"/>
          <w:szCs w:val="24"/>
        </w:rPr>
        <w:t xml:space="preserve">поселения </w:t>
      </w:r>
      <w:proofErr w:type="spellStart"/>
      <w:r w:rsidR="00DF176B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="00DF176B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</w:t>
      </w:r>
      <w:proofErr w:type="spellStart"/>
      <w:r w:rsidR="00DF176B">
        <w:rPr>
          <w:rFonts w:ascii="Times New Roman" w:eastAsia="Times New Roman" w:hAnsi="Times New Roman" w:cs="Times New Roman"/>
          <w:sz w:val="24"/>
          <w:szCs w:val="24"/>
        </w:rPr>
        <w:t>Г.В.Серенков</w:t>
      </w:r>
      <w:proofErr w:type="spellEnd"/>
    </w:p>
    <w:p w:rsidR="003D77E0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F06BA1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3D77E0" w:rsidRPr="008C431C" w:rsidRDefault="003D77E0" w:rsidP="003D77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zh-CN"/>
        </w:rPr>
      </w:pPr>
    </w:p>
    <w:p w:rsidR="003D77E0" w:rsidRPr="008C431C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3D77E0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3D77E0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sectPr w:rsidR="003D77E0" w:rsidSect="002828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3D77E0"/>
    <w:rsid w:val="00282866"/>
    <w:rsid w:val="002906D2"/>
    <w:rsid w:val="002C46A5"/>
    <w:rsid w:val="00311D8D"/>
    <w:rsid w:val="00394CC9"/>
    <w:rsid w:val="003D77E0"/>
    <w:rsid w:val="00682087"/>
    <w:rsid w:val="007851DB"/>
    <w:rsid w:val="0098558E"/>
    <w:rsid w:val="00B16E0C"/>
    <w:rsid w:val="00C008B8"/>
    <w:rsid w:val="00DA06CB"/>
    <w:rsid w:val="00DF176B"/>
    <w:rsid w:val="00ED3543"/>
    <w:rsid w:val="00F53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70594FF-F1D2-4FD5-A61B-876E17DF5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28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D77E0"/>
    <w:pPr>
      <w:spacing w:after="0" w:line="240" w:lineRule="auto"/>
    </w:pPr>
    <w:rPr>
      <w:rFonts w:eastAsiaTheme="minorHAnsi"/>
      <w:lang w:eastAsia="en-US"/>
    </w:rPr>
  </w:style>
  <w:style w:type="table" w:styleId="a4">
    <w:name w:val="Table Grid"/>
    <w:basedOn w:val="a1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4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3D77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D77E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okipedia.ru/document/5152003?pid=285" TargetMode="External"/><Relationship Id="rId5" Type="http://schemas.openxmlformats.org/officeDocument/2006/relationships/hyperlink" Target="http://dokipedia.ru/document/5273479?pid=94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454</Words>
  <Characters>2590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18</cp:revision>
  <cp:lastPrinted>2018-02-26T05:06:00Z</cp:lastPrinted>
  <dcterms:created xsi:type="dcterms:W3CDTF">2018-02-22T05:24:00Z</dcterms:created>
  <dcterms:modified xsi:type="dcterms:W3CDTF">2018-03-02T05:51:00Z</dcterms:modified>
</cp:coreProperties>
</file>