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25F7" w:rsidRDefault="004225F7" w:rsidP="004225F7">
      <w:pPr>
        <w:spacing w:after="0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 wp14:anchorId="73CBE1B6" wp14:editId="6F9F0365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25F7" w:rsidRPr="00525C64" w:rsidRDefault="004225F7" w:rsidP="004225F7">
      <w:pPr>
        <w:spacing w:after="0"/>
        <w:jc w:val="center"/>
      </w:pPr>
      <w:r w:rsidRPr="00525C64">
        <w:rPr>
          <w:rFonts w:ascii="Times New Roman" w:hAnsi="Times New Roman"/>
        </w:rPr>
        <w:t>Российская  Федерация</w:t>
      </w:r>
    </w:p>
    <w:p w:rsidR="004225F7" w:rsidRDefault="004225F7" w:rsidP="004225F7">
      <w:pPr>
        <w:spacing w:after="0" w:line="240" w:lineRule="auto"/>
        <w:jc w:val="center"/>
        <w:rPr>
          <w:rFonts w:ascii="Times New Roman" w:hAnsi="Times New Roman"/>
        </w:rPr>
      </w:pPr>
      <w:r w:rsidRPr="00525C64">
        <w:rPr>
          <w:rFonts w:ascii="Times New Roman" w:hAnsi="Times New Roman"/>
        </w:rPr>
        <w:t>Самарская область</w:t>
      </w:r>
    </w:p>
    <w:p w:rsidR="004225F7" w:rsidRPr="00525C64" w:rsidRDefault="004225F7" w:rsidP="004225F7">
      <w:pPr>
        <w:spacing w:after="0" w:line="240" w:lineRule="auto"/>
        <w:jc w:val="center"/>
        <w:rPr>
          <w:rFonts w:ascii="Times New Roman" w:hAnsi="Times New Roman"/>
        </w:rPr>
      </w:pPr>
    </w:p>
    <w:p w:rsidR="004225F7" w:rsidRPr="00364278" w:rsidRDefault="004225F7" w:rsidP="004225F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64278">
        <w:rPr>
          <w:rFonts w:ascii="Times New Roman" w:hAnsi="Times New Roman"/>
          <w:sz w:val="24"/>
          <w:szCs w:val="24"/>
        </w:rPr>
        <w:t>АДМИНИСТРАЦИЯ СЕЛЬСКОГО ПОСЕЛЕНИЯ КИРИЛЛОВКА</w:t>
      </w:r>
    </w:p>
    <w:p w:rsidR="004225F7" w:rsidRPr="00364278" w:rsidRDefault="004225F7" w:rsidP="004225F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64278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364278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4225F7" w:rsidRPr="00364278" w:rsidRDefault="004225F7" w:rsidP="004225F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64278">
        <w:rPr>
          <w:rFonts w:ascii="Times New Roman" w:hAnsi="Times New Roman"/>
          <w:sz w:val="24"/>
          <w:szCs w:val="24"/>
        </w:rPr>
        <w:t>САМАРСКОЙ ОБЛАСТИ</w:t>
      </w:r>
    </w:p>
    <w:p w:rsidR="004225F7" w:rsidRDefault="004225F7" w:rsidP="004225F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4225F7" w:rsidRDefault="004225F7" w:rsidP="004225F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4225F7" w:rsidRDefault="004225F7" w:rsidP="004225F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64278">
        <w:rPr>
          <w:rFonts w:ascii="Times New Roman" w:hAnsi="Times New Roman"/>
          <w:b/>
          <w:sz w:val="24"/>
          <w:szCs w:val="24"/>
        </w:rPr>
        <w:t>ПОСТАНОВЛЕНИЕ</w:t>
      </w:r>
      <w:r>
        <w:rPr>
          <w:rFonts w:ascii="Times New Roman" w:hAnsi="Times New Roman"/>
          <w:b/>
          <w:sz w:val="24"/>
          <w:szCs w:val="24"/>
        </w:rPr>
        <w:t xml:space="preserve">   </w:t>
      </w:r>
    </w:p>
    <w:p w:rsidR="004225F7" w:rsidRDefault="004225F7" w:rsidP="004225F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225F7" w:rsidRDefault="004225F7" w:rsidP="004225F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  10 октябрь 2018 года                                                                                           № 55</w:t>
      </w:r>
    </w:p>
    <w:p w:rsidR="004225F7" w:rsidRPr="00364278" w:rsidRDefault="004225F7" w:rsidP="004225F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364278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</w:t>
      </w:r>
    </w:p>
    <w:p w:rsidR="004225F7" w:rsidRDefault="004225F7" w:rsidP="004225F7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</w:t>
      </w:r>
    </w:p>
    <w:p w:rsidR="004225F7" w:rsidRDefault="004225F7" w:rsidP="004225F7">
      <w:pPr>
        <w:spacing w:after="0" w:line="240" w:lineRule="auto"/>
        <w:rPr>
          <w:rFonts w:ascii="Times New Roman" w:hAnsi="Times New Roman" w:cs="Arial"/>
          <w:b/>
          <w:bCs/>
          <w:sz w:val="28"/>
          <w:szCs w:val="28"/>
        </w:rPr>
      </w:pPr>
      <w:r w:rsidRPr="006E421F">
        <w:rPr>
          <w:rFonts w:ascii="Times New Roman" w:hAnsi="Times New Roman"/>
          <w:sz w:val="24"/>
          <w:szCs w:val="24"/>
        </w:rPr>
        <w:t xml:space="preserve">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</w:t>
      </w:r>
    </w:p>
    <w:p w:rsidR="004225F7" w:rsidRDefault="004225F7" w:rsidP="004225F7">
      <w:pPr>
        <w:pStyle w:val="Standard"/>
        <w:jc w:val="center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сельского поселения </w:t>
      </w:r>
      <w:proofErr w:type="spellStart"/>
      <w:r>
        <w:rPr>
          <w:rFonts w:ascii="Times New Roman" w:hAnsi="Times New Roman" w:cs="Arial"/>
          <w:b/>
          <w:bCs/>
        </w:rPr>
        <w:t>Кирилловка</w:t>
      </w:r>
      <w:proofErr w:type="spellEnd"/>
      <w:r>
        <w:rPr>
          <w:rFonts w:ascii="Times New Roman" w:hAnsi="Times New Roman" w:cs="Arial"/>
          <w:b/>
          <w:bCs/>
        </w:rPr>
        <w:t xml:space="preserve">  от 16.12.2015 г.  № 46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proofErr w:type="spellStart"/>
      <w:r>
        <w:rPr>
          <w:rFonts w:ascii="Times New Roman" w:hAnsi="Times New Roman" w:cs="Arial"/>
          <w:b/>
          <w:bCs/>
        </w:rPr>
        <w:t>Кирилловка</w:t>
      </w:r>
      <w:proofErr w:type="spellEnd"/>
      <w:r>
        <w:rPr>
          <w:rFonts w:ascii="Times New Roman" w:hAnsi="Times New Roman" w:cs="Arial"/>
          <w:b/>
          <w:bCs/>
        </w:rPr>
        <w:t xml:space="preserve"> муниципального района Ставропольский Самарской области» (в редакции № 52 от 31.12.2015г.)</w:t>
      </w:r>
    </w:p>
    <w:p w:rsidR="004225F7" w:rsidRDefault="004225F7" w:rsidP="004225F7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4225F7" w:rsidRDefault="004225F7" w:rsidP="004225F7">
      <w:pPr>
        <w:pStyle w:val="Standard"/>
        <w:jc w:val="center"/>
        <w:rPr>
          <w:rFonts w:cs="Arial"/>
          <w:szCs w:val="26"/>
        </w:rPr>
      </w:pPr>
      <w:r>
        <w:rPr>
          <w:rFonts w:cs="Arial"/>
          <w:szCs w:val="26"/>
        </w:rPr>
        <w:t xml:space="preserve"> </w:t>
      </w:r>
    </w:p>
    <w:p w:rsidR="004225F7" w:rsidRDefault="004225F7" w:rsidP="004225F7">
      <w:pPr>
        <w:pStyle w:val="Standard"/>
        <w:ind w:firstLine="709"/>
        <w:jc w:val="both"/>
        <w:rPr>
          <w:rFonts w:ascii="Times New Roman" w:hAnsi="Times New Roman" w:cs="Arial"/>
        </w:rPr>
      </w:pPr>
      <w:proofErr w:type="gramStart"/>
      <w:r>
        <w:rPr>
          <w:rFonts w:ascii="Times New Roman" w:hAnsi="Times New Roman" w:cs="Arial"/>
        </w:rPr>
        <w:t>В соответствии с Федеральными законами от 25.12.2008 № 273-ФЗ «О противодействии коррупции», от 02.03.2007 № 25-ФЗ «О муниципальной службе в Российской Федерации», Указом Президента Российской Федерации от 01.07.2010 № 821 «О комиссиях по соблюдению требований к служебному поведению федеральных  государственных служащих и урегулированию конфликта интересов», на основании протеста прокуратуры Ставропольского района от 18.12.2015 г. № 86-99-15, с целью приведения в соответствие с действующим законодательством</w:t>
      </w:r>
      <w:proofErr w:type="gramEnd"/>
      <w:r>
        <w:rPr>
          <w:rFonts w:ascii="Times New Roman" w:hAnsi="Times New Roman" w:cs="Arial"/>
        </w:rPr>
        <w:t xml:space="preserve">, администрация сельского поселения </w:t>
      </w:r>
      <w:proofErr w:type="spellStart"/>
      <w:r>
        <w:rPr>
          <w:rFonts w:ascii="Times New Roman" w:hAnsi="Times New Roman" w:cs="Arial"/>
        </w:rPr>
        <w:t>Кирилловка</w:t>
      </w:r>
      <w:proofErr w:type="spellEnd"/>
      <w:r>
        <w:rPr>
          <w:rFonts w:ascii="Times New Roman" w:hAnsi="Times New Roman" w:cs="Arial"/>
        </w:rPr>
        <w:t xml:space="preserve"> муниципального района </w:t>
      </w:r>
      <w:proofErr w:type="gramStart"/>
      <w:r>
        <w:rPr>
          <w:rFonts w:ascii="Times New Roman" w:hAnsi="Times New Roman" w:cs="Arial"/>
        </w:rPr>
        <w:t>Ставропольский</w:t>
      </w:r>
      <w:proofErr w:type="gramEnd"/>
      <w:r>
        <w:rPr>
          <w:rFonts w:ascii="Times New Roman" w:hAnsi="Times New Roman" w:cs="Arial"/>
        </w:rPr>
        <w:t xml:space="preserve"> Самарской области </w:t>
      </w:r>
    </w:p>
    <w:p w:rsidR="004225F7" w:rsidRDefault="004225F7" w:rsidP="004225F7">
      <w:pPr>
        <w:pStyle w:val="Standard"/>
        <w:ind w:firstLine="709"/>
        <w:jc w:val="both"/>
        <w:rPr>
          <w:rFonts w:ascii="Times New Roman" w:hAnsi="Times New Roman" w:cs="Arial"/>
        </w:rPr>
      </w:pPr>
    </w:p>
    <w:p w:rsidR="004225F7" w:rsidRDefault="004225F7" w:rsidP="004225F7">
      <w:pPr>
        <w:pStyle w:val="Standard"/>
        <w:ind w:firstLine="709"/>
        <w:jc w:val="both"/>
        <w:rPr>
          <w:rFonts w:ascii="Times New Roman" w:hAnsi="Times New Roman" w:cs="Arial"/>
        </w:rPr>
      </w:pPr>
      <w:r>
        <w:rPr>
          <w:rFonts w:ascii="Times New Roman" w:hAnsi="Times New Roman" w:cs="Arial"/>
        </w:rPr>
        <w:t xml:space="preserve">                                                   постановляет:</w:t>
      </w:r>
    </w:p>
    <w:p w:rsidR="004225F7" w:rsidRDefault="004225F7" w:rsidP="004225F7">
      <w:pPr>
        <w:pStyle w:val="Standard"/>
        <w:ind w:firstLine="709"/>
        <w:jc w:val="both"/>
        <w:rPr>
          <w:rFonts w:ascii="Times New Roman" w:hAnsi="Times New Roman" w:cs="Arial"/>
        </w:rPr>
      </w:pPr>
    </w:p>
    <w:p w:rsidR="004225F7" w:rsidRDefault="004225F7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Arial"/>
        </w:rPr>
        <w:t xml:space="preserve">  </w:t>
      </w:r>
      <w:r w:rsidRPr="008F4D2F">
        <w:rPr>
          <w:rFonts w:ascii="Times New Roman" w:hAnsi="Times New Roman" w:cs="Times New Roman"/>
        </w:rPr>
        <w:t xml:space="preserve">1. </w:t>
      </w:r>
      <w:proofErr w:type="gramStart"/>
      <w:r w:rsidRPr="008F4D2F">
        <w:rPr>
          <w:rFonts w:ascii="Times New Roman" w:hAnsi="Times New Roman" w:cs="Times New Roman"/>
        </w:rPr>
        <w:t>Внести следующие изменения и дополнения в Положение «</w:t>
      </w:r>
      <w:r w:rsidRPr="008F4D2F">
        <w:rPr>
          <w:rFonts w:ascii="Times New Roman" w:hAnsi="Times New Roman" w:cs="Times New Roman"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</w:t>
      </w:r>
      <w:r>
        <w:rPr>
          <w:rFonts w:ascii="Times New Roman" w:hAnsi="Times New Roman" w:cs="Times New Roman"/>
          <w:bCs/>
        </w:rPr>
        <w:t xml:space="preserve">ции сельского поселения </w:t>
      </w:r>
      <w:proofErr w:type="spellStart"/>
      <w:r>
        <w:rPr>
          <w:rFonts w:ascii="Times New Roman" w:hAnsi="Times New Roman" w:cs="Times New Roman"/>
          <w:bCs/>
        </w:rPr>
        <w:t>Кирилловка</w:t>
      </w:r>
      <w:proofErr w:type="spellEnd"/>
      <w:r w:rsidRPr="008F4D2F">
        <w:rPr>
          <w:rFonts w:ascii="Times New Roman" w:hAnsi="Times New Roman" w:cs="Times New Roman"/>
          <w:bCs/>
        </w:rPr>
        <w:t xml:space="preserve"> муниципального района Ставропольский Самарской области», утвержденное </w:t>
      </w:r>
      <w:r w:rsidRPr="008F4D2F">
        <w:rPr>
          <w:rFonts w:ascii="Times New Roman" w:hAnsi="Times New Roman" w:cs="Times New Roman"/>
        </w:rPr>
        <w:t xml:space="preserve"> постановлением администра</w:t>
      </w:r>
      <w:r>
        <w:rPr>
          <w:rFonts w:ascii="Times New Roman" w:hAnsi="Times New Roman" w:cs="Times New Roman"/>
        </w:rPr>
        <w:t xml:space="preserve">ции сельского поселения </w:t>
      </w:r>
      <w:proofErr w:type="spellStart"/>
      <w:r>
        <w:rPr>
          <w:rFonts w:ascii="Times New Roman" w:hAnsi="Times New Roman" w:cs="Times New Roman"/>
        </w:rPr>
        <w:t>Кирилловка</w:t>
      </w:r>
      <w:proofErr w:type="spellEnd"/>
      <w:r w:rsidRPr="008F4D2F">
        <w:rPr>
          <w:rFonts w:ascii="Times New Roman" w:hAnsi="Times New Roman" w:cs="Times New Roman"/>
        </w:rPr>
        <w:t xml:space="preserve"> муниципального района Ставропольский </w:t>
      </w:r>
      <w:r>
        <w:rPr>
          <w:rFonts w:ascii="Times New Roman" w:hAnsi="Times New Roman" w:cs="Times New Roman"/>
        </w:rPr>
        <w:t xml:space="preserve">Самарской области </w:t>
      </w:r>
      <w:r>
        <w:rPr>
          <w:rFonts w:ascii="Times New Roman" w:hAnsi="Times New Roman" w:cs="Times New Roman"/>
          <w:color w:val="000000"/>
        </w:rPr>
        <w:t>от 16</w:t>
      </w:r>
      <w:r w:rsidRPr="008F4D2F">
        <w:rPr>
          <w:rFonts w:ascii="Times New Roman" w:hAnsi="Times New Roman" w:cs="Times New Roman"/>
          <w:color w:val="000000"/>
        </w:rPr>
        <w:t xml:space="preserve">.12.2015 г. </w:t>
      </w:r>
      <w:r>
        <w:rPr>
          <w:rFonts w:ascii="Times New Roman" w:hAnsi="Times New Roman" w:cs="Times New Roman"/>
          <w:color w:val="000000"/>
        </w:rPr>
        <w:t>№ 46</w:t>
      </w:r>
      <w:r w:rsidRPr="008F4D2F">
        <w:rPr>
          <w:rFonts w:ascii="Times New Roman" w:hAnsi="Times New Roman" w:cs="Times New Roman"/>
          <w:color w:val="000000"/>
        </w:rPr>
        <w:t>:</w:t>
      </w:r>
      <w:proofErr w:type="gramEnd"/>
    </w:p>
    <w:p w:rsidR="004225F7" w:rsidRDefault="004225F7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4225F7" w:rsidRDefault="004225F7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4225F7" w:rsidRDefault="004225F7" w:rsidP="004225F7">
      <w:pPr>
        <w:pStyle w:val="Standard"/>
        <w:jc w:val="both"/>
        <w:rPr>
          <w:rFonts w:ascii="Times New Roman" w:hAnsi="Times New Roman" w:cs="Times New Roman"/>
          <w:color w:val="000000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eastAsia="Lucida Sans Unicode" w:hAnsi="Times New Roman" w:cs="Times New Roman"/>
          <w:color w:val="000000"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eastAsia="Lucida Sans Unicode" w:hAnsi="Times New Roman" w:cs="Times New Roman"/>
          <w:color w:val="000000"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eastAsia="Lucida Sans Unicode" w:hAnsi="Times New Roman" w:cs="Times New Roman"/>
          <w:color w:val="000000"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eastAsia="Lucida Sans Unicode" w:hAnsi="Times New Roman" w:cs="Times New Roman"/>
          <w:color w:val="000000"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eastAsia="Lucida Sans Unicode" w:hAnsi="Times New Roman" w:cs="Times New Roman"/>
          <w:color w:val="000000"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spacing w:after="0" w:line="31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35AB9">
        <w:rPr>
          <w:rFonts w:ascii="Times New Roman" w:hAnsi="Times New Roman" w:cs="Times New Roman"/>
          <w:sz w:val="24"/>
          <w:szCs w:val="24"/>
        </w:rPr>
        <w:t>Приложение № 2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8F4D2F">
        <w:rPr>
          <w:rFonts w:ascii="Times New Roman" w:hAnsi="Times New Roman" w:cs="Times New Roman"/>
          <w:sz w:val="24"/>
          <w:szCs w:val="24"/>
        </w:rPr>
        <w:t>изложить в следующей редакции</w:t>
      </w:r>
      <w:r>
        <w:rPr>
          <w:rFonts w:ascii="Times New Roman" w:hAnsi="Times New Roman" w:cs="Times New Roman"/>
          <w:sz w:val="24"/>
          <w:szCs w:val="24"/>
        </w:rPr>
        <w:t>:</w:t>
      </w:r>
    </w:p>
    <w:p w:rsidR="004225F7" w:rsidRPr="00414AA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</w:t>
      </w: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Приложение № 2</w:t>
      </w:r>
    </w:p>
    <w:p w:rsidR="004225F7" w:rsidRPr="00414AA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к постановлению  администрации</w:t>
      </w:r>
    </w:p>
    <w:p w:rsidR="004225F7" w:rsidRPr="00414AA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сельского поселения </w:t>
      </w:r>
      <w:proofErr w:type="spellStart"/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Кирилловка</w:t>
      </w:r>
      <w:proofErr w:type="spellEnd"/>
    </w:p>
    <w:p w:rsidR="004225F7" w:rsidRPr="00414AA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муниципального района </w:t>
      </w:r>
      <w:proofErr w:type="gramStart"/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Ставропольский</w:t>
      </w:r>
      <w:proofErr w:type="gramEnd"/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</w:t>
      </w:r>
    </w:p>
    <w:p w:rsidR="004225F7" w:rsidRPr="00414AA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Самарской области</w:t>
      </w:r>
    </w:p>
    <w:p w:rsidR="004225F7" w:rsidRPr="008F4D2F" w:rsidRDefault="004225F7" w:rsidP="004225F7">
      <w:pPr>
        <w:widowControl w:val="0"/>
        <w:suppressAutoHyphens/>
        <w:autoSpaceDN w:val="0"/>
        <w:spacing w:after="0" w:line="240" w:lineRule="auto"/>
        <w:jc w:val="right"/>
        <w:rPr>
          <w:rFonts w:ascii="Times New Roman" w:hAnsi="Times New Roman" w:cs="Times New Roman"/>
        </w:rPr>
      </w:pP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о</w:t>
      </w:r>
      <w:r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>т  10.10.2018  № 55</w:t>
      </w:r>
      <w:r w:rsidRPr="00414AAF"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  <w:t xml:space="preserve"> </w:t>
      </w:r>
    </w:p>
    <w:p w:rsidR="004225F7" w:rsidRPr="00414AAF" w:rsidRDefault="004225F7" w:rsidP="004225F7">
      <w:pPr>
        <w:suppressAutoHyphens/>
        <w:autoSpaceDE w:val="0"/>
        <w:autoSpaceDN w:val="0"/>
        <w:spacing w:after="0" w:line="240" w:lineRule="auto"/>
        <w:ind w:left="720"/>
        <w:jc w:val="both"/>
        <w:textAlignment w:val="baseline"/>
        <w:rPr>
          <w:rFonts w:ascii="Arial" w:eastAsia="Times New Roman" w:hAnsi="Arial" w:cs="Arial"/>
          <w:kern w:val="3"/>
          <w:sz w:val="26"/>
          <w:szCs w:val="26"/>
          <w:lang w:eastAsia="zh-CN"/>
        </w:rPr>
      </w:pPr>
      <w:r>
        <w:rPr>
          <w:rFonts w:ascii="Arial" w:eastAsia="Times New Roman" w:hAnsi="Arial" w:cs="Arial"/>
          <w:noProof/>
          <w:kern w:val="3"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margin">
                  <wp:align>right</wp:align>
                </wp:positionH>
                <wp:positionV relativeFrom="paragraph">
                  <wp:posOffset>5080</wp:posOffset>
                </wp:positionV>
                <wp:extent cx="3043555" cy="311785"/>
                <wp:effectExtent l="0" t="0" r="0" b="0"/>
                <wp:wrapSquare wrapText="bothSides"/>
                <wp:docPr id="2" name="Пол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043555" cy="3117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4225F7" w:rsidRDefault="004225F7" w:rsidP="004225F7">
                            <w:pPr>
                              <w:rPr>
                                <w:rFonts w:ascii="Arial" w:hAnsi="Arial" w:cs="Mangal"/>
                                <w:kern w:val="3"/>
                                <w:lang w:eastAsia="zh-CN" w:bidi="hi-IN"/>
                              </w:rPr>
                            </w:pPr>
                          </w:p>
                        </w:txbxContent>
                      </wps:txbx>
                      <wps:bodyPr vert="horz" lIns="0" tIns="0" rIns="0" bIns="0" compatLnSpc="0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2" o:spid="_x0000_s1026" type="#_x0000_t202" style="position:absolute;left:0;text-align:left;margin-left:188.45pt;margin-top:.4pt;width:239.65pt;height:24.55pt;z-index:2516582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" filled="f" stroked="f">
                <v:path arrowok="t"/>
                <v:textbox style="mso-fit-shape-to-text:t" inset="0,0,0,0">
                  <w:txbxContent>
                    <w:p w:rsidR="004225F7" w:rsidRDefault="004225F7" w:rsidP="004225F7">
                      <w:pPr>
                        <w:rPr>
                          <w:rFonts w:ascii="Arial" w:hAnsi="Arial" w:cs="Mangal"/>
                          <w:kern w:val="3"/>
                          <w:lang w:eastAsia="zh-CN" w:bidi="hi-IN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4225F7" w:rsidRPr="00414AAF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Arial" w:eastAsia="Lucida Sans Unicode" w:hAnsi="Arial" w:cs="Mangal"/>
          <w:kern w:val="3"/>
          <w:sz w:val="24"/>
          <w:szCs w:val="26"/>
          <w:lang w:eastAsia="zh-CN" w:bidi="hi-IN"/>
        </w:rPr>
      </w:pPr>
    </w:p>
    <w:p w:rsidR="004225F7" w:rsidRPr="00414AAF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>СОСТАВ</w:t>
      </w:r>
    </w:p>
    <w:p w:rsidR="004225F7" w:rsidRPr="00414AAF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>комиссии по соблюдению требований к служебному поведению</w:t>
      </w:r>
    </w:p>
    <w:p w:rsidR="004225F7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 xml:space="preserve">муниципальных служащих и урегулированию конфликта интересов в администрации  сельского поселения </w:t>
      </w:r>
      <w:proofErr w:type="spellStart"/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>Кирилловка</w:t>
      </w:r>
      <w:proofErr w:type="spellEnd"/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 xml:space="preserve"> муниципального  района </w:t>
      </w:r>
      <w:proofErr w:type="gramStart"/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>Ставропольский</w:t>
      </w:r>
      <w:proofErr w:type="gramEnd"/>
      <w:r w:rsidRPr="00414AAF"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 xml:space="preserve"> Самарской области</w:t>
      </w:r>
    </w:p>
    <w:p w:rsidR="004225F7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</w:p>
    <w:p w:rsidR="004225F7" w:rsidRPr="00414AAF" w:rsidRDefault="004225F7" w:rsidP="004225F7">
      <w:pPr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414AAF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Председатель комиссии</w:t>
      </w:r>
    </w:p>
    <w:p w:rsidR="004225F7" w:rsidRPr="00414AAF" w:rsidRDefault="004225F7" w:rsidP="004225F7">
      <w:pPr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414AAF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ПЛИСОВА </w:t>
      </w:r>
    </w:p>
    <w:p w:rsidR="004225F7" w:rsidRDefault="004225F7" w:rsidP="004225F7">
      <w:pPr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414AAF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Елена Николаевна</w:t>
      </w:r>
      <w:r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- </w:t>
      </w:r>
      <w:r w:rsidRPr="004225F7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                       </w:t>
      </w:r>
      <w:r w:rsidRPr="004225F7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ведущий специалист администрации </w:t>
      </w:r>
      <w:proofErr w:type="gramStart"/>
      <w:r w:rsidRPr="004225F7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сельского</w:t>
      </w:r>
      <w:proofErr w:type="gramEnd"/>
      <w:r w:rsidRPr="004225F7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</w:t>
      </w:r>
    </w:p>
    <w:p w:rsidR="004225F7" w:rsidRDefault="004225F7" w:rsidP="004225F7">
      <w:pPr>
        <w:tabs>
          <w:tab w:val="left" w:pos="3600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ab/>
      </w:r>
      <w:r w:rsidRPr="004225F7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поселения,</w:t>
      </w:r>
    </w:p>
    <w:p w:rsidR="004225F7" w:rsidRDefault="004225F7" w:rsidP="004225F7">
      <w:pPr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</w:p>
    <w:p w:rsidR="004225F7" w:rsidRPr="00414AAF" w:rsidRDefault="004225F7" w:rsidP="004225F7">
      <w:pPr>
        <w:tabs>
          <w:tab w:val="left" w:pos="618"/>
        </w:tabs>
        <w:suppressAutoHyphens/>
        <w:autoSpaceDE w:val="0"/>
        <w:autoSpaceDN w:val="0"/>
        <w:spacing w:after="0"/>
        <w:ind w:left="309" w:hanging="309"/>
        <w:jc w:val="both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414AAF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Заместитель председателя</w:t>
      </w:r>
    </w:p>
    <w:p w:rsidR="004225F7" w:rsidRDefault="004225F7" w:rsidP="004225F7">
      <w:pPr>
        <w:tabs>
          <w:tab w:val="left" w:pos="618"/>
        </w:tabs>
        <w:suppressAutoHyphens/>
        <w:autoSpaceDE w:val="0"/>
        <w:autoSpaceDN w:val="0"/>
        <w:spacing w:after="0"/>
        <w:ind w:left="309" w:hanging="309"/>
        <w:jc w:val="both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к</w:t>
      </w:r>
      <w:r w:rsidRPr="00414AAF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омиссии</w:t>
      </w:r>
      <w:r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, </w:t>
      </w:r>
      <w:proofErr w:type="gramStart"/>
      <w:r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выполняющий</w:t>
      </w:r>
      <w:proofErr w:type="gramEnd"/>
    </w:p>
    <w:p w:rsidR="004225F7" w:rsidRDefault="004225F7" w:rsidP="004225F7">
      <w:pPr>
        <w:tabs>
          <w:tab w:val="left" w:pos="618"/>
        </w:tabs>
        <w:suppressAutoHyphens/>
        <w:autoSpaceDE w:val="0"/>
        <w:autoSpaceDN w:val="0"/>
        <w:spacing w:after="0"/>
        <w:ind w:left="309" w:hanging="309"/>
        <w:jc w:val="both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в том числе обязанности</w:t>
      </w:r>
    </w:p>
    <w:p w:rsidR="004225F7" w:rsidRPr="00414AAF" w:rsidRDefault="004225F7" w:rsidP="004225F7">
      <w:pPr>
        <w:tabs>
          <w:tab w:val="left" w:pos="618"/>
        </w:tabs>
        <w:suppressAutoHyphens/>
        <w:autoSpaceDE w:val="0"/>
        <w:autoSpaceDN w:val="0"/>
        <w:spacing w:after="0"/>
        <w:ind w:left="309" w:hanging="309"/>
        <w:jc w:val="both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секретаря</w:t>
      </w:r>
      <w:r w:rsidRPr="00414AAF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комиссии</w:t>
      </w:r>
    </w:p>
    <w:p w:rsidR="004225F7" w:rsidRDefault="004225F7" w:rsidP="004225F7">
      <w:pPr>
        <w:tabs>
          <w:tab w:val="left" w:pos="618"/>
        </w:tabs>
        <w:suppressAutoHyphens/>
        <w:autoSpaceDE w:val="0"/>
        <w:autoSpaceDN w:val="0"/>
        <w:spacing w:after="0"/>
        <w:ind w:left="309" w:hanging="309"/>
        <w:jc w:val="both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УТКИНА Елена Васильевна</w:t>
      </w:r>
      <w:r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- </w:t>
      </w:r>
      <w:r w:rsidRPr="004225F7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ab/>
      </w:r>
      <w:r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</w:t>
      </w:r>
      <w:r w:rsidRPr="004225F7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ведущий  специалист - бухгалтер администрации </w:t>
      </w:r>
      <w:r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                        </w:t>
      </w:r>
    </w:p>
    <w:p w:rsidR="004225F7" w:rsidRDefault="004225F7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ab/>
      </w:r>
      <w:r w:rsidRPr="004225F7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сельского поселения,</w:t>
      </w:r>
    </w:p>
    <w:p w:rsidR="004225F7" w:rsidRDefault="004225F7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</w:p>
    <w:p w:rsidR="004225F7" w:rsidRDefault="004225F7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</w:p>
    <w:p w:rsidR="004225F7" w:rsidRDefault="004225F7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4225F7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Члены комиссии:</w:t>
      </w:r>
    </w:p>
    <w:p w:rsidR="004225F7" w:rsidRDefault="004225F7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</w:p>
    <w:p w:rsidR="004225F7" w:rsidRPr="004225F7" w:rsidRDefault="004225F7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4225F7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САФОНОВА</w:t>
      </w:r>
    </w:p>
    <w:p w:rsidR="004225F7" w:rsidRPr="00414AAF" w:rsidRDefault="004225F7" w:rsidP="004225F7">
      <w:pPr>
        <w:tabs>
          <w:tab w:val="left" w:pos="3589"/>
        </w:tabs>
        <w:suppressAutoHyphens/>
        <w:autoSpaceDE w:val="0"/>
        <w:autoSpaceDN w:val="0"/>
        <w:snapToGrid w:val="0"/>
        <w:spacing w:after="0"/>
        <w:textAlignment w:val="baseline"/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</w:pPr>
      <w:r w:rsidRPr="004225F7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>Надежда Ивановна</w:t>
      </w:r>
      <w:r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 xml:space="preserve"> - </w:t>
      </w:r>
      <w:r w:rsidRPr="004225F7">
        <w:rPr>
          <w:rFonts w:ascii="Times New Roman" w:eastAsia="Times New Roman" w:hAnsi="Times New Roman" w:cs="Arial"/>
          <w:kern w:val="3"/>
          <w:sz w:val="24"/>
          <w:szCs w:val="24"/>
          <w:lang w:eastAsia="zh-CN"/>
        </w:rPr>
        <w:tab/>
        <w:t xml:space="preserve">председатель Совета Женщин сельского поселения   </w:t>
      </w: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  <w:tab/>
      </w:r>
      <w:proofErr w:type="spellStart"/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Кирилловка</w:t>
      </w:r>
      <w:proofErr w:type="spellEnd"/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 (по согласованию)</w:t>
      </w: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2. Постановление подлежит официальному опубликованию в газете «Ставрополь-на-</w:t>
      </w:r>
      <w:proofErr w:type="spellStart"/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Волге</w:t>
      </w:r>
      <w:proofErr w:type="gramStart"/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.О</w:t>
      </w:r>
      <w:proofErr w:type="gramEnd"/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фициальное</w:t>
      </w:r>
      <w:proofErr w:type="spellEnd"/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опубликование» и на официальном сайте поселения </w:t>
      </w:r>
      <w:hyperlink r:id="rId6" w:history="1">
        <w:r w:rsidRPr="001C6066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val="en-US" w:eastAsia="zh-CN" w:bidi="hi-IN"/>
          </w:rPr>
          <w:t>http</w:t>
        </w:r>
        <w:r w:rsidRPr="001C6066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eastAsia="zh-CN" w:bidi="hi-IN"/>
          </w:rPr>
          <w:t>://</w:t>
        </w:r>
        <w:proofErr w:type="spellStart"/>
        <w:r w:rsidRPr="001C6066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val="en-US" w:eastAsia="zh-CN" w:bidi="hi-IN"/>
          </w:rPr>
          <w:t>kirillovka</w:t>
        </w:r>
        <w:proofErr w:type="spellEnd"/>
        <w:r w:rsidRPr="001C6066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eastAsia="zh-CN" w:bidi="hi-IN"/>
          </w:rPr>
          <w:t>.</w:t>
        </w:r>
        <w:proofErr w:type="spellStart"/>
        <w:r w:rsidRPr="001C6066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val="en-US" w:eastAsia="zh-CN" w:bidi="hi-IN"/>
          </w:rPr>
          <w:t>stavrsp</w:t>
        </w:r>
        <w:proofErr w:type="spellEnd"/>
        <w:r w:rsidRPr="001C6066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eastAsia="zh-CN" w:bidi="hi-IN"/>
          </w:rPr>
          <w:t>.</w:t>
        </w:r>
        <w:proofErr w:type="spellStart"/>
        <w:r w:rsidRPr="001C6066">
          <w:rPr>
            <w:rStyle w:val="a5"/>
            <w:rFonts w:ascii="Times New Roman" w:eastAsia="Lucida Sans Unicode" w:hAnsi="Times New Roman" w:cs="Mangal"/>
            <w:bCs/>
            <w:kern w:val="3"/>
            <w:sz w:val="24"/>
            <w:szCs w:val="24"/>
            <w:lang w:val="en-US" w:eastAsia="zh-CN" w:bidi="hi-IN"/>
          </w:rPr>
          <w:t>ru</w:t>
        </w:r>
        <w:proofErr w:type="spellEnd"/>
      </w:hyperlink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</w:t>
      </w: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3.</w:t>
      </w:r>
      <w:proofErr w:type="gramStart"/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Контроль за</w:t>
      </w:r>
      <w:proofErr w:type="gramEnd"/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выполнением настоящего постановления оставлю за собой.</w:t>
      </w: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</w:t>
      </w:r>
    </w:p>
    <w:p w:rsid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</w:t>
      </w:r>
      <w:bookmarkStart w:id="0" w:name="_GoBack"/>
      <w:bookmarkEnd w:id="0"/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Глава сельского поселения</w:t>
      </w:r>
    </w:p>
    <w:p w:rsidR="004225F7" w:rsidRPr="004225F7" w:rsidRDefault="004225F7" w:rsidP="004225F7">
      <w:pPr>
        <w:widowControl w:val="0"/>
        <w:tabs>
          <w:tab w:val="left" w:pos="3589"/>
        </w:tabs>
        <w:suppressAutoHyphens/>
        <w:autoSpaceDN w:val="0"/>
        <w:spacing w:after="0" w:line="240" w:lineRule="auto"/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</w:t>
      </w:r>
      <w:proofErr w:type="spellStart"/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Кирилловка</w:t>
      </w:r>
      <w:proofErr w:type="spellEnd"/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 xml:space="preserve">                                                                                           </w:t>
      </w:r>
      <w:proofErr w:type="spellStart"/>
      <w:r>
        <w:rPr>
          <w:rFonts w:ascii="Times New Roman" w:eastAsia="Lucida Sans Unicode" w:hAnsi="Times New Roman" w:cs="Mangal"/>
          <w:bCs/>
          <w:kern w:val="3"/>
          <w:sz w:val="24"/>
          <w:szCs w:val="24"/>
          <w:lang w:eastAsia="zh-CN" w:bidi="hi-IN"/>
        </w:rPr>
        <w:t>Г.В.Серенков</w:t>
      </w:r>
      <w:proofErr w:type="spellEnd"/>
    </w:p>
    <w:p w:rsidR="004225F7" w:rsidRPr="00414AAF" w:rsidRDefault="004225F7" w:rsidP="004225F7">
      <w:pPr>
        <w:widowControl w:val="0"/>
        <w:tabs>
          <w:tab w:val="left" w:pos="5387"/>
        </w:tabs>
        <w:suppressAutoHyphens/>
        <w:autoSpaceDN w:val="0"/>
        <w:spacing w:after="0" w:line="240" w:lineRule="auto"/>
        <w:jc w:val="center"/>
        <w:rPr>
          <w:rFonts w:ascii="Times New Roman" w:eastAsia="Lucida Sans Unicode" w:hAnsi="Times New Roman" w:cs="Mangal"/>
          <w:b/>
          <w:bCs/>
          <w:kern w:val="3"/>
          <w:sz w:val="24"/>
          <w:szCs w:val="24"/>
          <w:lang w:eastAsia="zh-CN" w:bidi="hi-IN"/>
        </w:rPr>
      </w:pPr>
    </w:p>
    <w:p w:rsidR="00C532E6" w:rsidRDefault="00C532E6"/>
    <w:sectPr w:rsidR="00C532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25F7"/>
    <w:rsid w:val="004225F7"/>
    <w:rsid w:val="00C532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25F7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4225F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4225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225F7"/>
    <w:rPr>
      <w:rFonts w:ascii="Tahoma" w:eastAsiaTheme="minorEastAsia" w:hAnsi="Tahoma" w:cs="Tahoma"/>
      <w:sz w:val="16"/>
      <w:szCs w:val="16"/>
      <w:lang w:eastAsia="ru-RU"/>
    </w:rPr>
  </w:style>
  <w:style w:type="character" w:styleId="a5">
    <w:name w:val="Hyperlink"/>
    <w:basedOn w:val="a0"/>
    <w:uiPriority w:val="99"/>
    <w:unhideWhenUsed/>
    <w:rsid w:val="004225F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25F7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4225F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4225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225F7"/>
    <w:rPr>
      <w:rFonts w:ascii="Tahoma" w:eastAsiaTheme="minorEastAsia" w:hAnsi="Tahoma" w:cs="Tahoma"/>
      <w:sz w:val="16"/>
      <w:szCs w:val="16"/>
      <w:lang w:eastAsia="ru-RU"/>
    </w:rPr>
  </w:style>
  <w:style w:type="character" w:styleId="a5">
    <w:name w:val="Hyperlink"/>
    <w:basedOn w:val="a0"/>
    <w:uiPriority w:val="99"/>
    <w:unhideWhenUsed/>
    <w:rsid w:val="004225F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kirill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576</Words>
  <Characters>3287</Characters>
  <Application>Microsoft Office Word</Application>
  <DocSecurity>0</DocSecurity>
  <Lines>27</Lines>
  <Paragraphs>7</Paragraphs>
  <ScaleCrop>false</ScaleCrop>
  <Company/>
  <LinksUpToDate>false</LinksUpToDate>
  <CharactersWithSpaces>3856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dcterms:created xsi:type="dcterms:W3CDTF">2018-10-11T07:14:00Z</dcterms:created>
  <dcterms:modified xsi:type="dcterms:W3CDTF">2018-10-11T07:33:00Z</dcterms:modified>
</cp:coreProperties>
</file>