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BF327C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BF327C">
        <w:rPr>
          <w:rFonts w:ascii="Times New Roman" w:eastAsia="Times New Roman" w:hAnsi="Times New Roman" w:cs="Times New Roman"/>
          <w:sz w:val="18"/>
          <w:szCs w:val="18"/>
          <w:lang w:eastAsia="ru-RU"/>
        </w:rPr>
        <w:t>Российская Федерация</w:t>
      </w:r>
    </w:p>
    <w:p w:rsidR="002B1C07" w:rsidRPr="00BF327C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BF327C">
        <w:rPr>
          <w:rFonts w:ascii="Times New Roman" w:eastAsia="Times New Roman" w:hAnsi="Times New Roman" w:cs="Times New Roman"/>
          <w:sz w:val="18"/>
          <w:szCs w:val="18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15117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КИРИЛЛОВКА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EE75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ПОСТАНОВЛЕНИЕ</w:t>
      </w:r>
      <w:r w:rsidR="00F93012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 </w:t>
      </w:r>
    </w:p>
    <w:p w:rsidR="002B1C07" w:rsidRPr="002B1C07" w:rsidRDefault="002B1C07" w:rsidP="00EE75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EE75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от  </w:t>
      </w:r>
      <w:r w:rsidR="00F9301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02</w:t>
      </w:r>
      <w:proofErr w:type="gramEnd"/>
      <w:r w:rsidR="00F9301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июля 2019 года</w:t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</w:t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№ </w:t>
      </w:r>
      <w:r w:rsidR="00F9301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27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</w:t>
      </w: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утверждении  Порядка</w:t>
      </w:r>
      <w:proofErr w:type="gramEnd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предоставления в </w:t>
      </w:r>
      <w:r w:rsidR="00D05B6E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 за счёт средств местного бюджета гражданам, ведущим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D05B6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и  от 30 октября 2018 года  № 65</w:t>
      </w:r>
      <w:r w:rsidR="00D05B6E" w:rsidRPr="00D05B6E">
        <w:t xml:space="preserve"> </w:t>
      </w:r>
      <w:r w:rsidR="00D05B6E">
        <w:t xml:space="preserve"> «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утве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рждении муниципальной программы 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ирилловка</w:t>
      </w:r>
      <w:proofErr w:type="spellEnd"/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вропольский Самарской области 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«Социально – экономическое развитие сельского поселения </w:t>
      </w:r>
      <w:proofErr w:type="spellStart"/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на 2019 – 2021 годы»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0D033F" w:rsidRDefault="002B1C07" w:rsidP="00D05B6E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="00D05B6E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предоставления в 2019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Кирилловка</w:t>
      </w:r>
      <w:proofErr w:type="spellEnd"/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BF32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p w:rsid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  <w:r w:rsidR="00D05B6E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2</w:t>
      </w:r>
      <w:r w:rsidR="003B7412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. </w:t>
      </w:r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</w:t>
      </w:r>
      <w:r w:rsidR="003B7412" w:rsidRPr="002B1C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подлежит официальному опубликован</w:t>
      </w:r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ию в газете «Кирилловский </w:t>
      </w:r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Вестник» и </w:t>
      </w:r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размещению </w:t>
      </w:r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официальном сайте администрации сельского поселения </w:t>
      </w:r>
      <w:proofErr w:type="spellStart"/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 </w:t>
      </w:r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B7412" w:rsidRPr="00024855">
        <w:rPr>
          <w:rFonts w:ascii="Times New Roman" w:hAnsi="Times New Roman"/>
          <w:sz w:val="24"/>
          <w:szCs w:val="24"/>
        </w:rPr>
        <w:t>kirillovka.stavrsp.ru</w:t>
      </w:r>
      <w:r w:rsidR="003B7412">
        <w:rPr>
          <w:rFonts w:ascii="Times New Roman" w:hAnsi="Times New Roman"/>
          <w:sz w:val="24"/>
          <w:szCs w:val="24"/>
        </w:rPr>
        <w:t>.</w:t>
      </w:r>
    </w:p>
    <w:p w:rsidR="003B7412" w:rsidRPr="002B1C07" w:rsidRDefault="003B7412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F93012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spellStart"/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И.о</w:t>
      </w:r>
      <w:proofErr w:type="spellEnd"/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. </w:t>
      </w:r>
      <w:proofErr w:type="gramStart"/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главы</w:t>
      </w:r>
      <w:r w:rsidR="002B1C07"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сельского</w:t>
      </w:r>
      <w:proofErr w:type="gramEnd"/>
      <w:r w:rsidR="002B1C07"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поселения </w:t>
      </w:r>
      <w:proofErr w:type="spellStart"/>
      <w:r w:rsidR="0015117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Кирилловка</w:t>
      </w:r>
      <w:proofErr w:type="spellEnd"/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Ставропольский                    </w:t>
      </w:r>
      <w:r w:rsidR="00F93012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    </w:t>
      </w:r>
      <w:proofErr w:type="spellStart"/>
      <w:r w:rsidR="00F93012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Е.Н.Плисова</w:t>
      </w:r>
      <w:bookmarkStart w:id="0" w:name="_GoBack"/>
      <w:bookmarkEnd w:id="0"/>
      <w:proofErr w:type="spellEnd"/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proofErr w:type="gramStart"/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D05B6E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  <w:r w:rsidR="00F93012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02.06.2019</w:t>
      </w:r>
      <w:proofErr w:type="gramEnd"/>
      <w:r w:rsidR="00F93012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года</w:t>
      </w:r>
      <w:r w:rsidR="00EE75D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  <w:r w:rsidR="00B50D7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  <w:r w:rsidR="00D05B6E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№</w:t>
      </w:r>
      <w:r w:rsidR="00F93012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27</w:t>
      </w:r>
      <w:r w:rsidR="00D05B6E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предоставления  в</w:t>
      </w:r>
      <w:proofErr w:type="gramEnd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="00D05B6E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="00D05B6E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2019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году субсидий за счёт местного бюджета гражданам, ведущим личное подсобное хозяйство на территории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proofErr w:type="spellStart"/>
      <w:proofErr w:type="gram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муниципального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A09BA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в соответствии с Федеральным </w:t>
      </w:r>
      <w:hyperlink r:id="rId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0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1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принятия решения об отказе в предоставлении субсидии представленные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5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D3607" w:rsidRDefault="00DD3607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Контроль за соблюдением условий предоставления и целевым использованием субсидий осуществляется администрацией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проверок  соблюдения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6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приостанавливает дальнейшее предоставлении субсидий.</w:t>
      </w:r>
    </w:p>
    <w:p w:rsidR="002B1C07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03148" w:rsidRPr="00403148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Контроль за целевым предоставлением субсидий осуществляется органом местного самоуправления.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2B1C07" w:rsidRDefault="00403148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2B1C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   Порядку предоставления в </w:t>
            </w:r>
            <w:r w:rsidR="00D05B6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2019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proofErr w:type="spellStart"/>
            <w:r w:rsidR="0015117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8"/>
          <w:szCs w:val="28"/>
          <w:lang w:eastAsia="ar-SA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</w:t>
      </w:r>
      <w:proofErr w:type="gramStart"/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>расходов  на</w:t>
      </w:r>
      <w:proofErr w:type="gramEnd"/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за </w:t>
      </w:r>
      <w:proofErr w:type="gramStart"/>
      <w:r w:rsidR="00D05B6E">
        <w:rPr>
          <w:rFonts w:ascii="Times New Roman" w:eastAsia="Arial" w:hAnsi="Times New Roman" w:cs="Times New Roman"/>
          <w:sz w:val="28"/>
          <w:szCs w:val="28"/>
          <w:lang w:eastAsia="ar-SA"/>
        </w:rPr>
        <w:t>2019</w:t>
      </w: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год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bCs/>
          <w:kern w:val="3"/>
          <w:sz w:val="20"/>
          <w:szCs w:val="20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D033F"/>
    <w:rsid w:val="00151171"/>
    <w:rsid w:val="002B1C07"/>
    <w:rsid w:val="003468DB"/>
    <w:rsid w:val="003B7412"/>
    <w:rsid w:val="00403148"/>
    <w:rsid w:val="00435BAB"/>
    <w:rsid w:val="004A09BA"/>
    <w:rsid w:val="00B50D79"/>
    <w:rsid w:val="00B874DD"/>
    <w:rsid w:val="00BF327C"/>
    <w:rsid w:val="00D05B6E"/>
    <w:rsid w:val="00DD3607"/>
    <w:rsid w:val="00EE75D1"/>
    <w:rsid w:val="00F93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C71C82-CD80-4F14-8BE5-63A069154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06F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B9B2B577BA5026246B907EFACD6AA36E0665F83F93202063DF8D57597Bn7dAF" TargetMode="External"/><Relationship Id="rId12" Type="http://schemas.openxmlformats.org/officeDocument/2006/relationships/hyperlink" Target="consultantplus://offline/ref=B9B2B577BA5026246B9060F7DB06FF66016FA33197272F3084D20C042C73534FA6E2273F54FB6C6CD7206Fn6d8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06Fn6dAF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9B2B577BA5026246B9060F7DB06FF66016FA33197272F3084D20C042C73534FA6E2273F54FB6C6CD7206Fn6d9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618C4-2C2E-43A4-8737-9850DE311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1948</Words>
  <Characters>11104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Amin</cp:lastModifiedBy>
  <cp:revision>11</cp:revision>
  <cp:lastPrinted>2019-07-08T07:57:00Z</cp:lastPrinted>
  <dcterms:created xsi:type="dcterms:W3CDTF">2018-06-05T11:15:00Z</dcterms:created>
  <dcterms:modified xsi:type="dcterms:W3CDTF">2019-07-08T07:59:00Z</dcterms:modified>
</cp:coreProperties>
</file>