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1F1" w:rsidRPr="00E456BA" w:rsidRDefault="004F31F1" w:rsidP="004F31F1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1F1" w:rsidRPr="00E456BA" w:rsidRDefault="004F31F1" w:rsidP="004F31F1">
      <w:pPr>
        <w:jc w:val="center"/>
      </w:pPr>
      <w:r w:rsidRPr="00E456BA">
        <w:t>Российская Федерация</w:t>
      </w:r>
    </w:p>
    <w:p w:rsidR="004F31F1" w:rsidRPr="00E456BA" w:rsidRDefault="004F31F1" w:rsidP="004F31F1">
      <w:pPr>
        <w:jc w:val="center"/>
        <w:rPr>
          <w:b/>
        </w:rPr>
      </w:pPr>
      <w:r w:rsidRPr="00E456BA">
        <w:rPr>
          <w:b/>
        </w:rPr>
        <w:t>АДМИНИСТРАЦИЯ  СЕЛЬСК</w:t>
      </w:r>
      <w:r>
        <w:rPr>
          <w:b/>
        </w:rPr>
        <w:t>ОГО  ПОСЕЛЕНИЯ  КИРИЛЛОВКА</w:t>
      </w:r>
    </w:p>
    <w:p w:rsidR="004F31F1" w:rsidRDefault="004F31F1" w:rsidP="004F31F1">
      <w:pPr>
        <w:jc w:val="center"/>
        <w:rPr>
          <w:b/>
        </w:rPr>
      </w:pPr>
      <w:proofErr w:type="gramStart"/>
      <w:r w:rsidRPr="00E456BA">
        <w:rPr>
          <w:b/>
        </w:rPr>
        <w:t>МУНИЦИПАЛЬНОГО  РАЙ</w:t>
      </w:r>
      <w:r>
        <w:rPr>
          <w:b/>
        </w:rPr>
        <w:t>ОНА</w:t>
      </w:r>
      <w:proofErr w:type="gramEnd"/>
      <w:r>
        <w:rPr>
          <w:b/>
        </w:rPr>
        <w:t xml:space="preserve">  СТАВРОПОЛЬСКИЙ</w:t>
      </w:r>
    </w:p>
    <w:p w:rsidR="004F31F1" w:rsidRDefault="004F31F1" w:rsidP="004F31F1">
      <w:pPr>
        <w:jc w:val="center"/>
      </w:pPr>
      <w:r>
        <w:rPr>
          <w:b/>
        </w:rPr>
        <w:t xml:space="preserve">САМАРСКОЙ   </w:t>
      </w:r>
      <w:r w:rsidRPr="00E456BA">
        <w:rPr>
          <w:b/>
        </w:rPr>
        <w:t>ОБЛАСТИ</w:t>
      </w:r>
    </w:p>
    <w:tbl>
      <w:tblPr>
        <w:tblW w:w="9288" w:type="dxa"/>
        <w:tblLayout w:type="fixed"/>
        <w:tblLook w:val="0000" w:firstRow="0" w:lastRow="0" w:firstColumn="0" w:lastColumn="0" w:noHBand="0" w:noVBand="0"/>
      </w:tblPr>
      <w:tblGrid>
        <w:gridCol w:w="4448"/>
        <w:gridCol w:w="4840"/>
      </w:tblGrid>
      <w:tr w:rsidR="004F31F1" w:rsidRPr="00FD33EB" w:rsidTr="0018222E">
        <w:trPr>
          <w:cantSplit/>
          <w:trHeight w:val="357"/>
        </w:trPr>
        <w:tc>
          <w:tcPr>
            <w:tcW w:w="9288" w:type="dxa"/>
            <w:gridSpan w:val="2"/>
            <w:vAlign w:val="center"/>
          </w:tcPr>
          <w:p w:rsidR="004F31F1" w:rsidRPr="00FD33EB" w:rsidRDefault="004F31F1" w:rsidP="004F31F1">
            <w:pPr>
              <w:pStyle w:val="4"/>
              <w:jc w:val="center"/>
              <w:rPr>
                <w:szCs w:val="28"/>
              </w:rPr>
            </w:pPr>
            <w:r w:rsidRPr="00FD33EB">
              <w:rPr>
                <w:szCs w:val="28"/>
              </w:rPr>
              <w:t>РАСПОРЯЖЕНИЕ</w:t>
            </w:r>
          </w:p>
        </w:tc>
      </w:tr>
      <w:tr w:rsidR="004F31F1" w:rsidRPr="00FD33EB" w:rsidTr="0018222E">
        <w:trPr>
          <w:cantSplit/>
          <w:trHeight w:val="406"/>
        </w:trPr>
        <w:tc>
          <w:tcPr>
            <w:tcW w:w="4448" w:type="dxa"/>
            <w:vAlign w:val="center"/>
          </w:tcPr>
          <w:p w:rsidR="004F31F1" w:rsidRPr="00FD33EB" w:rsidRDefault="004F31F1" w:rsidP="004F31F1">
            <w:pPr>
              <w:pStyle w:val="4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от </w:t>
            </w:r>
            <w:r w:rsidR="00480DB0">
              <w:rPr>
                <w:sz w:val="24"/>
                <w:szCs w:val="24"/>
                <w:lang w:val="en-US"/>
              </w:rPr>
              <w:t xml:space="preserve"> 25</w:t>
            </w:r>
            <w:proofErr w:type="gramEnd"/>
            <w:r w:rsidR="0086753C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="0086753C">
              <w:rPr>
                <w:sz w:val="24"/>
                <w:szCs w:val="24"/>
                <w:lang w:val="en-US"/>
              </w:rPr>
              <w:t>февраля</w:t>
            </w:r>
            <w:proofErr w:type="spellEnd"/>
            <w:r w:rsidR="00BC46ED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>20</w:t>
            </w:r>
            <w:r w:rsidR="0086753C">
              <w:rPr>
                <w:sz w:val="24"/>
                <w:szCs w:val="24"/>
                <w:lang w:val="en-US"/>
              </w:rPr>
              <w:t>20</w:t>
            </w:r>
            <w:r w:rsidR="008E1D65">
              <w:rPr>
                <w:sz w:val="24"/>
                <w:szCs w:val="24"/>
              </w:rPr>
              <w:t xml:space="preserve"> г</w:t>
            </w:r>
            <w:r w:rsidRPr="00FD33EB">
              <w:rPr>
                <w:sz w:val="24"/>
                <w:szCs w:val="24"/>
              </w:rPr>
              <w:t>ода</w:t>
            </w:r>
          </w:p>
        </w:tc>
        <w:tc>
          <w:tcPr>
            <w:tcW w:w="4840" w:type="dxa"/>
            <w:vAlign w:val="center"/>
          </w:tcPr>
          <w:p w:rsidR="004F31F1" w:rsidRPr="00C901A2" w:rsidRDefault="004F31F1" w:rsidP="004F31F1">
            <w:pPr>
              <w:pStyle w:val="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№ </w:t>
            </w:r>
            <w:r w:rsidR="00F0604F">
              <w:rPr>
                <w:sz w:val="24"/>
                <w:szCs w:val="24"/>
                <w:lang w:val="en-US"/>
              </w:rPr>
              <w:t xml:space="preserve"> </w:t>
            </w:r>
            <w:r w:rsidR="00480DB0">
              <w:rPr>
                <w:sz w:val="24"/>
                <w:szCs w:val="24"/>
              </w:rPr>
              <w:t>03</w:t>
            </w:r>
          </w:p>
        </w:tc>
      </w:tr>
    </w:tbl>
    <w:p w:rsidR="004F31F1" w:rsidRPr="00FD33EB" w:rsidRDefault="004F31F1" w:rsidP="004F31F1"/>
    <w:p w:rsidR="00251740" w:rsidRDefault="002C6E24" w:rsidP="002C6E24">
      <w:pPr>
        <w:jc w:val="center"/>
        <w:rPr>
          <w:b/>
          <w:sz w:val="28"/>
          <w:szCs w:val="28"/>
        </w:rPr>
      </w:pPr>
      <w:r w:rsidRPr="002C6E24">
        <w:rPr>
          <w:b/>
          <w:sz w:val="28"/>
          <w:szCs w:val="28"/>
        </w:rPr>
        <w:t>«О  привлечении к дисциплинарной ответственности виновных лиц»</w:t>
      </w:r>
    </w:p>
    <w:p w:rsidR="00B47404" w:rsidRPr="002C6E24" w:rsidRDefault="00B47404" w:rsidP="002C6E24">
      <w:pPr>
        <w:jc w:val="center"/>
        <w:rPr>
          <w:b/>
          <w:sz w:val="28"/>
          <w:szCs w:val="28"/>
        </w:rPr>
      </w:pPr>
    </w:p>
    <w:p w:rsidR="004F31F1" w:rsidRPr="006B1BE0" w:rsidRDefault="002C6E24" w:rsidP="00B47404">
      <w:pPr>
        <w:jc w:val="both"/>
        <w:rPr>
          <w:rFonts w:ascii="Times New Roman" w:hAnsi="Times New Roman" w:cs="Times New Roman"/>
          <w:sz w:val="24"/>
          <w:szCs w:val="24"/>
        </w:rPr>
      </w:pPr>
      <w:r w:rsidRPr="00B47404">
        <w:rPr>
          <w:sz w:val="24"/>
          <w:szCs w:val="24"/>
        </w:rPr>
        <w:t xml:space="preserve">    </w:t>
      </w:r>
      <w:r w:rsidR="009B2BA9">
        <w:rPr>
          <w:sz w:val="24"/>
          <w:szCs w:val="24"/>
        </w:rPr>
        <w:t xml:space="preserve"> </w:t>
      </w:r>
      <w:r w:rsidR="009B2BA9" w:rsidRPr="006B1BE0">
        <w:rPr>
          <w:rFonts w:ascii="Times New Roman" w:hAnsi="Times New Roman" w:cs="Times New Roman"/>
          <w:sz w:val="24"/>
          <w:szCs w:val="24"/>
        </w:rPr>
        <w:t>На основании представления заместителя</w:t>
      </w:r>
      <w:r w:rsidRPr="006B1BE0">
        <w:rPr>
          <w:rFonts w:ascii="Times New Roman" w:hAnsi="Times New Roman" w:cs="Times New Roman"/>
          <w:sz w:val="24"/>
          <w:szCs w:val="24"/>
        </w:rPr>
        <w:t xml:space="preserve"> </w:t>
      </w:r>
      <w:r w:rsidR="00B47404" w:rsidRPr="006B1BE0">
        <w:rPr>
          <w:rFonts w:ascii="Times New Roman" w:hAnsi="Times New Roman" w:cs="Times New Roman"/>
          <w:sz w:val="24"/>
          <w:szCs w:val="24"/>
        </w:rPr>
        <w:t>прокур</w:t>
      </w:r>
      <w:r w:rsidR="00DF4CE7" w:rsidRPr="006B1BE0">
        <w:rPr>
          <w:rFonts w:ascii="Times New Roman" w:hAnsi="Times New Roman" w:cs="Times New Roman"/>
          <w:sz w:val="24"/>
          <w:szCs w:val="24"/>
        </w:rPr>
        <w:t xml:space="preserve">ора Ставропольского района </w:t>
      </w:r>
      <w:proofErr w:type="gramStart"/>
      <w:r w:rsidR="00DF4CE7" w:rsidRPr="006B1BE0">
        <w:rPr>
          <w:rFonts w:ascii="Times New Roman" w:hAnsi="Times New Roman" w:cs="Times New Roman"/>
          <w:sz w:val="24"/>
          <w:szCs w:val="24"/>
        </w:rPr>
        <w:t>от</w:t>
      </w:r>
      <w:r w:rsidR="00480DB0">
        <w:rPr>
          <w:rFonts w:ascii="Times New Roman" w:hAnsi="Times New Roman" w:cs="Times New Roman"/>
          <w:sz w:val="24"/>
          <w:szCs w:val="24"/>
        </w:rPr>
        <w:t xml:space="preserve">  29</w:t>
      </w:r>
      <w:r w:rsidR="008F6A4C" w:rsidRPr="006B1BE0">
        <w:rPr>
          <w:rFonts w:ascii="Times New Roman" w:hAnsi="Times New Roman" w:cs="Times New Roman"/>
          <w:sz w:val="24"/>
          <w:szCs w:val="24"/>
        </w:rPr>
        <w:t>.01.2020г</w:t>
      </w:r>
      <w:proofErr w:type="gramEnd"/>
      <w:r w:rsidR="008F6A4C" w:rsidRPr="006B1BE0">
        <w:rPr>
          <w:rFonts w:ascii="Times New Roman" w:hAnsi="Times New Roman" w:cs="Times New Roman"/>
          <w:sz w:val="24"/>
          <w:szCs w:val="24"/>
        </w:rPr>
        <w:t xml:space="preserve">  № 07-03-2020 «Об устранении нарушений зако</w:t>
      </w:r>
      <w:r w:rsidR="00480DB0">
        <w:rPr>
          <w:rFonts w:ascii="Times New Roman" w:hAnsi="Times New Roman" w:cs="Times New Roman"/>
          <w:sz w:val="24"/>
          <w:szCs w:val="24"/>
        </w:rPr>
        <w:t xml:space="preserve">нодательства о </w:t>
      </w:r>
      <w:bookmarkStart w:id="0" w:name="_GoBack"/>
      <w:bookmarkEnd w:id="0"/>
      <w:r w:rsidR="00480DB0">
        <w:rPr>
          <w:rFonts w:ascii="Times New Roman" w:hAnsi="Times New Roman" w:cs="Times New Roman"/>
          <w:sz w:val="24"/>
          <w:szCs w:val="24"/>
        </w:rPr>
        <w:t>муниципальной службе</w:t>
      </w:r>
      <w:r w:rsidR="008F6A4C" w:rsidRPr="006B1BE0">
        <w:rPr>
          <w:rFonts w:ascii="Times New Roman" w:hAnsi="Times New Roman" w:cs="Times New Roman"/>
          <w:sz w:val="24"/>
          <w:szCs w:val="24"/>
        </w:rPr>
        <w:t xml:space="preserve">» </w:t>
      </w:r>
      <w:r w:rsidR="00DF4CE7" w:rsidRPr="006B1BE0">
        <w:rPr>
          <w:rFonts w:ascii="Times New Roman" w:hAnsi="Times New Roman" w:cs="Times New Roman"/>
          <w:sz w:val="24"/>
          <w:szCs w:val="24"/>
        </w:rPr>
        <w:t xml:space="preserve"> </w:t>
      </w:r>
      <w:r w:rsidR="00B47404" w:rsidRPr="006B1BE0">
        <w:rPr>
          <w:rFonts w:ascii="Times New Roman" w:hAnsi="Times New Roman" w:cs="Times New Roman"/>
          <w:sz w:val="24"/>
          <w:szCs w:val="24"/>
        </w:rPr>
        <w:t xml:space="preserve">объявить замечание ведущему </w:t>
      </w:r>
      <w:r w:rsidR="00C901A2" w:rsidRPr="006B1BE0">
        <w:rPr>
          <w:rFonts w:ascii="Times New Roman" w:hAnsi="Times New Roman" w:cs="Times New Roman"/>
          <w:sz w:val="24"/>
          <w:szCs w:val="24"/>
        </w:rPr>
        <w:t xml:space="preserve">специалисту </w:t>
      </w:r>
      <w:r w:rsidR="00B47404" w:rsidRPr="006B1BE0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B47404" w:rsidRPr="006B1BE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B47404" w:rsidRPr="006B1BE0">
        <w:rPr>
          <w:rFonts w:ascii="Times New Roman" w:hAnsi="Times New Roman" w:cs="Times New Roman"/>
          <w:sz w:val="24"/>
          <w:szCs w:val="24"/>
        </w:rPr>
        <w:t xml:space="preserve"> Плисовой Елене Николаевне.</w:t>
      </w:r>
    </w:p>
    <w:p w:rsidR="004F31F1" w:rsidRPr="006B1BE0" w:rsidRDefault="004F31F1" w:rsidP="00B47404">
      <w:pPr>
        <w:rPr>
          <w:rFonts w:ascii="Times New Roman" w:hAnsi="Times New Roman" w:cs="Times New Roman"/>
          <w:sz w:val="24"/>
          <w:szCs w:val="24"/>
        </w:rPr>
      </w:pPr>
      <w:r w:rsidRPr="006B1BE0">
        <w:rPr>
          <w:rFonts w:ascii="Times New Roman" w:hAnsi="Times New Roman" w:cs="Times New Roman"/>
          <w:sz w:val="24"/>
          <w:szCs w:val="24"/>
        </w:rPr>
        <w:tab/>
      </w:r>
    </w:p>
    <w:p w:rsidR="004F31F1" w:rsidRPr="00B47404" w:rsidRDefault="00B47404" w:rsidP="00B47404">
      <w:pPr>
        <w:rPr>
          <w:sz w:val="24"/>
          <w:szCs w:val="24"/>
        </w:rPr>
      </w:pPr>
      <w:proofErr w:type="gramStart"/>
      <w:r w:rsidRPr="006B1BE0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4F31F1" w:rsidRPr="006B1BE0">
        <w:rPr>
          <w:rFonts w:ascii="Times New Roman" w:hAnsi="Times New Roman" w:cs="Times New Roman"/>
          <w:sz w:val="24"/>
          <w:szCs w:val="24"/>
        </w:rPr>
        <w:t xml:space="preserve"> сельского</w:t>
      </w:r>
      <w:proofErr w:type="gramEnd"/>
      <w:r w:rsidR="004F31F1" w:rsidRPr="006B1BE0">
        <w:rPr>
          <w:rFonts w:ascii="Times New Roman" w:hAnsi="Times New Roman" w:cs="Times New Roman"/>
          <w:sz w:val="24"/>
          <w:szCs w:val="24"/>
        </w:rPr>
        <w:t xml:space="preserve"> </w:t>
      </w:r>
      <w:r w:rsidRPr="006B1BE0">
        <w:rPr>
          <w:rFonts w:ascii="Times New Roman" w:hAnsi="Times New Roman" w:cs="Times New Roman"/>
          <w:sz w:val="24"/>
          <w:szCs w:val="24"/>
        </w:rPr>
        <w:t xml:space="preserve"> </w:t>
      </w:r>
      <w:r w:rsidR="004F31F1" w:rsidRPr="006B1BE0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4F31F1" w:rsidRPr="006B1BE0">
        <w:rPr>
          <w:rFonts w:ascii="Times New Roman" w:hAnsi="Times New Roman" w:cs="Times New Roman"/>
          <w:sz w:val="24"/>
          <w:szCs w:val="24"/>
        </w:rPr>
        <w:t>Кирил</w:t>
      </w:r>
      <w:r w:rsidR="002F3AC1" w:rsidRPr="006B1BE0">
        <w:rPr>
          <w:rFonts w:ascii="Times New Roman" w:hAnsi="Times New Roman" w:cs="Times New Roman"/>
          <w:sz w:val="24"/>
          <w:szCs w:val="24"/>
        </w:rPr>
        <w:t>л</w:t>
      </w:r>
      <w:r w:rsidRPr="006B1BE0">
        <w:rPr>
          <w:rFonts w:ascii="Times New Roman" w:hAnsi="Times New Roman" w:cs="Times New Roman"/>
          <w:sz w:val="24"/>
          <w:szCs w:val="24"/>
        </w:rPr>
        <w:t>овка</w:t>
      </w:r>
      <w:proofErr w:type="spellEnd"/>
      <w:r w:rsidRPr="006B1BE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4F31F1" w:rsidRPr="006B1BE0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6B1BE0">
        <w:rPr>
          <w:rFonts w:ascii="Times New Roman" w:hAnsi="Times New Roman" w:cs="Times New Roman"/>
          <w:sz w:val="24"/>
          <w:szCs w:val="24"/>
        </w:rPr>
        <w:t xml:space="preserve"> </w:t>
      </w:r>
      <w:r w:rsidR="004F31F1" w:rsidRPr="006B1BE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spellStart"/>
      <w:r w:rsidR="004F31F1" w:rsidRPr="006B1BE0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="004F31F1" w:rsidRPr="006B1BE0">
        <w:rPr>
          <w:rFonts w:ascii="Times New Roman" w:hAnsi="Times New Roman" w:cs="Times New Roman"/>
          <w:sz w:val="24"/>
          <w:szCs w:val="24"/>
        </w:rPr>
        <w:t xml:space="preserve">       </w:t>
      </w:r>
      <w:r w:rsidR="004F31F1" w:rsidRPr="00B47404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</w:t>
      </w:r>
    </w:p>
    <w:p w:rsidR="004F31F1" w:rsidRPr="00B47404" w:rsidRDefault="004F31F1" w:rsidP="00B47404"/>
    <w:p w:rsidR="004F31F1" w:rsidRPr="00FD33EB" w:rsidRDefault="004F31F1" w:rsidP="004F31F1">
      <w:pPr>
        <w:rPr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268"/>
        <w:gridCol w:w="7200"/>
      </w:tblGrid>
      <w:tr w:rsidR="004F31F1" w:rsidTr="0018222E">
        <w:tc>
          <w:tcPr>
            <w:tcW w:w="2268" w:type="dxa"/>
          </w:tcPr>
          <w:p w:rsidR="004F31F1" w:rsidRDefault="004F31F1" w:rsidP="00B47404"/>
        </w:tc>
        <w:tc>
          <w:tcPr>
            <w:tcW w:w="7200" w:type="dxa"/>
          </w:tcPr>
          <w:p w:rsidR="004F31F1" w:rsidRDefault="004F31F1" w:rsidP="0018222E">
            <w:pPr>
              <w:jc w:val="both"/>
            </w:pPr>
          </w:p>
        </w:tc>
      </w:tr>
      <w:tr w:rsidR="004F31F1" w:rsidTr="0018222E">
        <w:tc>
          <w:tcPr>
            <w:tcW w:w="2268" w:type="dxa"/>
          </w:tcPr>
          <w:p w:rsidR="004F31F1" w:rsidRDefault="004F31F1" w:rsidP="0018222E">
            <w:pPr>
              <w:jc w:val="both"/>
            </w:pPr>
          </w:p>
          <w:p w:rsidR="009B2BA9" w:rsidRDefault="009B2BA9" w:rsidP="0018222E">
            <w:pPr>
              <w:jc w:val="both"/>
            </w:pPr>
          </w:p>
          <w:p w:rsidR="009B2BA9" w:rsidRDefault="009B2BA9" w:rsidP="0018222E">
            <w:pPr>
              <w:jc w:val="both"/>
            </w:pPr>
          </w:p>
          <w:p w:rsidR="009B2BA9" w:rsidRDefault="009B2BA9" w:rsidP="009B2BA9">
            <w:pPr>
              <w:pStyle w:val="a7"/>
              <w:rPr>
                <w:sz w:val="20"/>
                <w:szCs w:val="20"/>
              </w:rPr>
            </w:pPr>
          </w:p>
          <w:p w:rsidR="009B2BA9" w:rsidRPr="00CC554D" w:rsidRDefault="009B2BA9" w:rsidP="009B2BA9">
            <w:pPr>
              <w:pStyle w:val="a7"/>
              <w:rPr>
                <w:sz w:val="20"/>
                <w:szCs w:val="20"/>
              </w:rPr>
            </w:pPr>
            <w:r w:rsidRPr="00CC554D">
              <w:rPr>
                <w:sz w:val="20"/>
                <w:szCs w:val="20"/>
              </w:rPr>
              <w:t xml:space="preserve">Исп. </w:t>
            </w:r>
            <w:proofErr w:type="spellStart"/>
            <w:r w:rsidRPr="00CC554D">
              <w:rPr>
                <w:sz w:val="20"/>
                <w:szCs w:val="20"/>
              </w:rPr>
              <w:t>Плисова</w:t>
            </w:r>
            <w:proofErr w:type="spellEnd"/>
            <w:r w:rsidRPr="00CC554D">
              <w:rPr>
                <w:sz w:val="20"/>
                <w:szCs w:val="20"/>
              </w:rPr>
              <w:t xml:space="preserve"> Е.Н.</w:t>
            </w:r>
          </w:p>
          <w:p w:rsidR="009B2BA9" w:rsidRDefault="009B2BA9" w:rsidP="009B2BA9">
            <w:pPr>
              <w:pStyle w:val="a7"/>
              <w:rPr>
                <w:sz w:val="20"/>
                <w:szCs w:val="20"/>
              </w:rPr>
            </w:pPr>
            <w:r w:rsidRPr="00CC554D">
              <w:rPr>
                <w:sz w:val="20"/>
                <w:szCs w:val="20"/>
              </w:rPr>
              <w:t>(8482) 23-15-36</w:t>
            </w:r>
            <w:r>
              <w:rPr>
                <w:sz w:val="20"/>
                <w:szCs w:val="20"/>
              </w:rPr>
              <w:t xml:space="preserve">     </w:t>
            </w:r>
          </w:p>
          <w:p w:rsidR="009B2BA9" w:rsidRDefault="009B2BA9" w:rsidP="0018222E">
            <w:pPr>
              <w:jc w:val="both"/>
            </w:pPr>
          </w:p>
        </w:tc>
        <w:tc>
          <w:tcPr>
            <w:tcW w:w="7200" w:type="dxa"/>
          </w:tcPr>
          <w:p w:rsidR="004F31F1" w:rsidRDefault="004F31F1" w:rsidP="0018222E">
            <w:pPr>
              <w:jc w:val="both"/>
            </w:pPr>
          </w:p>
        </w:tc>
      </w:tr>
      <w:tr w:rsidR="004F31F1" w:rsidTr="0018222E">
        <w:tc>
          <w:tcPr>
            <w:tcW w:w="2268" w:type="dxa"/>
          </w:tcPr>
          <w:p w:rsidR="004F31F1" w:rsidRDefault="004F31F1" w:rsidP="0018222E">
            <w:pPr>
              <w:jc w:val="both"/>
            </w:pPr>
          </w:p>
        </w:tc>
        <w:tc>
          <w:tcPr>
            <w:tcW w:w="7200" w:type="dxa"/>
          </w:tcPr>
          <w:p w:rsidR="004F31F1" w:rsidRDefault="004F31F1" w:rsidP="0018222E">
            <w:pPr>
              <w:jc w:val="both"/>
            </w:pPr>
          </w:p>
        </w:tc>
      </w:tr>
      <w:tr w:rsidR="004F31F1" w:rsidTr="0018222E">
        <w:tc>
          <w:tcPr>
            <w:tcW w:w="2268" w:type="dxa"/>
          </w:tcPr>
          <w:p w:rsidR="004F31F1" w:rsidRPr="00FD33EB" w:rsidRDefault="004F31F1" w:rsidP="0018222E">
            <w:pPr>
              <w:jc w:val="both"/>
            </w:pPr>
          </w:p>
        </w:tc>
        <w:tc>
          <w:tcPr>
            <w:tcW w:w="7200" w:type="dxa"/>
          </w:tcPr>
          <w:p w:rsidR="004F31F1" w:rsidRPr="00FD33EB" w:rsidRDefault="004F31F1" w:rsidP="0018222E">
            <w:pPr>
              <w:jc w:val="both"/>
            </w:pPr>
          </w:p>
        </w:tc>
      </w:tr>
      <w:tr w:rsidR="004F31F1" w:rsidTr="0018222E">
        <w:tc>
          <w:tcPr>
            <w:tcW w:w="2268" w:type="dxa"/>
          </w:tcPr>
          <w:p w:rsidR="004F31F1" w:rsidRPr="00FD33EB" w:rsidRDefault="004F31F1" w:rsidP="0018222E">
            <w:pPr>
              <w:jc w:val="both"/>
            </w:pPr>
          </w:p>
        </w:tc>
        <w:tc>
          <w:tcPr>
            <w:tcW w:w="7200" w:type="dxa"/>
          </w:tcPr>
          <w:p w:rsidR="004F31F1" w:rsidRPr="00FD33EB" w:rsidRDefault="004F31F1" w:rsidP="0018222E">
            <w:pPr>
              <w:jc w:val="both"/>
            </w:pPr>
          </w:p>
        </w:tc>
      </w:tr>
      <w:tr w:rsidR="004F31F1" w:rsidTr="0018222E">
        <w:tc>
          <w:tcPr>
            <w:tcW w:w="2268" w:type="dxa"/>
          </w:tcPr>
          <w:p w:rsidR="004F31F1" w:rsidRDefault="004F31F1" w:rsidP="0018222E">
            <w:pPr>
              <w:jc w:val="both"/>
            </w:pPr>
          </w:p>
        </w:tc>
        <w:tc>
          <w:tcPr>
            <w:tcW w:w="7200" w:type="dxa"/>
          </w:tcPr>
          <w:p w:rsidR="004F31F1" w:rsidRDefault="004F31F1" w:rsidP="0018222E">
            <w:pPr>
              <w:jc w:val="both"/>
            </w:pPr>
          </w:p>
        </w:tc>
      </w:tr>
      <w:tr w:rsidR="004F31F1" w:rsidTr="0018222E">
        <w:tc>
          <w:tcPr>
            <w:tcW w:w="2268" w:type="dxa"/>
          </w:tcPr>
          <w:p w:rsidR="004F31F1" w:rsidRDefault="004F31F1" w:rsidP="0018222E">
            <w:pPr>
              <w:jc w:val="both"/>
            </w:pPr>
          </w:p>
        </w:tc>
        <w:tc>
          <w:tcPr>
            <w:tcW w:w="7200" w:type="dxa"/>
          </w:tcPr>
          <w:p w:rsidR="004F31F1" w:rsidRDefault="004F31F1" w:rsidP="0018222E">
            <w:pPr>
              <w:jc w:val="both"/>
            </w:pPr>
          </w:p>
        </w:tc>
      </w:tr>
    </w:tbl>
    <w:p w:rsidR="00565DE0" w:rsidRDefault="00565DE0"/>
    <w:sectPr w:rsidR="00565DE0" w:rsidSect="004112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D36BA1"/>
    <w:multiLevelType w:val="hybridMultilevel"/>
    <w:tmpl w:val="D09ED936"/>
    <w:lvl w:ilvl="0" w:tplc="C89218AC">
      <w:start w:val="1"/>
      <w:numFmt w:val="decimal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4F31F1"/>
    <w:rsid w:val="00130C2D"/>
    <w:rsid w:val="00251740"/>
    <w:rsid w:val="002C6E24"/>
    <w:rsid w:val="002F3AC1"/>
    <w:rsid w:val="0041122B"/>
    <w:rsid w:val="00480DB0"/>
    <w:rsid w:val="004E4183"/>
    <w:rsid w:val="004F31F1"/>
    <w:rsid w:val="00565DE0"/>
    <w:rsid w:val="006B1BE0"/>
    <w:rsid w:val="0086753C"/>
    <w:rsid w:val="008E1D65"/>
    <w:rsid w:val="008F6A4C"/>
    <w:rsid w:val="009B2BA9"/>
    <w:rsid w:val="00A919B8"/>
    <w:rsid w:val="00B47404"/>
    <w:rsid w:val="00BC46ED"/>
    <w:rsid w:val="00C901A2"/>
    <w:rsid w:val="00D34284"/>
    <w:rsid w:val="00DB00C8"/>
    <w:rsid w:val="00DF4CE7"/>
    <w:rsid w:val="00EB2E8F"/>
    <w:rsid w:val="00F0604F"/>
    <w:rsid w:val="00F647A9"/>
    <w:rsid w:val="00F96336"/>
    <w:rsid w:val="00FC5F85"/>
    <w:rsid w:val="00FF7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03F98E-0FBF-40DA-8871-051CF390D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122B"/>
  </w:style>
  <w:style w:type="paragraph" w:styleId="4">
    <w:name w:val="heading 4"/>
    <w:basedOn w:val="a"/>
    <w:next w:val="a"/>
    <w:link w:val="40"/>
    <w:qFormat/>
    <w:rsid w:val="004F31F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4F31F1"/>
    <w:rPr>
      <w:rFonts w:ascii="Times New Roman" w:eastAsia="Times New Roman" w:hAnsi="Times New Roman" w:cs="Times New Roman"/>
      <w:b/>
      <w:sz w:val="28"/>
      <w:szCs w:val="20"/>
    </w:rPr>
  </w:style>
  <w:style w:type="paragraph" w:styleId="a3">
    <w:name w:val="Body Text"/>
    <w:basedOn w:val="a"/>
    <w:link w:val="a4"/>
    <w:rsid w:val="004F31F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rsid w:val="004F31F1"/>
    <w:rPr>
      <w:rFonts w:ascii="Times New Roman" w:eastAsia="Times New Roman" w:hAnsi="Times New Roman" w:cs="Times New Roman"/>
      <w:sz w:val="24"/>
      <w:szCs w:val="24"/>
    </w:rPr>
  </w:style>
  <w:style w:type="paragraph" w:styleId="2">
    <w:name w:val="Body Text Indent 2"/>
    <w:basedOn w:val="a"/>
    <w:link w:val="20"/>
    <w:rsid w:val="004F31F1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rsid w:val="004F31F1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F31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F31F1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B2B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27</cp:revision>
  <cp:lastPrinted>2020-02-27T04:58:00Z</cp:lastPrinted>
  <dcterms:created xsi:type="dcterms:W3CDTF">2014-04-01T06:43:00Z</dcterms:created>
  <dcterms:modified xsi:type="dcterms:W3CDTF">2020-02-27T04:59:00Z</dcterms:modified>
</cp:coreProperties>
</file>