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661E" w:rsidRDefault="002B661E">
      <w:pPr>
        <w:spacing w:after="0"/>
        <w:jc w:val="center"/>
        <w:rPr>
          <w:rFonts w:ascii="Times New Roman" w:hAnsi="Times New Roman" w:cs="Times New Roman"/>
        </w:rPr>
      </w:pPr>
    </w:p>
    <w:p w:rsidR="002B661E" w:rsidRDefault="002B661E">
      <w:pPr>
        <w:spacing w:after="0"/>
        <w:jc w:val="center"/>
        <w:rPr>
          <w:rFonts w:ascii="Times New Roman" w:hAnsi="Times New Roman" w:cs="Times New Roman"/>
        </w:rPr>
      </w:pPr>
    </w:p>
    <w:p w:rsidR="002B661E" w:rsidRDefault="00E53263">
      <w:pPr>
        <w:spacing w:after="0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661E" w:rsidRDefault="00E532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661E" w:rsidRDefault="00E53263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КИРИЛЛОВКА  </w:t>
      </w:r>
    </w:p>
    <w:p w:rsidR="002B661E" w:rsidRDefault="00E53263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B661E" w:rsidRDefault="00E53263">
      <w:pPr>
        <w:spacing w:after="0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B661E" w:rsidRPr="00A60E21" w:rsidRDefault="002B661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61E" w:rsidRPr="00A60E21" w:rsidRDefault="00E53263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A60E2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2B661E" w:rsidRPr="00A60E21" w:rsidRDefault="00E53263">
      <w:pPr>
        <w:tabs>
          <w:tab w:val="left" w:pos="0"/>
        </w:tabs>
        <w:spacing w:after="0"/>
        <w:rPr>
          <w:b/>
          <w:sz w:val="24"/>
          <w:szCs w:val="24"/>
        </w:rPr>
      </w:pPr>
      <w:r w:rsidRPr="00A60E21">
        <w:rPr>
          <w:rFonts w:ascii="Times New Roman" w:hAnsi="Times New Roman" w:cs="Times New Roman"/>
          <w:b/>
          <w:sz w:val="24"/>
          <w:szCs w:val="24"/>
        </w:rPr>
        <w:t xml:space="preserve"> от 11 января 2021 </w:t>
      </w:r>
      <w:proofErr w:type="gramStart"/>
      <w:r w:rsidRPr="00A60E21">
        <w:rPr>
          <w:rFonts w:ascii="Times New Roman" w:hAnsi="Times New Roman" w:cs="Times New Roman"/>
          <w:b/>
          <w:sz w:val="24"/>
          <w:szCs w:val="24"/>
        </w:rPr>
        <w:t xml:space="preserve">года  </w:t>
      </w:r>
      <w:r w:rsidRPr="00A60E21">
        <w:rPr>
          <w:rFonts w:ascii="Times New Roman" w:hAnsi="Times New Roman" w:cs="Times New Roman"/>
          <w:b/>
          <w:sz w:val="24"/>
          <w:szCs w:val="24"/>
        </w:rPr>
        <w:tab/>
      </w:r>
      <w:proofErr w:type="gramEnd"/>
      <w:r w:rsidRPr="00A60E21">
        <w:rPr>
          <w:rFonts w:ascii="Times New Roman" w:hAnsi="Times New Roman" w:cs="Times New Roman"/>
          <w:b/>
          <w:sz w:val="24"/>
          <w:szCs w:val="24"/>
        </w:rPr>
        <w:tab/>
      </w:r>
      <w:r w:rsidRPr="00A60E21">
        <w:rPr>
          <w:rFonts w:ascii="Times New Roman" w:hAnsi="Times New Roman" w:cs="Times New Roman"/>
          <w:b/>
          <w:sz w:val="24"/>
          <w:szCs w:val="24"/>
        </w:rPr>
        <w:tab/>
      </w:r>
      <w:r w:rsidRPr="00A60E21">
        <w:rPr>
          <w:rFonts w:ascii="Times New Roman" w:hAnsi="Times New Roman" w:cs="Times New Roman"/>
          <w:b/>
          <w:sz w:val="24"/>
          <w:szCs w:val="24"/>
        </w:rPr>
        <w:tab/>
      </w:r>
      <w:r w:rsidRPr="00A60E21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№ 03</w:t>
      </w:r>
    </w:p>
    <w:p w:rsidR="002B661E" w:rsidRDefault="002B661E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</w:rPr>
      </w:pPr>
    </w:p>
    <w:p w:rsidR="002B661E" w:rsidRDefault="00E53263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jc w:val="center"/>
        <w:textAlignment w:val="baseline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Об утверждении </w:t>
      </w:r>
    </w:p>
    <w:p w:rsidR="002B661E" w:rsidRDefault="00E53263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jc w:val="center"/>
        <w:textAlignment w:val="baseline"/>
        <w:rPr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состава  Общественного</w:t>
      </w:r>
      <w:proofErr w:type="gramEnd"/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совета   при администрации сельского поселения </w:t>
      </w:r>
      <w:bookmarkStart w:id="0" w:name="_GoBack"/>
      <w:bookmarkEnd w:id="0"/>
      <w:proofErr w:type="spellStart"/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муниципального района Ставропольский</w:t>
      </w:r>
      <w:r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Самарской области </w:t>
      </w:r>
      <w:bookmarkStart w:id="1" w:name="_Hlk55918847"/>
      <w:bookmarkEnd w:id="1"/>
    </w:p>
    <w:p w:rsidR="002B661E" w:rsidRDefault="002B661E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4"/>
          <w:szCs w:val="24"/>
        </w:rPr>
      </w:pPr>
    </w:p>
    <w:p w:rsidR="002B661E" w:rsidRDefault="00E53263">
      <w:pPr>
        <w:shd w:val="clear" w:color="auto" w:fill="FFFFFF"/>
        <w:spacing w:after="0" w:line="240" w:lineRule="auto"/>
        <w:jc w:val="both"/>
        <w:textAlignment w:val="baseline"/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В целях формирования  Общественного совета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при 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муниципального района Ставропольский</w:t>
      </w:r>
      <w:r>
        <w:rPr>
          <w:rFonts w:ascii="Arial" w:eastAsia="Times New Roman" w:hAnsi="Arial" w:cs="Arial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в соответствии с п.3. ч. 4 ст. 36 Федерального  закона от  06.10.2003 № 131-ФЗ «Об общих принципах организации местного самоуправления в Российской Федерации», Уставом  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Ставропольский Самарской области, руководствуясь  ст. 5  Положения об Общественном совете при 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муниципального района Ставропольский Самарской области, утвержденного постановлением Главы 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>от 16.12.2020 № 61</w:t>
      </w:r>
    </w:p>
    <w:p w:rsidR="002B661E" w:rsidRDefault="002B661E">
      <w:pPr>
        <w:shd w:val="clear" w:color="auto" w:fill="FFFFFF"/>
        <w:spacing w:after="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</w:p>
    <w:p w:rsidR="002B661E" w:rsidRDefault="00E53263">
      <w:pPr>
        <w:pStyle w:val="a9"/>
        <w:shd w:val="clear" w:color="auto" w:fill="FFFFFF"/>
        <w:spacing w:after="0" w:line="240" w:lineRule="auto"/>
        <w:ind w:right="-113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1.Утвердить состав Общественного совета при 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Arial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Самарской области </w:t>
      </w:r>
    </w:p>
    <w:p w:rsidR="002B661E" w:rsidRDefault="002B661E">
      <w:pPr>
        <w:pStyle w:val="a9"/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/>
          <w:sz w:val="24"/>
          <w:szCs w:val="24"/>
        </w:rPr>
      </w:pPr>
    </w:p>
    <w:tbl>
      <w:tblPr>
        <w:tblStyle w:val="ac"/>
        <w:tblW w:w="932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04"/>
        <w:gridCol w:w="314"/>
        <w:gridCol w:w="4509"/>
      </w:tblGrid>
      <w:tr w:rsidR="002B661E"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pStyle w:val="aa"/>
              <w:widowContro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Председатель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Общественного</w:t>
            </w:r>
          </w:p>
          <w:p w:rsidR="002B661E" w:rsidRDefault="00E53263">
            <w:pPr>
              <w:pStyle w:val="aa"/>
              <w:widowContro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совета: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2B661E">
            <w:pPr>
              <w:pStyle w:val="aa"/>
              <w:widowControl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2B661E">
            <w:pPr>
              <w:pStyle w:val="aa"/>
              <w:widowControl w:val="0"/>
              <w:ind w:left="821" w:hanging="11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B661E"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Плисова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Евгения Анатольевна</w:t>
            </w:r>
          </w:p>
          <w:p w:rsidR="002B661E" w:rsidRDefault="002B661E">
            <w:pPr>
              <w:pStyle w:val="aa"/>
              <w:widowContro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pStyle w:val="aa"/>
              <w:widowControl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 w:rsidP="00E53263">
            <w:pPr>
              <w:pStyle w:val="aa"/>
              <w:widowControl w:val="0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Заведующая,  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</w:t>
            </w:r>
            <w:r w:rsidRPr="00E53263">
              <w:rPr>
                <w:rFonts w:ascii="Times New Roman" w:hAnsi="Times New Roman" w:cs="Times New Roman"/>
                <w:sz w:val="24"/>
                <w:szCs w:val="24"/>
              </w:rPr>
              <w:t>МБУК «</w:t>
            </w:r>
            <w:proofErr w:type="spellStart"/>
            <w:r w:rsidRPr="00E53263">
              <w:rPr>
                <w:rFonts w:ascii="Times New Roman" w:hAnsi="Times New Roman" w:cs="Times New Roman"/>
                <w:sz w:val="24"/>
                <w:szCs w:val="24"/>
              </w:rPr>
              <w:t>Межпоселенческий</w:t>
            </w:r>
            <w:proofErr w:type="spellEnd"/>
            <w:r w:rsidRPr="00E53263">
              <w:rPr>
                <w:rFonts w:ascii="Times New Roman" w:hAnsi="Times New Roman" w:cs="Times New Roman"/>
                <w:sz w:val="24"/>
                <w:szCs w:val="24"/>
              </w:rPr>
              <w:t xml:space="preserve"> Дом культуры» </w:t>
            </w:r>
            <w:proofErr w:type="spellStart"/>
            <w:r w:rsidRPr="00E53263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spellEnd"/>
            <w:r w:rsidRPr="00E53263">
              <w:rPr>
                <w:rFonts w:ascii="Times New Roman" w:hAnsi="Times New Roman" w:cs="Times New Roman"/>
                <w:sz w:val="24"/>
                <w:szCs w:val="24"/>
              </w:rPr>
              <w:t>. Ставропольский Самарской области, структурно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 подразделение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Кирилловкий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ДК</w:t>
            </w:r>
            <w:r w:rsidRPr="00E532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(по согласованию)</w:t>
            </w:r>
          </w:p>
        </w:tc>
      </w:tr>
      <w:tr w:rsidR="002B661E"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pStyle w:val="aa"/>
              <w:widowControl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Секретарь Общественного совета: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2B661E">
            <w:pPr>
              <w:pStyle w:val="aa"/>
              <w:widowControl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2B661E">
            <w:pPr>
              <w:pStyle w:val="aa"/>
              <w:widowControl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B661E"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widowControl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Губанова Татьяна Николаевна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pStyle w:val="aa"/>
              <w:widowControl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pStyle w:val="aa"/>
              <w:widowControl w:val="0"/>
              <w:ind w:left="14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Завхоз, </w:t>
            </w:r>
            <w:r w:rsidRPr="00E53263">
              <w:rPr>
                <w:rFonts w:ascii="Times New Roman" w:hAnsi="Times New Roman" w:cs="Times New Roman"/>
                <w:sz w:val="24"/>
                <w:szCs w:val="24"/>
              </w:rPr>
              <w:t xml:space="preserve">СПДС Детский сад «Солнышко», </w:t>
            </w:r>
            <w:proofErr w:type="spellStart"/>
            <w:r w:rsidRPr="00E53263">
              <w:rPr>
                <w:rFonts w:ascii="Times New Roman" w:hAnsi="Times New Roman" w:cs="Times New Roman"/>
                <w:sz w:val="24"/>
                <w:szCs w:val="24"/>
              </w:rPr>
              <w:t>с.Кирилловка</w:t>
            </w:r>
            <w:proofErr w:type="spellEnd"/>
            <w:r w:rsidRPr="00E53263">
              <w:rPr>
                <w:rFonts w:ascii="Times New Roman" w:hAnsi="Times New Roman" w:cs="Times New Roman"/>
                <w:sz w:val="24"/>
                <w:szCs w:val="24"/>
              </w:rPr>
              <w:t xml:space="preserve">, ГБУ СОШ с. </w:t>
            </w:r>
            <w:proofErr w:type="spellStart"/>
            <w:r w:rsidRPr="00E53263">
              <w:rPr>
                <w:rFonts w:ascii="Times New Roman" w:hAnsi="Times New Roman" w:cs="Times New Roman"/>
                <w:sz w:val="24"/>
                <w:szCs w:val="24"/>
              </w:rPr>
              <w:t>Мусорка</w:t>
            </w:r>
            <w:proofErr w:type="spellEnd"/>
            <w:r w:rsidRPr="00E532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2B661E"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pStyle w:val="aa"/>
              <w:widowControl w:val="0"/>
              <w:ind w:left="708" w:hanging="70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Члены 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Общественного  совета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2B661E">
            <w:pPr>
              <w:pStyle w:val="aa"/>
              <w:widowControl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2B661E">
            <w:pPr>
              <w:pStyle w:val="aa"/>
              <w:widowControl w:val="0"/>
              <w:tabs>
                <w:tab w:val="left" w:pos="262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661E" w:rsidRDefault="002B661E">
            <w:pPr>
              <w:pStyle w:val="aa"/>
              <w:widowControl w:val="0"/>
              <w:tabs>
                <w:tab w:val="left" w:pos="262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B661E"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widowControl w:val="0"/>
              <w:spacing w:after="0"/>
              <w:ind w:right="-72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Исаев Сергей Иванович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pStyle w:val="aa"/>
              <w:widowControl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 w:rsidR="002B661E" w:rsidRDefault="00E53263">
            <w:pPr>
              <w:pStyle w:val="aa"/>
              <w:widowControl w:val="0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Житель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села  (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по согласованию )</w:t>
            </w:r>
          </w:p>
        </w:tc>
      </w:tr>
    </w:tbl>
    <w:p w:rsidR="002B661E" w:rsidRDefault="002B661E">
      <w:pPr>
        <w:pStyle w:val="a9"/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2B661E" w:rsidRDefault="00E53263">
      <w:pPr>
        <w:pStyle w:val="a9"/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 </w:t>
      </w:r>
      <w:r w:rsidRPr="00E5326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Постановление подлежит официальному опубликованию в газете «</w:t>
      </w:r>
      <w:proofErr w:type="spellStart"/>
      <w:r w:rsidRPr="00E5326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Кириловский</w:t>
      </w:r>
      <w:proofErr w:type="spellEnd"/>
      <w:r w:rsidRPr="00E5326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Вестник» и на официальном сайте в сети Интернет: http: http://www. kirillovka.stavrsp.ru.</w:t>
      </w:r>
    </w:p>
    <w:p w:rsidR="002B661E" w:rsidRDefault="002B661E">
      <w:pPr>
        <w:pStyle w:val="a9"/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2B661E" w:rsidRDefault="00E53263">
      <w:pPr>
        <w:pStyle w:val="a9"/>
        <w:shd w:val="clear" w:color="auto" w:fill="FFFFFF"/>
        <w:spacing w:after="0" w:line="240" w:lineRule="auto"/>
        <w:jc w:val="both"/>
        <w:textAlignment w:val="baseline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3. Контроль за выполнением настоящего постановления оставляю за собой. </w:t>
      </w:r>
    </w:p>
    <w:p w:rsidR="002B661E" w:rsidRDefault="002B661E">
      <w:pPr>
        <w:pStyle w:val="a9"/>
        <w:shd w:val="clear" w:color="auto" w:fill="FFFFFF"/>
        <w:spacing w:after="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2B661E" w:rsidRDefault="00E53263">
      <w:pPr>
        <w:shd w:val="clear" w:color="auto" w:fill="FFFFFF"/>
        <w:spacing w:after="0" w:line="240" w:lineRule="auto"/>
        <w:jc w:val="both"/>
        <w:textAlignment w:val="baseline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B661E" w:rsidRDefault="00E53263">
      <w:pPr>
        <w:shd w:val="clear" w:color="auto" w:fill="FFFFFF"/>
        <w:spacing w:after="0" w:line="240" w:lineRule="auto"/>
        <w:jc w:val="both"/>
        <w:textAlignment w:val="baseline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                                    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Г.В.Серенков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sectPr w:rsidR="002B661E">
      <w:pgSz w:w="11906" w:h="16838"/>
      <w:pgMar w:top="568" w:right="850" w:bottom="567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autoHyphenation/>
  <w:characterSpacingControl w:val="doNotCompress"/>
  <w:compat>
    <w:compatSetting w:name="compatibilityMode" w:uri="http://schemas.microsoft.com/office/word" w:val="12"/>
  </w:compat>
  <w:rsids>
    <w:rsidRoot w:val="002B661E"/>
    <w:rsid w:val="002B661E"/>
    <w:rsid w:val="00A60E21"/>
    <w:rsid w:val="00E53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819AE1-8C53-45D1-AADE-9E6EFAE5F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2961"/>
    <w:pPr>
      <w:spacing w:after="200" w:line="276" w:lineRule="auto"/>
    </w:pPr>
    <w:rPr>
      <w:rFonts w:ascii="Calibri" w:eastAsiaTheme="minorEastAsia" w:hAnsi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uiPriority w:val="99"/>
    <w:semiHidden/>
    <w:qFormat/>
    <w:rsid w:val="002C0C39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5">
    <w:name w:val="Body Text"/>
    <w:basedOn w:val="a"/>
    <w:pPr>
      <w:spacing w:after="140"/>
    </w:pPr>
  </w:style>
  <w:style w:type="paragraph" w:styleId="a6">
    <w:name w:val="List"/>
    <w:basedOn w:val="a5"/>
    <w:rPr>
      <w:rFonts w:cs="Lucida Sans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Lucida Sans"/>
    </w:rPr>
  </w:style>
  <w:style w:type="paragraph" w:styleId="a9">
    <w:name w:val="List Paragraph"/>
    <w:basedOn w:val="a"/>
    <w:uiPriority w:val="34"/>
    <w:qFormat/>
    <w:rsid w:val="006B2961"/>
    <w:pPr>
      <w:ind w:left="720"/>
      <w:contextualSpacing/>
    </w:pPr>
  </w:style>
  <w:style w:type="paragraph" w:styleId="aa">
    <w:name w:val="No Spacing"/>
    <w:uiPriority w:val="1"/>
    <w:qFormat/>
    <w:rsid w:val="006B2961"/>
    <w:rPr>
      <w:rFonts w:ascii="Calibri" w:eastAsiaTheme="minorEastAsia" w:hAnsi="Calibri"/>
      <w:lang w:eastAsia="ru-RU"/>
    </w:rPr>
  </w:style>
  <w:style w:type="paragraph" w:styleId="ab">
    <w:name w:val="Balloon Text"/>
    <w:basedOn w:val="a"/>
    <w:uiPriority w:val="99"/>
    <w:semiHidden/>
    <w:unhideWhenUsed/>
    <w:qFormat/>
    <w:rsid w:val="002C0C39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39"/>
    <w:rsid w:val="00780F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DC3B2B-4430-40B8-A24E-07A144A86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317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Leonid Stetsenko</dc:creator>
  <dc:description/>
  <cp:lastModifiedBy>Amin</cp:lastModifiedBy>
  <cp:revision>12</cp:revision>
  <cp:lastPrinted>2021-01-18T07:28:00Z</cp:lastPrinted>
  <dcterms:created xsi:type="dcterms:W3CDTF">2021-01-15T07:10:00Z</dcterms:created>
  <dcterms:modified xsi:type="dcterms:W3CDTF">2021-01-18T07:28:00Z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