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42F3CE1" w14:textId="77777777" w:rsidR="00606E88" w:rsidRDefault="00606E88" w:rsidP="00C6353A">
      <w:pPr>
        <w:jc w:val="center"/>
        <w:rPr>
          <w:rFonts w:ascii="Times New Roman" w:hAnsi="Times New Roman"/>
          <w:noProof/>
        </w:rPr>
      </w:pPr>
    </w:p>
    <w:p w14:paraId="342BE374" w14:textId="77777777" w:rsidR="00606E88" w:rsidRDefault="00606E88" w:rsidP="00C6353A">
      <w:pPr>
        <w:jc w:val="center"/>
        <w:rPr>
          <w:rFonts w:ascii="Times New Roman" w:hAnsi="Times New Roman"/>
          <w:noProof/>
        </w:rPr>
      </w:pPr>
    </w:p>
    <w:p w14:paraId="2FAE5AD3" w14:textId="3FD327D0" w:rsidR="00606E88" w:rsidRDefault="00606E88" w:rsidP="00606E88">
      <w:pPr>
        <w:spacing w:after="200" w:line="276" w:lineRule="auto"/>
        <w:rPr>
          <w:b/>
          <w:noProof/>
        </w:rPr>
      </w:pPr>
      <w:r>
        <w:rPr>
          <w:b/>
          <w:noProof/>
        </w:rPr>
        <w:t xml:space="preserve">                                                                             </w:t>
      </w:r>
      <w:r w:rsidRPr="00962332">
        <w:rPr>
          <w:b/>
          <w:noProof/>
        </w:rPr>
        <w:drawing>
          <wp:inline distT="0" distB="0" distL="0" distR="0" wp14:anchorId="5E925AB3" wp14:editId="562A73AD">
            <wp:extent cx="1038225" cy="866775"/>
            <wp:effectExtent l="0" t="0" r="9525" b="9525"/>
            <wp:docPr id="216303059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DF1A4E" w14:textId="77777777" w:rsidR="00606E88" w:rsidRPr="0008271F" w:rsidRDefault="00606E88" w:rsidP="00606E88">
      <w:pPr>
        <w:spacing w:line="276" w:lineRule="auto"/>
        <w:jc w:val="center"/>
        <w:rPr>
          <w:b/>
          <w:noProof/>
        </w:rPr>
      </w:pPr>
      <w:r w:rsidRPr="0008271F">
        <w:rPr>
          <w:b/>
          <w:noProof/>
        </w:rPr>
        <w:t>Российская Федерация</w:t>
      </w:r>
    </w:p>
    <w:p w14:paraId="60011161" w14:textId="77777777" w:rsidR="00606E88" w:rsidRPr="0008271F" w:rsidRDefault="00606E88" w:rsidP="00606E88">
      <w:pPr>
        <w:spacing w:line="276" w:lineRule="auto"/>
        <w:jc w:val="center"/>
        <w:rPr>
          <w:b/>
          <w:noProof/>
        </w:rPr>
      </w:pPr>
      <w:r w:rsidRPr="0008271F">
        <w:rPr>
          <w:b/>
        </w:rPr>
        <w:t xml:space="preserve">АДМИНИСТРАЦИЯ </w:t>
      </w:r>
    </w:p>
    <w:p w14:paraId="2404976C" w14:textId="5805AB47" w:rsidR="00606E88" w:rsidRPr="0008271F" w:rsidRDefault="00606E88" w:rsidP="00606E88">
      <w:pPr>
        <w:spacing w:line="276" w:lineRule="auto"/>
        <w:jc w:val="center"/>
        <w:rPr>
          <w:b/>
        </w:rPr>
      </w:pPr>
      <w:r w:rsidRPr="0008271F">
        <w:rPr>
          <w:b/>
        </w:rPr>
        <w:t xml:space="preserve">СЕЛЬСКОГО ПОСЕЛЕНИЯ </w:t>
      </w:r>
      <w:r w:rsidR="00E32D05">
        <w:rPr>
          <w:b/>
        </w:rPr>
        <w:t>КИРИЛЛОВКА</w:t>
      </w:r>
    </w:p>
    <w:p w14:paraId="5F31D443" w14:textId="77777777" w:rsidR="00606E88" w:rsidRPr="0008271F" w:rsidRDefault="00606E88" w:rsidP="00606E88">
      <w:pPr>
        <w:spacing w:line="276" w:lineRule="auto"/>
        <w:jc w:val="center"/>
        <w:rPr>
          <w:b/>
        </w:rPr>
      </w:pPr>
      <w:r w:rsidRPr="0008271F">
        <w:rPr>
          <w:b/>
        </w:rPr>
        <w:t xml:space="preserve">МУНИЦИПАЛЬНОГО РАЙОНА СТАВРОПОЛЬСКИЙ                                   </w:t>
      </w:r>
    </w:p>
    <w:p w14:paraId="15A8F9DD" w14:textId="77777777" w:rsidR="00606E88" w:rsidRPr="0008271F" w:rsidRDefault="00606E88" w:rsidP="00606E88">
      <w:pPr>
        <w:spacing w:line="276" w:lineRule="auto"/>
        <w:jc w:val="center"/>
        <w:rPr>
          <w:b/>
        </w:rPr>
      </w:pPr>
      <w:r w:rsidRPr="0008271F">
        <w:rPr>
          <w:b/>
        </w:rPr>
        <w:t>САМАРСКОЙ ОБЛАСТИ</w:t>
      </w:r>
    </w:p>
    <w:p w14:paraId="0E865FDD" w14:textId="77777777" w:rsidR="00606E88" w:rsidRPr="000E232E" w:rsidRDefault="00606E88" w:rsidP="00606E88">
      <w:pPr>
        <w:spacing w:line="276" w:lineRule="auto"/>
        <w:jc w:val="center"/>
        <w:rPr>
          <w:b/>
        </w:rPr>
      </w:pPr>
    </w:p>
    <w:p w14:paraId="54186D30" w14:textId="77777777" w:rsidR="00606E88" w:rsidRPr="0008271F" w:rsidRDefault="00606E88" w:rsidP="00606E88">
      <w:pPr>
        <w:adjustRightInd w:val="0"/>
        <w:rPr>
          <w:rFonts w:cs="Calibri"/>
          <w:bCs/>
          <w:caps/>
          <w:sz w:val="28"/>
          <w:szCs w:val="28"/>
          <w:u w:val="single"/>
        </w:rPr>
      </w:pPr>
      <w:r w:rsidRPr="00962332">
        <w:rPr>
          <w:rFonts w:eastAsia="MS Mincho"/>
          <w:b/>
          <w:bCs/>
          <w:sz w:val="26"/>
          <w:szCs w:val="26"/>
        </w:rPr>
        <w:t xml:space="preserve">                                             ПОСТАНОВЛЕНИЕ </w:t>
      </w:r>
      <w:r>
        <w:rPr>
          <w:rFonts w:eastAsia="MS Mincho"/>
          <w:b/>
          <w:bCs/>
          <w:sz w:val="26"/>
          <w:szCs w:val="26"/>
        </w:rPr>
        <w:t>(ПРОЕКТ)</w:t>
      </w:r>
    </w:p>
    <w:p w14:paraId="1AF7DFBB" w14:textId="309719F2" w:rsidR="00FC446F" w:rsidRDefault="00606E88" w:rsidP="00606E88">
      <w:pPr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от ______                                                                                             № ____</w:t>
      </w:r>
      <w:r w:rsidRPr="00290CF5">
        <w:rPr>
          <w:b/>
          <w:sz w:val="28"/>
          <w:szCs w:val="28"/>
        </w:rPr>
        <w:t xml:space="preserve">     </w:t>
      </w:r>
    </w:p>
    <w:p w14:paraId="1D9B5380" w14:textId="77777777" w:rsidR="00606E88" w:rsidRPr="00606E88" w:rsidRDefault="00606E88" w:rsidP="00606E88">
      <w:pPr>
        <w:jc w:val="right"/>
        <w:rPr>
          <w:b/>
          <w:sz w:val="28"/>
          <w:szCs w:val="28"/>
        </w:rPr>
      </w:pPr>
    </w:p>
    <w:p w14:paraId="79D7AE60" w14:textId="188D5256" w:rsidR="008471C2" w:rsidRPr="00E32D05" w:rsidRDefault="00E61460" w:rsidP="00606E88">
      <w:pPr>
        <w:jc w:val="center"/>
        <w:outlineLvl w:val="1"/>
        <w:rPr>
          <w:b/>
          <w:sz w:val="28"/>
        </w:rPr>
      </w:pPr>
      <w:r w:rsidRPr="00E32D05">
        <w:rPr>
          <w:b/>
          <w:sz w:val="28"/>
        </w:rPr>
        <w:t>Об утверждении а</w:t>
      </w:r>
      <w:r w:rsidR="008471C2" w:rsidRPr="00E32D05">
        <w:rPr>
          <w:b/>
          <w:sz w:val="28"/>
        </w:rPr>
        <w:t>дминистративн</w:t>
      </w:r>
      <w:r w:rsidRPr="00E32D05">
        <w:rPr>
          <w:b/>
          <w:sz w:val="28"/>
        </w:rPr>
        <w:t>ого</w:t>
      </w:r>
      <w:r w:rsidR="008471C2" w:rsidRPr="00E32D05">
        <w:rPr>
          <w:b/>
          <w:sz w:val="28"/>
        </w:rPr>
        <w:t xml:space="preserve"> регламент</w:t>
      </w:r>
      <w:r w:rsidRPr="00E32D05">
        <w:rPr>
          <w:b/>
          <w:sz w:val="28"/>
        </w:rPr>
        <w:t>а</w:t>
      </w:r>
      <w:r w:rsidR="008471C2" w:rsidRPr="00E32D05">
        <w:rPr>
          <w:b/>
          <w:sz w:val="28"/>
        </w:rPr>
        <w:t xml:space="preserve"> по предоставлению муниципальной услуги «Организация газоснабжения населения в границах сельского поселения </w:t>
      </w:r>
      <w:r w:rsidR="00E32D05">
        <w:rPr>
          <w:b/>
          <w:sz w:val="28"/>
        </w:rPr>
        <w:t>Кирилловка</w:t>
      </w:r>
      <w:r w:rsidR="00606E88" w:rsidRPr="00E32D05">
        <w:rPr>
          <w:b/>
          <w:sz w:val="28"/>
        </w:rPr>
        <w:t xml:space="preserve"> </w:t>
      </w:r>
      <w:r w:rsidR="008471C2" w:rsidRPr="00E32D05">
        <w:rPr>
          <w:b/>
          <w:sz w:val="28"/>
        </w:rPr>
        <w:t>муниципального района</w:t>
      </w:r>
      <w:r w:rsidR="000418F1" w:rsidRPr="00E32D05">
        <w:rPr>
          <w:b/>
          <w:sz w:val="28"/>
        </w:rPr>
        <w:t xml:space="preserve"> </w:t>
      </w:r>
      <w:r w:rsidR="00606E88" w:rsidRPr="00E32D05">
        <w:rPr>
          <w:b/>
          <w:sz w:val="28"/>
        </w:rPr>
        <w:t xml:space="preserve">Ставропольский </w:t>
      </w:r>
      <w:r w:rsidR="008471C2" w:rsidRPr="00E32D05">
        <w:rPr>
          <w:b/>
          <w:sz w:val="28"/>
        </w:rPr>
        <w:t>Самарской области в пределах полномочий, установленных законодательством Российской Федерации»</w:t>
      </w:r>
    </w:p>
    <w:p w14:paraId="0D85CCF1" w14:textId="77777777" w:rsidR="00D63655" w:rsidRDefault="00D63655" w:rsidP="00606E88">
      <w:pPr>
        <w:ind w:firstLine="708"/>
        <w:outlineLvl w:val="1"/>
        <w:rPr>
          <w:b/>
          <w:sz w:val="28"/>
          <w:highlight w:val="yellow"/>
        </w:rPr>
      </w:pPr>
    </w:p>
    <w:p w14:paraId="17143921" w14:textId="0C5F2BB0" w:rsidR="00E61460" w:rsidRPr="001635A3" w:rsidRDefault="00E61460" w:rsidP="00606E88">
      <w:pPr>
        <w:shd w:val="clear" w:color="auto" w:fill="FFFFFF"/>
        <w:ind w:firstLine="709"/>
        <w:jc w:val="both"/>
        <w:rPr>
          <w:rFonts w:ascii="Times New Roman" w:eastAsia="Calibri" w:hAnsi="Times New Roman"/>
          <w:color w:val="auto"/>
          <w:sz w:val="28"/>
          <w:szCs w:val="28"/>
          <w:lang w:eastAsia="en-US"/>
        </w:rPr>
      </w:pP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В соответствии  с Федеральным законом от 06.10.2003 № 131-ФЗ «Об общих принципах организации местного самоуправления в Российской Федерации», Федеральным законом № 210-ФЗ от 27.07.2010 г. «Об организации предоставления государственных и муниципальных услуг», Федеральным законом от 29.12.2017 № 479 «О внесении изменений в Федеральный закон «Об организации предоставления государственных и муниципальных услуг», на основании постановления Правительства </w:t>
      </w:r>
      <w:bookmarkStart w:id="0" w:name="_GoBack"/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Российской Федерации от 16.05.2011 № 373 «О разработке и утверждении </w:t>
      </w:r>
      <w:bookmarkEnd w:id="0"/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административных регламентов исполнения государственных функций и административных регламентов предоставления государственных услуг», в целях обеспечения доступа граждан к достоверной и актуальной информации и повышения качества исполнения и доступности результатов предоставления муниципальной услуги, Администрация </w:t>
      </w:r>
      <w:r w:rsidRPr="0089786B">
        <w:rPr>
          <w:sz w:val="28"/>
        </w:rPr>
        <w:t xml:space="preserve">сельского поселения </w:t>
      </w:r>
      <w:r w:rsidR="00E32D05">
        <w:rPr>
          <w:sz w:val="28"/>
        </w:rPr>
        <w:t>Кирилловка</w:t>
      </w:r>
      <w:r w:rsidR="00606E88">
        <w:rPr>
          <w:sz w:val="28"/>
        </w:rPr>
        <w:t xml:space="preserve">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муниципального района </w:t>
      </w:r>
      <w:r w:rsidR="00606E88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Ставропольский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Самарской области, </w:t>
      </w:r>
      <w:r w:rsidR="00606E88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                               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>ПОСТАНОВЛЯЕТ:</w:t>
      </w:r>
    </w:p>
    <w:p w14:paraId="7DE0536B" w14:textId="55AF11A0" w:rsidR="00E61460" w:rsidRDefault="00E61460" w:rsidP="00E32D05">
      <w:pPr>
        <w:shd w:val="clear" w:color="auto" w:fill="FFFFFF"/>
        <w:ind w:firstLine="709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eastAsia="Calibri" w:hAnsi="Times New Roman"/>
          <w:color w:val="auto"/>
          <w:sz w:val="28"/>
          <w:szCs w:val="28"/>
          <w:lang w:eastAsia="en-US"/>
        </w:rPr>
        <w:t>1.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>Утвердить</w:t>
      </w:r>
      <w:r w:rsidRPr="001635A3">
        <w:t xml:space="preserve">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Административный регламент по предоставлению муниципальной услуги «Организация газоснабжения населения в границах </w:t>
      </w:r>
      <w:r w:rsidRPr="0089786B">
        <w:rPr>
          <w:sz w:val="28"/>
        </w:rPr>
        <w:t xml:space="preserve">сельского поселения </w:t>
      </w:r>
      <w:r w:rsidR="00E32D05">
        <w:rPr>
          <w:sz w:val="28"/>
        </w:rPr>
        <w:t>Кирилловка</w:t>
      </w:r>
      <w:r w:rsidR="00606E88">
        <w:rPr>
          <w:sz w:val="28"/>
        </w:rPr>
        <w:t xml:space="preserve">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муниципального района </w:t>
      </w:r>
      <w:r w:rsidR="00606E88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Ставропольский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Самарской области в пределах полномочий, установленных законодательством Российской Федерации» </w:t>
      </w:r>
      <w:r w:rsidRPr="001635A3">
        <w:rPr>
          <w:rFonts w:ascii="Times New Roman" w:eastAsia="Calibri" w:hAnsi="Times New Roman"/>
          <w:sz w:val="28"/>
          <w:szCs w:val="28"/>
          <w:lang w:eastAsia="en-US"/>
        </w:rPr>
        <w:t>(прилагается).</w:t>
      </w:r>
    </w:p>
    <w:p w14:paraId="79DC6F5C" w14:textId="00164B75" w:rsidR="00606E88" w:rsidRPr="00606E88" w:rsidRDefault="00606E88" w:rsidP="00E32D05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Pr="00606E88">
        <w:rPr>
          <w:sz w:val="28"/>
          <w:szCs w:val="28"/>
        </w:rPr>
        <w:t xml:space="preserve">2. Настоящее </w:t>
      </w:r>
      <w:proofErr w:type="gramStart"/>
      <w:r w:rsidRPr="00606E88">
        <w:rPr>
          <w:sz w:val="28"/>
          <w:szCs w:val="28"/>
        </w:rPr>
        <w:t>Постановление  подлежит</w:t>
      </w:r>
      <w:proofErr w:type="gramEnd"/>
      <w:r w:rsidRPr="00606E88">
        <w:rPr>
          <w:sz w:val="28"/>
          <w:szCs w:val="28"/>
        </w:rPr>
        <w:t xml:space="preserve"> официальному опубликованию в газете </w:t>
      </w:r>
      <w:r w:rsidR="00E32D05" w:rsidRPr="00E32D05">
        <w:rPr>
          <w:sz w:val="28"/>
          <w:szCs w:val="28"/>
        </w:rPr>
        <w:t xml:space="preserve">«Кирилловский Вестник» и размещению на официальном сайте администрации сельского поселения Кирилловка в сети Интернет kirillovka.stavrsp.ru    </w:t>
      </w:r>
    </w:p>
    <w:p w14:paraId="18A905EC" w14:textId="699B65BC" w:rsidR="00606E88" w:rsidRPr="00606E88" w:rsidRDefault="00606E88" w:rsidP="00606E88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606E88">
        <w:rPr>
          <w:sz w:val="28"/>
          <w:szCs w:val="28"/>
        </w:rPr>
        <w:t>3.Настоящее постановление вступает в силу со дня его официального опубликования.</w:t>
      </w:r>
    </w:p>
    <w:p w14:paraId="2754FEFC" w14:textId="730C2DF8" w:rsidR="00606E88" w:rsidRPr="00606E88" w:rsidRDefault="00606E88" w:rsidP="00606E88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</w:t>
      </w:r>
      <w:r w:rsidRPr="00606E88">
        <w:rPr>
          <w:sz w:val="28"/>
          <w:szCs w:val="28"/>
        </w:rPr>
        <w:t>4.Контроль за выполнением настоящего постановления оставляю за собой.</w:t>
      </w:r>
    </w:p>
    <w:tbl>
      <w:tblPr>
        <w:tblW w:w="9571" w:type="dxa"/>
        <w:tblLook w:val="04A0" w:firstRow="1" w:lastRow="0" w:firstColumn="1" w:lastColumn="0" w:noHBand="0" w:noVBand="1"/>
      </w:tblPr>
      <w:tblGrid>
        <w:gridCol w:w="4931"/>
        <w:gridCol w:w="4640"/>
      </w:tblGrid>
      <w:tr w:rsidR="00606E88" w:rsidRPr="00606E88" w14:paraId="4B1B6040" w14:textId="77777777" w:rsidTr="00E32D05">
        <w:tc>
          <w:tcPr>
            <w:tcW w:w="4820" w:type="dxa"/>
            <w:shd w:val="clear" w:color="auto" w:fill="auto"/>
          </w:tcPr>
          <w:p w14:paraId="706EA50A" w14:textId="77777777" w:rsidR="00606E88" w:rsidRDefault="00606E88" w:rsidP="00606E88">
            <w:pPr>
              <w:adjustRightInd w:val="0"/>
              <w:rPr>
                <w:sz w:val="28"/>
                <w:szCs w:val="28"/>
              </w:rPr>
            </w:pPr>
          </w:p>
          <w:p w14:paraId="2419003D" w14:textId="77777777" w:rsidR="00606E88" w:rsidRDefault="00606E88" w:rsidP="00606E88">
            <w:pPr>
              <w:adjustRightInd w:val="0"/>
              <w:rPr>
                <w:sz w:val="28"/>
                <w:szCs w:val="28"/>
              </w:rPr>
            </w:pPr>
          </w:p>
          <w:p w14:paraId="7E90A383" w14:textId="77777777" w:rsidR="00606E88" w:rsidRDefault="00606E88" w:rsidP="00606E88">
            <w:pPr>
              <w:adjustRightInd w:val="0"/>
              <w:rPr>
                <w:sz w:val="28"/>
                <w:szCs w:val="28"/>
              </w:rPr>
            </w:pPr>
          </w:p>
          <w:p w14:paraId="0F68DCD0" w14:textId="77777777" w:rsidR="00606E88" w:rsidRDefault="00606E88" w:rsidP="00606E88">
            <w:pPr>
              <w:adjustRightInd w:val="0"/>
              <w:rPr>
                <w:sz w:val="28"/>
                <w:szCs w:val="28"/>
              </w:rPr>
            </w:pPr>
          </w:p>
          <w:p w14:paraId="23D93BD1" w14:textId="77777777" w:rsidR="00606E88" w:rsidRDefault="00606E88" w:rsidP="00606E88">
            <w:pPr>
              <w:adjustRightInd w:val="0"/>
              <w:rPr>
                <w:sz w:val="28"/>
                <w:szCs w:val="28"/>
              </w:rPr>
            </w:pPr>
          </w:p>
          <w:p w14:paraId="588A2485" w14:textId="2752F526" w:rsidR="00606E88" w:rsidRPr="00606E88" w:rsidRDefault="00606E88" w:rsidP="00606E88">
            <w:pPr>
              <w:adjustRightInd w:val="0"/>
              <w:rPr>
                <w:sz w:val="28"/>
                <w:szCs w:val="28"/>
              </w:rPr>
            </w:pPr>
            <w:proofErr w:type="gramStart"/>
            <w:r w:rsidRPr="00606E88">
              <w:rPr>
                <w:sz w:val="28"/>
                <w:szCs w:val="28"/>
              </w:rPr>
              <w:t>Глава</w:t>
            </w:r>
            <w:r>
              <w:rPr>
                <w:sz w:val="28"/>
                <w:szCs w:val="28"/>
              </w:rPr>
              <w:t xml:space="preserve">  </w:t>
            </w:r>
            <w:r w:rsidR="00E32D05">
              <w:rPr>
                <w:sz w:val="28"/>
                <w:szCs w:val="28"/>
              </w:rPr>
              <w:t>сельского</w:t>
            </w:r>
            <w:proofErr w:type="gramEnd"/>
            <w:r w:rsidR="00E32D05">
              <w:rPr>
                <w:sz w:val="28"/>
                <w:szCs w:val="28"/>
              </w:rPr>
              <w:t xml:space="preserve"> поселения Кирилловка</w:t>
            </w:r>
          </w:p>
          <w:p w14:paraId="309BDD5E" w14:textId="45DF2B64" w:rsidR="00606E88" w:rsidRPr="00606E88" w:rsidRDefault="00606E88" w:rsidP="00606E88">
            <w:pPr>
              <w:adjustRightInd w:val="0"/>
              <w:ind w:left="-108"/>
              <w:rPr>
                <w:sz w:val="28"/>
                <w:szCs w:val="28"/>
              </w:rPr>
            </w:pPr>
          </w:p>
        </w:tc>
        <w:tc>
          <w:tcPr>
            <w:tcW w:w="4536" w:type="dxa"/>
            <w:shd w:val="clear" w:color="auto" w:fill="auto"/>
          </w:tcPr>
          <w:p w14:paraId="66883743" w14:textId="77777777" w:rsidR="00606E88" w:rsidRPr="00606E88" w:rsidRDefault="00606E88" w:rsidP="00606E88">
            <w:pPr>
              <w:adjustRightInd w:val="0"/>
              <w:jc w:val="right"/>
              <w:rPr>
                <w:sz w:val="28"/>
                <w:szCs w:val="28"/>
              </w:rPr>
            </w:pPr>
          </w:p>
          <w:p w14:paraId="12BCF68F" w14:textId="77777777" w:rsidR="00606E88" w:rsidRPr="00606E88" w:rsidRDefault="00606E88" w:rsidP="00606E88">
            <w:pPr>
              <w:jc w:val="right"/>
              <w:rPr>
                <w:sz w:val="28"/>
                <w:szCs w:val="28"/>
              </w:rPr>
            </w:pPr>
          </w:p>
          <w:p w14:paraId="764B9108" w14:textId="77777777" w:rsidR="00606E88" w:rsidRPr="00606E88" w:rsidRDefault="00606E88" w:rsidP="00606E88">
            <w:pPr>
              <w:jc w:val="right"/>
              <w:rPr>
                <w:sz w:val="28"/>
                <w:szCs w:val="28"/>
              </w:rPr>
            </w:pPr>
            <w:r w:rsidRPr="00606E88">
              <w:rPr>
                <w:sz w:val="28"/>
                <w:szCs w:val="28"/>
              </w:rPr>
              <w:t xml:space="preserve">                                         </w:t>
            </w:r>
          </w:p>
          <w:p w14:paraId="4892D3D0" w14:textId="77777777" w:rsidR="00606E88" w:rsidRDefault="00606E88" w:rsidP="00606E88">
            <w:pPr>
              <w:jc w:val="right"/>
              <w:rPr>
                <w:sz w:val="28"/>
                <w:szCs w:val="28"/>
              </w:rPr>
            </w:pPr>
          </w:p>
          <w:p w14:paraId="5034851B" w14:textId="77777777" w:rsidR="00606E88" w:rsidRDefault="00606E88" w:rsidP="00606E88">
            <w:pPr>
              <w:jc w:val="right"/>
              <w:rPr>
                <w:sz w:val="28"/>
                <w:szCs w:val="28"/>
              </w:rPr>
            </w:pPr>
          </w:p>
          <w:p w14:paraId="4C07CBE1" w14:textId="349382D4" w:rsidR="00606E88" w:rsidRPr="00606E88" w:rsidRDefault="00E32D05" w:rsidP="00E32D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</w:t>
            </w:r>
            <w:proofErr w:type="spellStart"/>
            <w:r>
              <w:rPr>
                <w:sz w:val="28"/>
                <w:szCs w:val="28"/>
              </w:rPr>
              <w:t>Г.В.Серенков</w:t>
            </w:r>
            <w:proofErr w:type="spellEnd"/>
          </w:p>
          <w:p w14:paraId="622546D6" w14:textId="77777777" w:rsidR="00606E88" w:rsidRPr="00606E88" w:rsidRDefault="00606E88" w:rsidP="00606E88">
            <w:pPr>
              <w:rPr>
                <w:sz w:val="28"/>
                <w:szCs w:val="28"/>
              </w:rPr>
            </w:pPr>
          </w:p>
        </w:tc>
      </w:tr>
    </w:tbl>
    <w:p w14:paraId="1DAEDB30" w14:textId="3F09E7F0" w:rsidR="00E61460" w:rsidRDefault="00E61460" w:rsidP="00606E88">
      <w:pPr>
        <w:ind w:firstLine="708"/>
        <w:outlineLvl w:val="1"/>
        <w:rPr>
          <w:b/>
          <w:sz w:val="28"/>
          <w:highlight w:val="yellow"/>
        </w:rPr>
      </w:pPr>
    </w:p>
    <w:p w14:paraId="7A13B98D" w14:textId="77777777" w:rsidR="00E61460" w:rsidRDefault="00E61460" w:rsidP="00606E88">
      <w:pPr>
        <w:rPr>
          <w:b/>
          <w:sz w:val="28"/>
          <w:highlight w:val="yellow"/>
        </w:rPr>
      </w:pPr>
      <w:r>
        <w:rPr>
          <w:b/>
          <w:sz w:val="28"/>
          <w:highlight w:val="yellow"/>
        </w:rPr>
        <w:br w:type="page"/>
      </w:r>
    </w:p>
    <w:p w14:paraId="61C24E7B" w14:textId="77777777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Приложение </w:t>
      </w:r>
    </w:p>
    <w:p w14:paraId="7649B30D" w14:textId="49E9506F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    к постановлению </w:t>
      </w:r>
      <w:r w:rsidR="00C6353A" w:rsidRPr="00940C5E">
        <w:rPr>
          <w:rFonts w:ascii="Times New Roman" w:hAnsi="Times New Roman"/>
          <w:sz w:val="24"/>
          <w:szCs w:val="24"/>
        </w:rPr>
        <w:t>А</w:t>
      </w:r>
      <w:r w:rsidRPr="00940C5E">
        <w:rPr>
          <w:rFonts w:ascii="Times New Roman" w:hAnsi="Times New Roman"/>
          <w:sz w:val="24"/>
          <w:szCs w:val="24"/>
        </w:rPr>
        <w:t>дминистрации</w:t>
      </w:r>
    </w:p>
    <w:p w14:paraId="0466E8EC" w14:textId="002990C7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E32D05">
        <w:rPr>
          <w:rFonts w:ascii="Times New Roman" w:hAnsi="Times New Roman"/>
          <w:sz w:val="24"/>
          <w:szCs w:val="24"/>
        </w:rPr>
        <w:t>Кирилловка</w:t>
      </w:r>
    </w:p>
    <w:p w14:paraId="7B024820" w14:textId="25A3458B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sz w:val="24"/>
          <w:szCs w:val="24"/>
        </w:rPr>
        <w:t>Ставропольский</w:t>
      </w:r>
    </w:p>
    <w:p w14:paraId="2195DBC7" w14:textId="77777777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Самарской области</w:t>
      </w:r>
    </w:p>
    <w:p w14:paraId="55C699DF" w14:textId="127DF58F" w:rsidR="006F745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    </w:t>
      </w:r>
      <w:r w:rsidR="00606E88">
        <w:rPr>
          <w:rFonts w:ascii="Times New Roman" w:hAnsi="Times New Roman"/>
          <w:sz w:val="24"/>
          <w:szCs w:val="24"/>
        </w:rPr>
        <w:t>о</w:t>
      </w:r>
      <w:r w:rsidRPr="00940C5E">
        <w:rPr>
          <w:rFonts w:ascii="Times New Roman" w:hAnsi="Times New Roman"/>
          <w:sz w:val="24"/>
          <w:szCs w:val="24"/>
        </w:rPr>
        <w:t>т</w:t>
      </w:r>
      <w:r w:rsidR="00EA5E1E" w:rsidRPr="00940C5E">
        <w:rPr>
          <w:rFonts w:ascii="Times New Roman" w:hAnsi="Times New Roman"/>
          <w:sz w:val="24"/>
          <w:szCs w:val="24"/>
        </w:rPr>
        <w:t xml:space="preserve"> </w:t>
      </w:r>
      <w:r w:rsidR="00606E88">
        <w:rPr>
          <w:rFonts w:ascii="Times New Roman" w:hAnsi="Times New Roman"/>
          <w:sz w:val="24"/>
          <w:szCs w:val="24"/>
        </w:rPr>
        <w:t>___________</w:t>
      </w:r>
      <w:r w:rsidRPr="00940C5E">
        <w:rPr>
          <w:rFonts w:ascii="Times New Roman" w:hAnsi="Times New Roman"/>
          <w:sz w:val="24"/>
          <w:szCs w:val="24"/>
        </w:rPr>
        <w:t xml:space="preserve"> № </w:t>
      </w:r>
      <w:r w:rsidR="00606E88">
        <w:rPr>
          <w:rFonts w:ascii="Times New Roman" w:hAnsi="Times New Roman"/>
          <w:sz w:val="24"/>
          <w:szCs w:val="24"/>
        </w:rPr>
        <w:t>_________</w:t>
      </w:r>
    </w:p>
    <w:p w14:paraId="327B7B2B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14:paraId="4630E16F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14:paraId="5C453DBC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b/>
          <w:sz w:val="24"/>
          <w:szCs w:val="24"/>
          <w:highlight w:val="yellow"/>
        </w:rPr>
      </w:pPr>
    </w:p>
    <w:p w14:paraId="16FD45CB" w14:textId="0B691FEE" w:rsidR="00E61460" w:rsidRPr="00940C5E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Административный регламент по предоставлению муниципальной услуги «Организация газоснабжения населения в границах сельского поселения </w:t>
      </w:r>
      <w:r w:rsidR="00E32D05">
        <w:rPr>
          <w:rFonts w:ascii="Times New Roman" w:hAnsi="Times New Roman"/>
          <w:sz w:val="24"/>
          <w:szCs w:val="24"/>
        </w:rPr>
        <w:t>Кирилловка</w:t>
      </w:r>
      <w:r w:rsidR="00606E88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sz w:val="24"/>
          <w:szCs w:val="24"/>
        </w:rPr>
        <w:t>Ставропольский</w:t>
      </w:r>
      <w:r w:rsidRPr="00940C5E">
        <w:rPr>
          <w:rFonts w:ascii="Times New Roman" w:hAnsi="Times New Roman"/>
          <w:sz w:val="24"/>
          <w:szCs w:val="24"/>
        </w:rPr>
        <w:t xml:space="preserve"> Самарской области в пределах полномочий, установленных законодательством Российской Федерации»</w:t>
      </w:r>
    </w:p>
    <w:p w14:paraId="0D6B3180" w14:textId="77777777" w:rsidR="00E61460" w:rsidRPr="00940C5E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</w:p>
    <w:p w14:paraId="06B84110" w14:textId="77777777" w:rsidR="00FC446F" w:rsidRPr="00940C5E" w:rsidRDefault="00875093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I. ОБЩИЕ ПОЛОЖЕНИЯ</w:t>
      </w:r>
    </w:p>
    <w:p w14:paraId="65A4A534" w14:textId="77777777" w:rsidR="00FC446F" w:rsidRPr="00940C5E" w:rsidRDefault="00FC446F">
      <w:pPr>
        <w:pStyle w:val="ConsPlusNormal0"/>
        <w:widowControl/>
        <w:ind w:firstLine="540"/>
        <w:jc w:val="both"/>
        <w:rPr>
          <w:rFonts w:ascii="Times New Roman" w:hAnsi="Times New Roman"/>
          <w:sz w:val="24"/>
          <w:szCs w:val="24"/>
        </w:rPr>
      </w:pPr>
    </w:p>
    <w:p w14:paraId="7862A40A" w14:textId="77777777" w:rsidR="00FC446F" w:rsidRPr="00940C5E" w:rsidRDefault="00875093" w:rsidP="009D5350">
      <w:pPr>
        <w:spacing w:before="120" w:after="120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1.1. Предмет регулирования регламента</w:t>
      </w:r>
    </w:p>
    <w:p w14:paraId="7B3BFFE7" w14:textId="35B3F25F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Административный регламент по предоставлению муниципальной услуги по </w:t>
      </w:r>
      <w:bookmarkStart w:id="1" w:name="_Hlk132631627"/>
      <w:r w:rsidRPr="00940C5E">
        <w:rPr>
          <w:rFonts w:ascii="Times New Roman" w:hAnsi="Times New Roman"/>
          <w:color w:val="auto"/>
          <w:sz w:val="24"/>
          <w:szCs w:val="24"/>
        </w:rPr>
        <w:t xml:space="preserve">организации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E32D05">
        <w:rPr>
          <w:rFonts w:ascii="Times New Roman" w:hAnsi="Times New Roman"/>
          <w:color w:val="auto"/>
          <w:sz w:val="24"/>
          <w:szCs w:val="24"/>
        </w:rPr>
        <w:t>Кирилловка</w:t>
      </w:r>
      <w:r w:rsidR="00606E88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Самарской области</w:t>
      </w:r>
      <w:r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пределах полномочий, установленных законодательством Российской Федерации</w:t>
      </w:r>
      <w:bookmarkEnd w:id="1"/>
      <w:r w:rsidRPr="00940C5E">
        <w:rPr>
          <w:rFonts w:ascii="Times New Roman" w:hAnsi="Times New Roman"/>
          <w:color w:val="auto"/>
          <w:sz w:val="24"/>
          <w:szCs w:val="24"/>
        </w:rPr>
        <w:t xml:space="preserve">, (далее – административный регламент) устанавливает сроки, состав и последовательность административных процедур (действий) уполномоченных лиц  по организации газоснабжения населения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E32D05">
        <w:rPr>
          <w:rFonts w:ascii="Times New Roman" w:hAnsi="Times New Roman"/>
          <w:color w:val="auto"/>
          <w:sz w:val="24"/>
          <w:szCs w:val="24"/>
        </w:rPr>
        <w:t>Кирилловка</w:t>
      </w:r>
      <w:r w:rsidR="00D7214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5E00ED"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(далее – Муниципальн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ое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 xml:space="preserve"> образовани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в пределах полномочий, установленных законодательством Российской Федерации 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 xml:space="preserve">              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(далее – муниципальная услуга). </w:t>
      </w:r>
    </w:p>
    <w:p w14:paraId="47D52CE4" w14:textId="0AD4F21F" w:rsidR="004F76D7" w:rsidRPr="00940C5E" w:rsidRDefault="00875093" w:rsidP="00F17FC5">
      <w:pPr>
        <w:spacing w:line="320" w:lineRule="atLeast"/>
        <w:ind w:firstLine="709"/>
        <w:contextualSpacing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Административный регламент также устанавливает порядок взаимодействия</w:t>
      </w:r>
      <w:r w:rsidR="00947F14" w:rsidRPr="00940C5E">
        <w:rPr>
          <w:rFonts w:ascii="Times New Roman" w:hAnsi="Times New Roman"/>
          <w:iCs/>
          <w:color w:val="auto"/>
          <w:sz w:val="24"/>
          <w:szCs w:val="24"/>
        </w:rPr>
        <w:t xml:space="preserve">  многофункционального центра предоставления государственных и муниципальных услуг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 xml:space="preserve">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Самарской области (далее - МФЦ)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с  администрацией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E32D05">
        <w:rPr>
          <w:rFonts w:ascii="Times New Roman" w:hAnsi="Times New Roman"/>
          <w:color w:val="auto"/>
          <w:sz w:val="24"/>
          <w:szCs w:val="24"/>
        </w:rPr>
        <w:t>Кирилловка</w:t>
      </w:r>
      <w:r w:rsidR="00D7214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5E00ED"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(далее – Уполномоченный орган),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с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F61DF3" w:rsidRPr="00940C5E">
        <w:rPr>
          <w:rFonts w:ascii="Times New Roman" w:hAnsi="Times New Roman"/>
          <w:bCs/>
          <w:color w:val="auto"/>
          <w:sz w:val="24"/>
          <w:szCs w:val="24"/>
        </w:rPr>
        <w:t>постоянно действующей Комиссией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сопровождения заявок и договоров на </w:t>
      </w:r>
      <w:proofErr w:type="spellStart"/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населения в границах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 xml:space="preserve"> муниципального района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Самарской области (далее – 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Комиссия) с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их должностными лицами, региональным оператором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газификации</w:t>
      </w:r>
      <w:r w:rsidR="00FF7E43" w:rsidRPr="00940C5E">
        <w:rPr>
          <w:rFonts w:ascii="Times New Roman" w:hAnsi="Times New Roman"/>
          <w:color w:val="auto"/>
          <w:sz w:val="24"/>
          <w:szCs w:val="24"/>
        </w:rPr>
        <w:t xml:space="preserve"> (далее – региональный </w:t>
      </w:r>
      <w:r w:rsidR="00843DF6" w:rsidRPr="00940C5E">
        <w:rPr>
          <w:rFonts w:ascii="Times New Roman" w:hAnsi="Times New Roman"/>
          <w:color w:val="auto"/>
          <w:sz w:val="24"/>
          <w:szCs w:val="24"/>
        </w:rPr>
        <w:t>оператор</w:t>
      </w:r>
      <w:r w:rsidRPr="00940C5E">
        <w:rPr>
          <w:rFonts w:ascii="Times New Roman" w:hAnsi="Times New Roman"/>
          <w:color w:val="auto"/>
          <w:sz w:val="24"/>
          <w:szCs w:val="24"/>
        </w:rPr>
        <w:t>), взаимодействия МФЦ с физическими и юридическими лицами, с заявителями при предоставлении муниципальной услуги.</w:t>
      </w:r>
    </w:p>
    <w:p w14:paraId="5827F6ED" w14:textId="5ECE8F66" w:rsidR="00FC446F" w:rsidRPr="00940C5E" w:rsidRDefault="00875093" w:rsidP="004F76D7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Настоящий административный регламент регулирует отношения по подготовке населения к использованию газа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 xml:space="preserve">, в части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приема заяв</w:t>
      </w:r>
      <w:r w:rsidR="005C6F0A" w:rsidRPr="00940C5E">
        <w:rPr>
          <w:rFonts w:ascii="Times New Roman" w:hAnsi="Times New Roman"/>
          <w:iCs/>
          <w:color w:val="auto"/>
          <w:sz w:val="24"/>
          <w:szCs w:val="24"/>
        </w:rPr>
        <w:t>ления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 xml:space="preserve"> физических лиц и формирования пакета документов </w:t>
      </w:r>
      <w:r w:rsidRPr="00940C5E">
        <w:rPr>
          <w:rFonts w:ascii="Times New Roman" w:hAnsi="Times New Roman"/>
          <w:color w:val="auto"/>
          <w:sz w:val="24"/>
          <w:szCs w:val="24"/>
        </w:rPr>
        <w:t>в целях заключения</w:t>
      </w:r>
      <w:r w:rsidR="0070386D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комплексного </w:t>
      </w:r>
      <w:r w:rsidR="004E6077" w:rsidRPr="00940C5E">
        <w:rPr>
          <w:rFonts w:ascii="Times New Roman" w:hAnsi="Times New Roman"/>
          <w:sz w:val="24"/>
          <w:szCs w:val="24"/>
        </w:rPr>
        <w:t>договора поставки газа</w:t>
      </w:r>
      <w:r w:rsidR="00BB1BA4" w:rsidRPr="00940C5E">
        <w:rPr>
          <w:rFonts w:ascii="Times New Roman" w:hAnsi="Times New Roman"/>
          <w:sz w:val="24"/>
          <w:szCs w:val="24"/>
        </w:rPr>
        <w:t xml:space="preserve">, </w:t>
      </w:r>
      <w:r w:rsidR="004E6077" w:rsidRPr="00940C5E">
        <w:rPr>
          <w:rFonts w:ascii="Times New Roman" w:hAnsi="Times New Roman"/>
          <w:sz w:val="24"/>
          <w:szCs w:val="24"/>
        </w:rPr>
        <w:t xml:space="preserve">включающего обязательство 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внутридомового </w:t>
      </w:r>
      <w:r w:rsidR="003571DB" w:rsidRPr="00940C5E">
        <w:rPr>
          <w:rFonts w:ascii="Times New Roman" w:hAnsi="Times New Roman"/>
          <w:color w:val="auto"/>
          <w:sz w:val="24"/>
          <w:szCs w:val="24"/>
        </w:rPr>
        <w:t>газового оборудован</w:t>
      </w:r>
      <w:r w:rsidR="004A70B1" w:rsidRPr="00940C5E">
        <w:rPr>
          <w:rFonts w:ascii="Times New Roman" w:hAnsi="Times New Roman"/>
          <w:color w:val="auto"/>
          <w:sz w:val="24"/>
          <w:szCs w:val="24"/>
        </w:rPr>
        <w:t>ия (далее - к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>омплексный договор поставки газа)</w:t>
      </w:r>
      <w:r w:rsidR="00D94F49" w:rsidRPr="00940C5E">
        <w:rPr>
          <w:rFonts w:ascii="Times New Roman" w:hAnsi="Times New Roman"/>
          <w:color w:val="auto"/>
          <w:sz w:val="24"/>
          <w:szCs w:val="24"/>
        </w:rPr>
        <w:t xml:space="preserve">, или договора о подключении (технологическом присоединении) газоиспользующего </w:t>
      </w:r>
      <w:r w:rsidR="00D94F49" w:rsidRPr="00940C5E">
        <w:rPr>
          <w:rFonts w:ascii="Times New Roman" w:hAnsi="Times New Roman"/>
          <w:sz w:val="24"/>
          <w:szCs w:val="24"/>
        </w:rPr>
        <w:t>оборудования заявителя (физического лица) к сети газораспределения (далее – договор подключения), заключаемых в рамках догазификации,</w:t>
      </w:r>
      <w:r w:rsidR="004F76D7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с учетом положений:</w:t>
      </w:r>
    </w:p>
    <w:p w14:paraId="1038C29C" w14:textId="53600611"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Федерального закона от 31.03.1999 № 69-ФЗ «О газоснабжении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Российской Федерации»;</w:t>
      </w:r>
    </w:p>
    <w:p w14:paraId="6C8E8C59" w14:textId="7F644A2A"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Федерального закона от 06.10.2003 № 131-ФЗ (ред. от 06.02.2023) </w:t>
      </w:r>
      <w:r w:rsidR="00EB088F" w:rsidRPr="00940C5E">
        <w:rPr>
          <w:rFonts w:ascii="Times New Roman" w:hAnsi="Times New Roman"/>
          <w:sz w:val="24"/>
          <w:szCs w:val="24"/>
        </w:rPr>
        <w:t xml:space="preserve">               </w:t>
      </w:r>
      <w:proofErr w:type="gramStart"/>
      <w:r w:rsidR="00EB088F" w:rsidRPr="00940C5E">
        <w:rPr>
          <w:rFonts w:ascii="Times New Roman" w:hAnsi="Times New Roman"/>
          <w:sz w:val="24"/>
          <w:szCs w:val="24"/>
        </w:rPr>
        <w:t xml:space="preserve">   </w:t>
      </w:r>
      <w:r w:rsidRPr="00940C5E">
        <w:rPr>
          <w:rFonts w:ascii="Times New Roman" w:hAnsi="Times New Roman"/>
          <w:sz w:val="24"/>
          <w:szCs w:val="24"/>
        </w:rPr>
        <w:t>«</w:t>
      </w:r>
      <w:proofErr w:type="gramEnd"/>
      <w:r w:rsidRPr="00940C5E">
        <w:rPr>
          <w:rFonts w:ascii="Times New Roman" w:hAnsi="Times New Roman"/>
          <w:sz w:val="24"/>
          <w:szCs w:val="24"/>
        </w:rPr>
        <w:t>Об общих принципах организации местного самоуправления в Российской Федерации»</w:t>
      </w:r>
      <w:r w:rsidR="00D52F35" w:rsidRPr="00940C5E">
        <w:rPr>
          <w:rFonts w:ascii="Times New Roman" w:hAnsi="Times New Roman"/>
          <w:sz w:val="24"/>
          <w:szCs w:val="24"/>
        </w:rPr>
        <w:t>;</w:t>
      </w:r>
    </w:p>
    <w:p w14:paraId="33AB1C95" w14:textId="77777777" w:rsidR="00D52F35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Федерального закона от 27.07.2010 № 210-ФЗ «Об организации предоставления государственных и муниципальных услуг»;</w:t>
      </w:r>
    </w:p>
    <w:p w14:paraId="4674497C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Перечня поручений по результатам проверки исполнения законодательства, направленного на развитие газоснабжения и газификации регионов, утвержденного Президентом РФ 31.05.2020 № Пр-907;</w:t>
      </w:r>
    </w:p>
    <w:p w14:paraId="7633ED37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Перечня поручений по реализации Послания Президента Федеральному Собранию, утвержденного Президентом РФ 02.05.2021 № Пр-753;</w:t>
      </w:r>
    </w:p>
    <w:p w14:paraId="412048A6" w14:textId="08C6D29B" w:rsidR="00FC446F" w:rsidRPr="00940C5E" w:rsidRDefault="00D52F35" w:rsidP="00EB088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="004E6077" w:rsidRPr="00940C5E">
        <w:rPr>
          <w:rFonts w:ascii="Times New Roman" w:hAnsi="Times New Roman"/>
          <w:sz w:val="24"/>
          <w:szCs w:val="24"/>
        </w:rPr>
        <w:t>ства Российской Федерации от 21.07.</w:t>
      </w:r>
      <w:r w:rsidR="00875093" w:rsidRPr="00940C5E">
        <w:rPr>
          <w:rFonts w:ascii="Times New Roman" w:hAnsi="Times New Roman"/>
          <w:sz w:val="24"/>
          <w:szCs w:val="24"/>
        </w:rPr>
        <w:t>2008</w:t>
      </w:r>
      <w:r w:rsidR="004E6077" w:rsidRPr="00940C5E">
        <w:rPr>
          <w:rFonts w:ascii="Times New Roman" w:hAnsi="Times New Roman"/>
          <w:sz w:val="24"/>
          <w:szCs w:val="24"/>
        </w:rPr>
        <w:t xml:space="preserve"> </w:t>
      </w:r>
      <w:r w:rsidR="00EB088F" w:rsidRPr="00940C5E">
        <w:rPr>
          <w:rFonts w:ascii="Times New Roman" w:hAnsi="Times New Roman"/>
          <w:sz w:val="24"/>
          <w:szCs w:val="24"/>
        </w:rPr>
        <w:t xml:space="preserve">               </w:t>
      </w:r>
      <w:r w:rsidR="00875093" w:rsidRPr="00940C5E">
        <w:rPr>
          <w:rFonts w:ascii="Times New Roman" w:hAnsi="Times New Roman"/>
          <w:sz w:val="24"/>
          <w:szCs w:val="24"/>
        </w:rPr>
        <w:t>№ 549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порядке поставки газа для обеспечения коммунально-бытовых нужд граждан»;</w:t>
      </w:r>
    </w:p>
    <w:p w14:paraId="0E8FD0EA" w14:textId="100BF311" w:rsidR="00FC446F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</w:t>
      </w:r>
      <w:r w:rsidR="004E6077" w:rsidRPr="00940C5E">
        <w:rPr>
          <w:rFonts w:ascii="Times New Roman" w:hAnsi="Times New Roman"/>
          <w:sz w:val="24"/>
          <w:szCs w:val="24"/>
        </w:rPr>
        <w:t xml:space="preserve"> Российской Федерации от 14.05.</w:t>
      </w:r>
      <w:r w:rsidR="00875093" w:rsidRPr="00940C5E">
        <w:rPr>
          <w:rFonts w:ascii="Times New Roman" w:hAnsi="Times New Roman"/>
          <w:sz w:val="24"/>
          <w:szCs w:val="24"/>
        </w:rPr>
        <w:t xml:space="preserve">2013 </w:t>
      </w:r>
      <w:r w:rsidR="00EB088F" w:rsidRPr="00940C5E">
        <w:rPr>
          <w:rFonts w:ascii="Times New Roman" w:hAnsi="Times New Roman"/>
          <w:sz w:val="24"/>
          <w:szCs w:val="24"/>
        </w:rPr>
        <w:t xml:space="preserve">                </w:t>
      </w:r>
      <w:r w:rsidR="00875093" w:rsidRPr="00940C5E">
        <w:rPr>
          <w:rFonts w:ascii="Times New Roman" w:hAnsi="Times New Roman"/>
          <w:sz w:val="24"/>
          <w:szCs w:val="24"/>
        </w:rPr>
        <w:t>№ 410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мерах по обеспечению безопасности при использовании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содержании внутридомового и внутриквартирного газового оборудования»;</w:t>
      </w:r>
    </w:p>
    <w:p w14:paraId="3E4E54DC" w14:textId="3A6EA005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29.12.</w:t>
      </w:r>
      <w:r w:rsidR="00875093" w:rsidRPr="00940C5E">
        <w:rPr>
          <w:rFonts w:ascii="Times New Roman" w:hAnsi="Times New Roman"/>
          <w:sz w:val="24"/>
          <w:szCs w:val="24"/>
        </w:rPr>
        <w:t xml:space="preserve">2000 </w:t>
      </w:r>
      <w:r w:rsidR="00EB088F" w:rsidRPr="00940C5E">
        <w:rPr>
          <w:rFonts w:ascii="Times New Roman" w:hAnsi="Times New Roman"/>
          <w:sz w:val="24"/>
          <w:szCs w:val="24"/>
        </w:rPr>
        <w:t xml:space="preserve">                 </w:t>
      </w:r>
      <w:r w:rsidR="00875093" w:rsidRPr="00940C5E">
        <w:rPr>
          <w:rFonts w:ascii="Times New Roman" w:hAnsi="Times New Roman"/>
          <w:sz w:val="24"/>
          <w:szCs w:val="24"/>
        </w:rPr>
        <w:t>№ 1021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государственном регулировании цен на газ, тарифов на услуги по его транспортировке, платы за технологическое присоединение газоиспользующего оборудования к газораспределительным сетям на территории Российской Федерации и платы за технологическое присоединение к магистральным газопроводам строящихся и реконструируемых газопроводов, предназначенных для транспортировки газа от магистральных газопроводов до объектов капитального строительства, и газопроводов, предназначенных для транспортировки газа от месторождений природного газа до магистрального газопровода»;</w:t>
      </w:r>
    </w:p>
    <w:p w14:paraId="5E1A4A12" w14:textId="3A2FA368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 РФ от 13.09.2021 № 1547 «Об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утверждении Правил подключения (технологического присоединения) газоиспользующего оборудования и объектов капитального строительства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сетям газораспределения и о признании утратившими силу некоторых актов Правительства Российской Федерации»;</w:t>
      </w:r>
    </w:p>
    <w:p w14:paraId="31987FB0" w14:textId="59692E49" w:rsidR="00FC446F" w:rsidRPr="00940C5E" w:rsidRDefault="00D52F35" w:rsidP="002E787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875093" w:rsidRPr="00940C5E">
        <w:rPr>
          <w:rFonts w:ascii="Times New Roman" w:hAnsi="Times New Roman"/>
          <w:sz w:val="24"/>
          <w:szCs w:val="24"/>
        </w:rPr>
        <w:t xml:space="preserve">2021 </w:t>
      </w:r>
      <w:r w:rsidR="002E787E" w:rsidRPr="00940C5E">
        <w:rPr>
          <w:rFonts w:ascii="Times New Roman" w:hAnsi="Times New Roman"/>
          <w:sz w:val="24"/>
          <w:szCs w:val="24"/>
        </w:rPr>
        <w:t xml:space="preserve">         </w:t>
      </w:r>
      <w:r w:rsidR="00875093" w:rsidRPr="00940C5E">
        <w:rPr>
          <w:rFonts w:ascii="Times New Roman" w:hAnsi="Times New Roman"/>
          <w:sz w:val="24"/>
          <w:szCs w:val="24"/>
        </w:rPr>
        <w:t>№ 1548 «О внесении изменений в Правила разработки и реализации межрегиональных и региональных программ газификации жилищно-коммунального хозяйства, промышленных и иных организаций»;</w:t>
      </w:r>
    </w:p>
    <w:p w14:paraId="42675309" w14:textId="38C5E264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875093" w:rsidRPr="00940C5E">
        <w:rPr>
          <w:rFonts w:ascii="Times New Roman" w:hAnsi="Times New Roman"/>
          <w:sz w:val="24"/>
          <w:szCs w:val="24"/>
        </w:rPr>
        <w:t xml:space="preserve">2021 </w:t>
      </w:r>
      <w:r w:rsidR="002E787E" w:rsidRPr="00940C5E">
        <w:rPr>
          <w:rFonts w:ascii="Times New Roman" w:hAnsi="Times New Roman"/>
          <w:sz w:val="24"/>
          <w:szCs w:val="24"/>
        </w:rPr>
        <w:t xml:space="preserve">         </w:t>
      </w:r>
      <w:r w:rsidR="00875093" w:rsidRPr="00940C5E">
        <w:rPr>
          <w:rFonts w:ascii="Times New Roman" w:hAnsi="Times New Roman"/>
          <w:sz w:val="24"/>
          <w:szCs w:val="24"/>
        </w:rPr>
        <w:t>№ 1549 «О внесении изменений в некоторые акты Правительства Российской Федерации»;</w:t>
      </w:r>
    </w:p>
    <w:p w14:paraId="10E960C8" w14:textId="236F01EC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</w:t>
      </w:r>
      <w:r w:rsidRPr="00940C5E">
        <w:rPr>
          <w:rFonts w:ascii="Times New Roman" w:hAnsi="Times New Roman"/>
          <w:sz w:val="24"/>
          <w:szCs w:val="24"/>
        </w:rPr>
        <w:t xml:space="preserve">тва Российской Федерации от 13.09.2021 </w:t>
      </w:r>
      <w:r w:rsidR="002E787E" w:rsidRPr="00940C5E">
        <w:rPr>
          <w:rFonts w:ascii="Times New Roman" w:hAnsi="Times New Roman"/>
          <w:sz w:val="24"/>
          <w:szCs w:val="24"/>
        </w:rPr>
        <w:t xml:space="preserve">         </w:t>
      </w:r>
      <w:r w:rsidR="00875093" w:rsidRPr="00940C5E">
        <w:rPr>
          <w:rFonts w:ascii="Times New Roman" w:hAnsi="Times New Roman"/>
          <w:sz w:val="24"/>
          <w:szCs w:val="24"/>
        </w:rPr>
        <w:t>№ 1550 «Об утверждении Правил взаимодействия единого оператора газификации, регионального оператора газификации, органов государственной власти субъектов Российской Федерации, органов публичной власти федеральных территорий и газораспределительных организаций, привлекаемых единым оператором газификации или региональным оператором газификации, при реализации мероприятий межрегиональных и региональных программ газификации жилищно-коммунального хозяйства, п</w:t>
      </w:r>
      <w:r w:rsidRPr="00940C5E">
        <w:rPr>
          <w:rFonts w:ascii="Times New Roman" w:hAnsi="Times New Roman"/>
          <w:sz w:val="24"/>
          <w:szCs w:val="24"/>
        </w:rPr>
        <w:t>ромышленных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иных организаций»;</w:t>
      </w:r>
    </w:p>
    <w:p w14:paraId="64328A55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Закона Самарской области от 03.10.2014 № 86-ГД «О закреплении вопросов местного значения за сельскими поселениями Самарской области»;</w:t>
      </w:r>
    </w:p>
    <w:p w14:paraId="75AD89BD" w14:textId="18D0E02C" w:rsidR="00611A7E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Постановления Правительства Самарской области от 27.03.2015 № 149 «Об утверждении Типового перечня муниципальных услуг, предоставляемых органами местного самоуправления муниципальных образований Самарской области, и внесении изменений в отдельные постановления Правительства Самарской области»</w:t>
      </w:r>
      <w:r w:rsidR="00611A7E" w:rsidRPr="00940C5E">
        <w:rPr>
          <w:rFonts w:ascii="Times New Roman" w:hAnsi="Times New Roman"/>
          <w:sz w:val="24"/>
          <w:szCs w:val="24"/>
        </w:rPr>
        <w:t>;</w:t>
      </w:r>
    </w:p>
    <w:p w14:paraId="729792CA" w14:textId="77777777" w:rsidR="00947F14" w:rsidRPr="00940C5E" w:rsidRDefault="00611A7E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  <w:shd w:val="clear" w:color="auto" w:fill="FFFFFF"/>
        </w:rPr>
      </w:pPr>
      <w:r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Положения о постоянно действующей Комиссии</w:t>
      </w:r>
      <w:r w:rsidR="00723EB1"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.</w:t>
      </w:r>
    </w:p>
    <w:p w14:paraId="33BDC032" w14:textId="23129DFF" w:rsidR="00FC446F" w:rsidRPr="00940C5E" w:rsidRDefault="00875093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настоящем административном регламенте используются понятия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положениями законодательства в сфере регулирования газоснабжения.</w:t>
      </w:r>
    </w:p>
    <w:p w14:paraId="241D8BF1" w14:textId="77777777" w:rsidR="00611A7E" w:rsidRPr="00940C5E" w:rsidRDefault="00611A7E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11830367" w14:textId="77777777" w:rsidR="00FC446F" w:rsidRPr="00940C5E" w:rsidRDefault="00875093" w:rsidP="00942419">
      <w:pPr>
        <w:spacing w:before="120" w:after="12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>1.2. Круг заявителей</w:t>
      </w:r>
    </w:p>
    <w:p w14:paraId="6A264A9A" w14:textId="25498929" w:rsidR="00FC446F" w:rsidRPr="00940C5E" w:rsidRDefault="00875093" w:rsidP="00D36AA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1.2.1. В качестве заявителя при предоставлении муниципальной услуги </w:t>
      </w:r>
      <w:r w:rsidR="003C1E3C" w:rsidRPr="00940C5E">
        <w:rPr>
          <w:rFonts w:ascii="Times New Roman" w:hAnsi="Times New Roman"/>
          <w:sz w:val="24"/>
          <w:szCs w:val="24"/>
        </w:rPr>
        <w:t>может выступать</w:t>
      </w:r>
      <w:r w:rsidRPr="00940C5E">
        <w:rPr>
          <w:rFonts w:ascii="Times New Roman" w:hAnsi="Times New Roman"/>
          <w:sz w:val="24"/>
          <w:szCs w:val="24"/>
        </w:rPr>
        <w:t xml:space="preserve"> физическое лицо, </w:t>
      </w:r>
      <w:r w:rsidR="003C1E3C" w:rsidRPr="00940C5E">
        <w:rPr>
          <w:rFonts w:ascii="Times New Roman" w:hAnsi="Times New Roman"/>
          <w:sz w:val="24"/>
          <w:szCs w:val="24"/>
        </w:rPr>
        <w:t>которому на</w:t>
      </w:r>
      <w:r w:rsidRPr="00940C5E">
        <w:rPr>
          <w:rFonts w:ascii="Times New Roman" w:hAnsi="Times New Roman"/>
          <w:sz w:val="24"/>
          <w:szCs w:val="24"/>
        </w:rPr>
        <w:t xml:space="preserve"> праве собственности или ином предусмотренном законом праве принадлежит домовладение</w:t>
      </w:r>
      <w:r w:rsidR="0083714C" w:rsidRPr="00940C5E">
        <w:rPr>
          <w:rFonts w:ascii="Times New Roman" w:hAnsi="Times New Roman"/>
          <w:sz w:val="24"/>
          <w:szCs w:val="24"/>
        </w:rPr>
        <w:t xml:space="preserve"> и земельный участок, на котором находится домовладение</w:t>
      </w:r>
      <w:r w:rsidRPr="00940C5E">
        <w:rPr>
          <w:rFonts w:ascii="Times New Roman" w:hAnsi="Times New Roman"/>
          <w:sz w:val="24"/>
          <w:szCs w:val="24"/>
        </w:rPr>
        <w:t>, намеревающееся использовать газ для удовлетворения личных, семейных, домашних и иных нужд, не связанных с осуществлением предпринимательской (профессиональной) деятельности</w:t>
      </w:r>
      <w:r w:rsidR="0083714C" w:rsidRPr="00940C5E">
        <w:rPr>
          <w:rFonts w:ascii="Times New Roman" w:hAnsi="Times New Roman"/>
          <w:sz w:val="24"/>
          <w:szCs w:val="24"/>
        </w:rPr>
        <w:t>.</w:t>
      </w:r>
    </w:p>
    <w:p w14:paraId="5A08DB06" w14:textId="424D5360" w:rsidR="00FC446F" w:rsidRPr="00940C5E" w:rsidRDefault="00947F14" w:rsidP="00D36AA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1.2.2. </w:t>
      </w:r>
      <w:r w:rsidR="00875093" w:rsidRPr="00940C5E">
        <w:rPr>
          <w:rFonts w:ascii="Times New Roman" w:hAnsi="Times New Roman"/>
          <w:sz w:val="24"/>
          <w:szCs w:val="24"/>
        </w:rPr>
        <w:t>От имени заявителя может выступать его уполномоченный представитель при предъявлении документа, подтверждающего полномочия лица на осуществление действий от имени заявителя</w:t>
      </w:r>
    </w:p>
    <w:p w14:paraId="20C7504B" w14:textId="77777777" w:rsidR="00FC446F" w:rsidRPr="00940C5E" w:rsidRDefault="00FC446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3C2FCDFB" w14:textId="77777777" w:rsidR="00FF7E43" w:rsidRPr="00940C5E" w:rsidRDefault="00FF7E4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1960224B" w14:textId="77777777" w:rsidR="00FC446F" w:rsidRPr="00940C5E" w:rsidRDefault="00875093" w:rsidP="00EB088F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1.3. Требования к порядку информирования о предоставлении     муниципальной услуги</w:t>
      </w:r>
    </w:p>
    <w:p w14:paraId="181050F2" w14:textId="77777777"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1.3.1. Информация о порядке предоставления муниципальной услуги предоставляется:</w:t>
      </w:r>
    </w:p>
    <w:p w14:paraId="44FE0225" w14:textId="77777777"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посредством размещения информации, в том числе о месте нахождения, графике (режиме) работы МФЦ, его структурных подразделений:</w:t>
      </w:r>
    </w:p>
    <w:p w14:paraId="5FA5220D" w14:textId="7B13B4AE" w:rsidR="001E6DD0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официальных сайтах Уполномоченного органа,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информационно-телекоммуникационной сети «Интернет»</w:t>
      </w:r>
      <w:r w:rsidR="001E6DD0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(далее – сеть «Интернет»);</w:t>
      </w:r>
      <w:r w:rsidR="001E6DD0" w:rsidRPr="00940C5E">
        <w:rPr>
          <w:rFonts w:ascii="Times New Roman" w:hAnsi="Times New Roman"/>
          <w:sz w:val="24"/>
          <w:szCs w:val="24"/>
        </w:rPr>
        <w:t xml:space="preserve"> </w:t>
      </w:r>
    </w:p>
    <w:p w14:paraId="5D183A0B" w14:textId="37B062CE" w:rsidR="00FC446F" w:rsidRPr="00940C5E" w:rsidRDefault="00EB088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</w:t>
      </w:r>
      <w:r w:rsidR="001E6DD0" w:rsidRPr="00940C5E">
        <w:rPr>
          <w:rFonts w:ascii="Times New Roman" w:hAnsi="Times New Roman"/>
          <w:sz w:val="24"/>
          <w:szCs w:val="24"/>
        </w:rPr>
        <w:t xml:space="preserve"> портале «Мои документы» Самарской области;</w:t>
      </w:r>
    </w:p>
    <w:p w14:paraId="0577925D" w14:textId="6BB6C594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федеральной государственной информационной системе «Единый портал государственных и муниципальных услуг (функций)»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ins w:id="2" w:author="Чернова Анна Владимировна" w:date="2023-05-16T14:26:00Z">
        <w:r w:rsidR="00806998" w:rsidRPr="00940C5E">
          <w:rPr>
            <w:rFonts w:ascii="Times New Roman" w:hAnsi="Times New Roman"/>
            <w:sz w:val="24"/>
            <w:szCs w:val="24"/>
          </w:rPr>
          <w:t>https://</w:t>
        </w:r>
      </w:ins>
      <w:hyperlink r:id="rId9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www.gosuslugi.ru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>(далее - единый портал), федеральной государственной информационной системе «Федеральный реестр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муниципальных услуг (функций)» (далее – федеральный реестр);</w:t>
      </w:r>
    </w:p>
    <w:p w14:paraId="5736AF82" w14:textId="673C4DFC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региональной государственной информационной системе «Портал государственных и муниципальных услуг (функций) Самарской области»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hyperlink r:id="rId10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https://gosuslugi.samregion.ru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 xml:space="preserve"> (далее </w:t>
      </w:r>
      <w:ins w:id="3" w:author="Чернова Анна Владимировна" w:date="2023-05-16T14:05:00Z">
        <w:r w:rsidR="004A277B" w:rsidRPr="00940C5E">
          <w:rPr>
            <w:rFonts w:ascii="Times New Roman" w:hAnsi="Times New Roman"/>
            <w:sz w:val="24"/>
            <w:szCs w:val="24"/>
          </w:rPr>
          <w:t>–</w:t>
        </w:r>
      </w:ins>
      <w:del w:id="4" w:author="Чернова Анна Владимировна" w:date="2023-05-16T14:05:00Z">
        <w:r w:rsidRPr="00940C5E" w:rsidDel="004A277B">
          <w:rPr>
            <w:rFonts w:ascii="Times New Roman" w:hAnsi="Times New Roman"/>
            <w:sz w:val="24"/>
            <w:szCs w:val="24"/>
          </w:rPr>
          <w:delText>-</w:delText>
        </w:r>
      </w:del>
      <w:r w:rsidRPr="00940C5E">
        <w:rPr>
          <w:rFonts w:ascii="Times New Roman" w:hAnsi="Times New Roman"/>
          <w:sz w:val="24"/>
          <w:szCs w:val="24"/>
        </w:rPr>
        <w:t xml:space="preserve"> региональный портал)</w:t>
      </w:r>
      <w:r w:rsidR="0057626E" w:rsidRPr="00940C5E">
        <w:rPr>
          <w:rFonts w:ascii="Times New Roman" w:hAnsi="Times New Roman"/>
          <w:sz w:val="24"/>
          <w:szCs w:val="24"/>
        </w:rPr>
        <w:t xml:space="preserve">; </w:t>
      </w:r>
    </w:p>
    <w:p w14:paraId="67F7F121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информационных стендах в помещениях Уполномоченного органа, МФЦ, их структурных подразделений;</w:t>
      </w:r>
    </w:p>
    <w:p w14:paraId="2DEA7633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МФЦ, его структурных подразделениях.</w:t>
      </w:r>
    </w:p>
    <w:p w14:paraId="16C55BFF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  <w:u w:val="single"/>
        </w:rPr>
      </w:pPr>
      <w:r w:rsidRPr="00940C5E">
        <w:rPr>
          <w:rFonts w:ascii="Times New Roman" w:hAnsi="Times New Roman"/>
          <w:sz w:val="24"/>
          <w:szCs w:val="24"/>
        </w:rPr>
        <w:t xml:space="preserve">2) по номеру телефона для справок должностным лицом </w:t>
      </w:r>
      <w:r w:rsidRPr="00940C5E">
        <w:rPr>
          <w:rFonts w:ascii="Times New Roman" w:hAnsi="Times New Roman"/>
          <w:sz w:val="24"/>
          <w:szCs w:val="24"/>
        </w:rPr>
        <w:br/>
        <w:t>Уполномоченного органа, его структурных подразделений;</w:t>
      </w:r>
    </w:p>
    <w:p w14:paraId="2C66F478" w14:textId="1D6BFBD1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1.3.2. На информационных стендах Уполномоченного органа, МФЦ, их структурных подразделений, на официальных сайтах Уполномоченного органа, МФЦ в сети «И</w:t>
      </w:r>
      <w:r w:rsidR="001E6DD0" w:rsidRPr="00940C5E">
        <w:rPr>
          <w:rFonts w:ascii="Times New Roman" w:hAnsi="Times New Roman"/>
          <w:sz w:val="24"/>
          <w:szCs w:val="24"/>
        </w:rPr>
        <w:t>нт</w:t>
      </w:r>
      <w:r w:rsidR="0057626E" w:rsidRPr="00940C5E">
        <w:rPr>
          <w:rFonts w:ascii="Times New Roman" w:hAnsi="Times New Roman"/>
          <w:sz w:val="24"/>
          <w:szCs w:val="24"/>
        </w:rPr>
        <w:t>ернет», в федеральном реестре</w:t>
      </w:r>
      <w:r w:rsidR="00F04559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размещается информация:</w:t>
      </w:r>
    </w:p>
    <w:p w14:paraId="04BD673B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место нахождения, почтовый адрес, график работы МФЦ, его структурных подразделений;</w:t>
      </w:r>
    </w:p>
    <w:p w14:paraId="712DE86B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номера телефонов, по которым осуществляется информирование по вопросам предоставления муниципальной услуги, в том числе номер телефона-автоинформатора;</w:t>
      </w:r>
    </w:p>
    <w:p w14:paraId="093A5499" w14:textId="2EC3E519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обжалования решений и действий (бездействия) сотрудников, предоставляющих муниципальную услугу;</w:t>
      </w:r>
    </w:p>
    <w:p w14:paraId="1DCC31A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порядок получения консультаций (справок).</w:t>
      </w:r>
    </w:p>
    <w:p w14:paraId="3D996C6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1.3.3. На едином портале, региональном портале размещаются:</w:t>
      </w:r>
    </w:p>
    <w:p w14:paraId="41E03648" w14:textId="1F7FE66F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1)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документов, необходимых для предоставления муниципальной услуги, требования к оформлению указанных документов, а также перечень документов, которые заявитель вправе представить по собственной инициативе;</w:t>
      </w:r>
    </w:p>
    <w:p w14:paraId="518F4EF5" w14:textId="151D7972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к</w:t>
      </w:r>
      <w:r w:rsidR="00875093" w:rsidRPr="00940C5E">
        <w:rPr>
          <w:rFonts w:ascii="Times New Roman" w:hAnsi="Times New Roman"/>
          <w:sz w:val="24"/>
          <w:szCs w:val="24"/>
        </w:rPr>
        <w:t>руг заявителей;</w:t>
      </w:r>
    </w:p>
    <w:p w14:paraId="01D4EEF0" w14:textId="7E3804DA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с</w:t>
      </w:r>
      <w:r w:rsidR="00875093" w:rsidRPr="00940C5E">
        <w:rPr>
          <w:rFonts w:ascii="Times New Roman" w:hAnsi="Times New Roman"/>
          <w:sz w:val="24"/>
          <w:szCs w:val="24"/>
        </w:rPr>
        <w:t>рок предоставления муниципальной услуги;</w:t>
      </w:r>
    </w:p>
    <w:p w14:paraId="60DF302C" w14:textId="2FDCA238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</w:t>
      </w:r>
      <w:r w:rsidR="00875093" w:rsidRPr="00940C5E">
        <w:rPr>
          <w:rFonts w:ascii="Times New Roman" w:hAnsi="Times New Roman"/>
          <w:sz w:val="24"/>
          <w:szCs w:val="24"/>
        </w:rPr>
        <w:t>тоимость предоставления муниципальной услуги и порядок оплаты;</w:t>
      </w:r>
    </w:p>
    <w:p w14:paraId="6D47F0A9" w14:textId="6C2B536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5) р</w:t>
      </w:r>
      <w:r w:rsidR="00875093" w:rsidRPr="00940C5E">
        <w:rPr>
          <w:rFonts w:ascii="Times New Roman" w:hAnsi="Times New Roman"/>
          <w:sz w:val="24"/>
          <w:szCs w:val="24"/>
        </w:rPr>
        <w:t>езультат предоставления муниципальной услуги, порядок и способы предоставления документа, являющегося результатом предоставления муниципальной услуги;</w:t>
      </w:r>
    </w:p>
    <w:p w14:paraId="7BE86AB8" w14:textId="75912C76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6)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оснований для приостановления или отказа в предоставлении муниципальной услуги;</w:t>
      </w:r>
    </w:p>
    <w:p w14:paraId="1E530144" w14:textId="52BC0CF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7) и</w:t>
      </w:r>
      <w:r w:rsidR="00875093" w:rsidRPr="00940C5E">
        <w:rPr>
          <w:rFonts w:ascii="Times New Roman" w:hAnsi="Times New Roman"/>
          <w:sz w:val="24"/>
          <w:szCs w:val="24"/>
        </w:rPr>
        <w:t>нформация о праве заявителя на досудебное (внесудебное) обжалование действий (бездействия) и решений, принятых (осуществляемых)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ходе предоставления муниципальной услуги;</w:t>
      </w:r>
    </w:p>
    <w:p w14:paraId="7164613F" w14:textId="32DA674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8) о</w:t>
      </w:r>
      <w:r w:rsidR="00875093" w:rsidRPr="00940C5E">
        <w:rPr>
          <w:rFonts w:ascii="Times New Roman" w:hAnsi="Times New Roman"/>
          <w:sz w:val="24"/>
          <w:szCs w:val="24"/>
        </w:rPr>
        <w:t>бразцы заполнения формы заявления о предоставлении муниципальной услуги.</w:t>
      </w:r>
    </w:p>
    <w:p w14:paraId="32F39C0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1.3.4. Посредством телефонной связи предоставляется информация:</w:t>
      </w:r>
    </w:p>
    <w:p w14:paraId="46B5B95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о месте нахождения и графике работы Уполномоченного органа, МФЦ, их структурных подразделений;</w:t>
      </w:r>
    </w:p>
    <w:p w14:paraId="4494480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о порядке предоставления муниципальной услуги;</w:t>
      </w:r>
    </w:p>
    <w:p w14:paraId="079BECF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о сроках предоставления муниципальной услуги;</w:t>
      </w:r>
    </w:p>
    <w:p w14:paraId="03DE90F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об адресах официальных сайтов Уполномоченного органа, МФЦ.</w:t>
      </w:r>
    </w:p>
    <w:p w14:paraId="0C6BB696" w14:textId="77777777"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1.3.5. На едином портале, региональном портале публикуется информация:</w:t>
      </w:r>
    </w:p>
    <w:p w14:paraId="1B485915" w14:textId="77777777"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1) справочные телефоны МФЦ, по которым </w:t>
      </w:r>
      <w:r w:rsidR="001D5A2D" w:rsidRPr="00940C5E">
        <w:rPr>
          <w:rFonts w:ascii="Times New Roman" w:hAnsi="Times New Roman"/>
          <w:sz w:val="24"/>
          <w:szCs w:val="24"/>
        </w:rPr>
        <w:t>можно получить консультацию по порядку предоставления услуги;</w:t>
      </w:r>
    </w:p>
    <w:p w14:paraId="418E4422" w14:textId="77777777"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адрес электронной почты;</w:t>
      </w:r>
    </w:p>
    <w:p w14:paraId="09D8AD76" w14:textId="77777777"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получения информации заинтересованными лицами по вопросам предоставления услуги, сведений о результате предоставления услуги;</w:t>
      </w:r>
    </w:p>
    <w:p w14:paraId="58834AED" w14:textId="77777777" w:rsidR="001D5A2D" w:rsidRPr="00940C5E" w:rsidRDefault="001D5A2D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сведения об участвующих в предоставлении услуги организациях.</w:t>
      </w:r>
    </w:p>
    <w:p w14:paraId="3FDE55BE" w14:textId="784DD6B1" w:rsidR="001E6DD0" w:rsidRPr="00940C5E" w:rsidRDefault="001E6DD0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1.3.6. </w:t>
      </w:r>
      <w:r w:rsidR="001D5A2D" w:rsidRPr="00940C5E">
        <w:rPr>
          <w:rFonts w:ascii="Times New Roman" w:hAnsi="Times New Roman"/>
          <w:sz w:val="24"/>
          <w:szCs w:val="24"/>
        </w:rPr>
        <w:t>Информация, публикуемая на едином портале, региональном портале подлежит размещению в региональной государственной информационной системе «</w:t>
      </w:r>
      <w:r w:rsidR="00A06A1A" w:rsidRPr="00940C5E">
        <w:rPr>
          <w:rFonts w:ascii="Times New Roman" w:hAnsi="Times New Roman"/>
          <w:sz w:val="24"/>
          <w:szCs w:val="24"/>
        </w:rPr>
        <w:t>Реестр</w:t>
      </w:r>
      <w:r w:rsidR="001D5A2D" w:rsidRPr="00940C5E">
        <w:rPr>
          <w:rFonts w:ascii="Times New Roman" w:hAnsi="Times New Roman"/>
          <w:sz w:val="24"/>
          <w:szCs w:val="24"/>
        </w:rPr>
        <w:t xml:space="preserve"> государственных и муниципальных услуг (функций) Самарской области» в соответствии с Постановлением Правительства Самарской области от 21.10.2010 № 501 «О региональных информационных системах «Реестр государственных и муниципальных услуг (функций) Самарской области» и «Портал государственных и муниципальных услуг (функций) Самарской области».</w:t>
      </w:r>
    </w:p>
    <w:p w14:paraId="4F8C263A" w14:textId="77777777" w:rsidR="00FC446F" w:rsidRPr="00940C5E" w:rsidRDefault="00FC446F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sz w:val="24"/>
          <w:szCs w:val="24"/>
        </w:rPr>
      </w:pPr>
    </w:p>
    <w:p w14:paraId="4EA34E7E" w14:textId="77777777" w:rsidR="00FC446F" w:rsidRPr="00940C5E" w:rsidRDefault="00875093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II. СТАНДАРТ ПРЕДОСТАВЛЕНИЯ МУНИЦИПАЛЬНОЙ УСЛУГИ</w:t>
      </w:r>
    </w:p>
    <w:p w14:paraId="7FB8844D" w14:textId="77777777" w:rsidR="00841142" w:rsidRPr="00940C5E" w:rsidRDefault="00841142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</w:p>
    <w:p w14:paraId="6A07264A" w14:textId="77777777"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2.1.</w:t>
      </w:r>
      <w:r w:rsidRPr="00940C5E">
        <w:rPr>
          <w:rFonts w:ascii="Times New Roman" w:hAnsi="Times New Roman"/>
          <w:b/>
          <w:sz w:val="24"/>
          <w:szCs w:val="24"/>
        </w:rPr>
        <w:tab/>
        <w:t>Наименование муниципальной услуги</w:t>
      </w:r>
    </w:p>
    <w:p w14:paraId="2F54E204" w14:textId="49FA777A" w:rsidR="00FC446F" w:rsidRPr="00940C5E" w:rsidRDefault="00875093">
      <w:pPr>
        <w:ind w:firstLine="540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Организация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E32D05">
        <w:rPr>
          <w:rFonts w:ascii="Times New Roman" w:hAnsi="Times New Roman"/>
          <w:color w:val="auto"/>
          <w:sz w:val="24"/>
          <w:szCs w:val="24"/>
        </w:rPr>
        <w:t>Кирилловка</w:t>
      </w:r>
      <w:r w:rsidR="00D7214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F01546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в пределах полномочий, установленных законодательством</w:t>
      </w:r>
      <w:r w:rsidRPr="00940C5E">
        <w:rPr>
          <w:rFonts w:ascii="Times New Roman" w:hAnsi="Times New Roman"/>
          <w:color w:val="C00000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Российской Федерации</w:t>
      </w:r>
      <w:r w:rsidR="00841142" w:rsidRPr="00940C5E">
        <w:rPr>
          <w:rFonts w:ascii="Times New Roman" w:hAnsi="Times New Roman"/>
          <w:sz w:val="24"/>
          <w:szCs w:val="24"/>
        </w:rPr>
        <w:t>,</w:t>
      </w:r>
      <w:r w:rsidR="009B5EB6" w:rsidRPr="00940C5E">
        <w:rPr>
          <w:rFonts w:ascii="Times New Roman" w:hAnsi="Times New Roman"/>
          <w:sz w:val="24"/>
          <w:szCs w:val="24"/>
        </w:rPr>
        <w:t xml:space="preserve">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в части </w:t>
      </w:r>
      <w:r w:rsidR="009B5EB6" w:rsidRPr="00940C5E">
        <w:rPr>
          <w:rFonts w:ascii="Times New Roman" w:hAnsi="Times New Roman"/>
          <w:iCs/>
          <w:color w:val="auto"/>
          <w:sz w:val="24"/>
          <w:szCs w:val="24"/>
        </w:rPr>
        <w:t xml:space="preserve">приема заявления физических лиц и формирования пакета документов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в целях заключения 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lastRenderedPageBreak/>
        <w:t>ремонт внутридомового газового оборудования, или договора о подключении (технологическом присоединении) газоиспользующего оборудования заявителя (физического лица) к сети газораспределения, заключаемых в рамках догазификации</w:t>
      </w:r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666F73F7" w14:textId="77777777" w:rsidR="00FC446F" w:rsidRPr="00940C5E" w:rsidRDefault="00FC446F">
      <w:pPr>
        <w:jc w:val="center"/>
        <w:rPr>
          <w:rFonts w:ascii="Times New Roman" w:hAnsi="Times New Roman"/>
          <w:sz w:val="24"/>
          <w:szCs w:val="24"/>
          <w:highlight w:val="yellow"/>
        </w:rPr>
      </w:pPr>
    </w:p>
    <w:p w14:paraId="3479B179" w14:textId="77777777" w:rsidR="001A5425" w:rsidRPr="00940C5E" w:rsidRDefault="001A5425" w:rsidP="009D57B0">
      <w:pPr>
        <w:spacing w:before="120" w:after="120" w:line="240" w:lineRule="exact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14:paraId="5CC0B3A1" w14:textId="77777777" w:rsidR="00FC446F" w:rsidRPr="00940C5E" w:rsidRDefault="00875093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2.2. Наименование органа, предоставляющего муниципальную услугу</w:t>
      </w:r>
    </w:p>
    <w:p w14:paraId="67B80CB7" w14:textId="5FE09A39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2.2.1. Муниципальная услуга предоставляется МФЦ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по месту нахождения домовладения в границах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9D57B0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9B5EB6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соответствии с положениями части 1.3 статьи 16 Федерального закона о</w:t>
      </w:r>
      <w:r w:rsidR="00F01546" w:rsidRPr="00940C5E">
        <w:rPr>
          <w:rFonts w:ascii="Times New Roman" w:hAnsi="Times New Roman"/>
          <w:sz w:val="24"/>
          <w:szCs w:val="24"/>
        </w:rPr>
        <w:t xml:space="preserve">т </w:t>
      </w:r>
      <w:r w:rsidRPr="00940C5E">
        <w:rPr>
          <w:rFonts w:ascii="Times New Roman" w:hAnsi="Times New Roman"/>
          <w:sz w:val="24"/>
          <w:szCs w:val="24"/>
        </w:rPr>
        <w:t>27 июля 2010 года № 210-ФЗ «Об организации предоставления государственных и муниципальных услуг» (далее Федеральный закон № 210-ФЗ).</w:t>
      </w:r>
    </w:p>
    <w:p w14:paraId="1ACCB18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МФЦ осуществляет взаимодействие с:</w:t>
      </w:r>
    </w:p>
    <w:p w14:paraId="39C37B3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Управлением Федеральной службы государственной регистрации, кадастра и картографии по Самарской области;</w:t>
      </w:r>
    </w:p>
    <w:p w14:paraId="1B5A8110" w14:textId="77777777" w:rsidR="00FC446F" w:rsidRPr="00D72142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C00000"/>
          <w:sz w:val="24"/>
          <w:szCs w:val="24"/>
        </w:rPr>
      </w:pPr>
      <w:r w:rsidRPr="00D72142">
        <w:rPr>
          <w:rFonts w:ascii="Times New Roman" w:hAnsi="Times New Roman"/>
          <w:color w:val="C00000"/>
          <w:sz w:val="24"/>
          <w:szCs w:val="24"/>
        </w:rPr>
        <w:t>Управлением Федеральной налоговой службы по Самарской области;</w:t>
      </w:r>
    </w:p>
    <w:p w14:paraId="7A16105C" w14:textId="77777777" w:rsidR="00FC446F" w:rsidRPr="00D72142" w:rsidRDefault="00D32777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C00000"/>
          <w:sz w:val="24"/>
          <w:szCs w:val="24"/>
        </w:rPr>
      </w:pPr>
      <w:r w:rsidRPr="00D72142">
        <w:rPr>
          <w:rFonts w:ascii="Times New Roman" w:hAnsi="Times New Roman"/>
          <w:color w:val="C00000"/>
          <w:sz w:val="24"/>
          <w:szCs w:val="24"/>
        </w:rPr>
        <w:t>Отделением фонда пенсионного и социального страхования РФ по Самарской области</w:t>
      </w:r>
      <w:r w:rsidR="00875093" w:rsidRPr="00D72142">
        <w:rPr>
          <w:rFonts w:ascii="Times New Roman" w:hAnsi="Times New Roman"/>
          <w:color w:val="C00000"/>
          <w:sz w:val="24"/>
          <w:szCs w:val="24"/>
        </w:rPr>
        <w:t>;</w:t>
      </w:r>
    </w:p>
    <w:p w14:paraId="3B7E998D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Министерством энергетики и ЖКХ Самарской области;</w:t>
      </w:r>
    </w:p>
    <w:p w14:paraId="02D58115" w14:textId="1F53D8D1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Администрацией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9D57B0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940C5E">
        <w:rPr>
          <w:rFonts w:ascii="Times New Roman" w:hAnsi="Times New Roman"/>
          <w:sz w:val="24"/>
          <w:szCs w:val="24"/>
        </w:rPr>
        <w:t xml:space="preserve"> Самарской области,</w:t>
      </w:r>
    </w:p>
    <w:p w14:paraId="2676FA5D" w14:textId="2F9AB38E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рег</w:t>
      </w:r>
      <w:r w:rsidR="00FF7E43" w:rsidRPr="00940C5E">
        <w:rPr>
          <w:rFonts w:ascii="Times New Roman" w:hAnsi="Times New Roman"/>
          <w:sz w:val="24"/>
          <w:szCs w:val="24"/>
        </w:rPr>
        <w:t>иональным оператором</w:t>
      </w:r>
      <w:r w:rsidRPr="00940C5E">
        <w:rPr>
          <w:rFonts w:ascii="Times New Roman" w:hAnsi="Times New Roman"/>
          <w:sz w:val="24"/>
          <w:szCs w:val="24"/>
        </w:rPr>
        <w:t xml:space="preserve">; </w:t>
      </w:r>
    </w:p>
    <w:p w14:paraId="3D6F9242" w14:textId="77777777" w:rsidR="00FC446F" w:rsidRPr="00940C5E" w:rsidRDefault="00BB1BA4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газоснабжающими организациями</w:t>
      </w:r>
      <w:r w:rsidR="00D32777" w:rsidRPr="00940C5E">
        <w:rPr>
          <w:rFonts w:ascii="Times New Roman" w:hAnsi="Times New Roman"/>
          <w:sz w:val="24"/>
          <w:szCs w:val="24"/>
        </w:rPr>
        <w:t>;</w:t>
      </w:r>
    </w:p>
    <w:p w14:paraId="1BCEBE68" w14:textId="00BB310A" w:rsidR="009B5EB6" w:rsidRPr="00940C5E" w:rsidRDefault="009B5EB6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Комиссией</w:t>
      </w:r>
      <w:r w:rsidR="00801E4F" w:rsidRPr="00940C5E">
        <w:rPr>
          <w:rFonts w:ascii="Times New Roman" w:hAnsi="Times New Roman"/>
          <w:bCs/>
          <w:color w:val="auto"/>
          <w:sz w:val="24"/>
          <w:szCs w:val="24"/>
        </w:rPr>
        <w:t>;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</w:p>
    <w:p w14:paraId="7C4ACAF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иными </w:t>
      </w:r>
      <w:r w:rsidR="0053311C" w:rsidRPr="00940C5E">
        <w:rPr>
          <w:rFonts w:ascii="Times New Roman" w:hAnsi="Times New Roman"/>
          <w:sz w:val="24"/>
          <w:szCs w:val="24"/>
        </w:rPr>
        <w:t xml:space="preserve">органами государственной власти, органами местного самоуправления и </w:t>
      </w:r>
      <w:r w:rsidR="00D32777" w:rsidRPr="00940C5E">
        <w:rPr>
          <w:rFonts w:ascii="Times New Roman" w:hAnsi="Times New Roman"/>
          <w:sz w:val="24"/>
          <w:szCs w:val="24"/>
        </w:rPr>
        <w:t>организациями</w:t>
      </w:r>
      <w:r w:rsidR="009556C8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при необходимости.</w:t>
      </w:r>
    </w:p>
    <w:p w14:paraId="5C59292A" w14:textId="1652092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2.2.2. При предоставлении муниципальной услуги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государственные органы, органы местного самоуправления, организации, за исключением получения услуг и получения документов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информации, предоставляемых в результате предоставления таких услуг, включенных в перечни, указанные в пункте 3 части 1 статьи 9 Федерального закона № 210-ФЗ.</w:t>
      </w:r>
    </w:p>
    <w:p w14:paraId="730B146D" w14:textId="77777777" w:rsidR="007A18F8" w:rsidRPr="00940C5E" w:rsidRDefault="007A18F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38D1C61" w14:textId="77777777"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2.3.</w:t>
      </w:r>
      <w:r w:rsidRPr="00940C5E">
        <w:rPr>
          <w:rFonts w:ascii="Times New Roman" w:hAnsi="Times New Roman"/>
          <w:b/>
          <w:sz w:val="24"/>
          <w:szCs w:val="24"/>
        </w:rPr>
        <w:tab/>
        <w:t>Описание результата предоставления муниципальной услуги</w:t>
      </w:r>
    </w:p>
    <w:p w14:paraId="3786933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2.3.1. Результатами предоставления муниципальной услуги являются:</w:t>
      </w:r>
    </w:p>
    <w:p w14:paraId="2A5C27DA" w14:textId="68C519C9" w:rsidR="009B5EB6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и передача комплекта документов, необходимы</w:t>
      </w:r>
      <w:r w:rsidR="00AD5CE0" w:rsidRPr="00940C5E">
        <w:rPr>
          <w:rFonts w:ascii="Times New Roman" w:hAnsi="Times New Roman"/>
          <w:sz w:val="24"/>
          <w:szCs w:val="24"/>
        </w:rPr>
        <w:t>х для организации газоснабжения</w:t>
      </w:r>
      <w:r w:rsidR="009B5EB6" w:rsidRPr="00940C5E">
        <w:rPr>
          <w:rFonts w:ascii="Times New Roman" w:hAnsi="Times New Roman"/>
          <w:sz w:val="24"/>
          <w:szCs w:val="24"/>
        </w:rPr>
        <w:t xml:space="preserve"> региональному оператору;</w:t>
      </w:r>
    </w:p>
    <w:p w14:paraId="1B296791" w14:textId="5CE72B59" w:rsidR="00FC446F" w:rsidRPr="00940C5E" w:rsidRDefault="0084114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</w:t>
      </w:r>
      <w:r w:rsidR="009B5EB6" w:rsidRPr="00940C5E">
        <w:rPr>
          <w:rFonts w:ascii="Times New Roman" w:hAnsi="Times New Roman"/>
          <w:sz w:val="24"/>
          <w:szCs w:val="24"/>
        </w:rPr>
        <w:t>ведомление заявителя о принятии заявки и пакета документов региональным оператором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="009B5EB6" w:rsidRPr="00940C5E">
        <w:rPr>
          <w:rFonts w:ascii="Times New Roman" w:hAnsi="Times New Roman"/>
          <w:b/>
          <w:sz w:val="24"/>
          <w:szCs w:val="24"/>
        </w:rPr>
        <w:t xml:space="preserve"> </w:t>
      </w:r>
      <w:r w:rsidR="007A18F8" w:rsidRPr="00940C5E">
        <w:rPr>
          <w:rFonts w:ascii="Times New Roman" w:hAnsi="Times New Roman"/>
          <w:color w:val="auto"/>
          <w:sz w:val="24"/>
          <w:szCs w:val="24"/>
        </w:rPr>
        <w:t>либо о передаче документов заявителя в Комиссию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E76E225" w14:textId="77777777"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51CE6F52" w14:textId="77777777" w:rsidR="00FC446F" w:rsidRPr="00940C5E" w:rsidRDefault="00875093" w:rsidP="00E1389A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2.4. Срок предоставления муниципальной услуги</w:t>
      </w:r>
    </w:p>
    <w:p w14:paraId="77917A5F" w14:textId="198AD07C" w:rsidR="00FC446F" w:rsidRPr="00940C5E" w:rsidRDefault="00875093">
      <w:pPr>
        <w:ind w:firstLine="709"/>
        <w:jc w:val="both"/>
        <w:rPr>
          <w:rFonts w:ascii="Times New Roman" w:hAnsi="Times New Roman"/>
          <w:color w:val="00B050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2.4.1.</w:t>
      </w:r>
      <w:r w:rsidR="002E173C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Срок осуществления МФЦ административных действий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по формированию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, направлению межведомственных запросов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и передач</w:t>
      </w:r>
      <w:r w:rsidR="00A21D1E" w:rsidRPr="00940C5E">
        <w:rPr>
          <w:rFonts w:ascii="Times New Roman" w:hAnsi="Times New Roman"/>
          <w:color w:val="000000" w:themeColor="text1"/>
          <w:sz w:val="24"/>
          <w:szCs w:val="24"/>
        </w:rPr>
        <w:t>е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комплекта документов, необходимых для организации газоснабжения региональному оператору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определены в разделе 3 настоящего административного регламента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 не может превышать 8 рабочих дней с</w:t>
      </w:r>
      <w:r w:rsidR="00F17FC5" w:rsidRPr="00940C5E">
        <w:rPr>
          <w:rFonts w:ascii="Times New Roman" w:hAnsi="Times New Roman"/>
          <w:color w:val="000000" w:themeColor="text1"/>
          <w:sz w:val="24"/>
          <w:szCs w:val="24"/>
        </w:rPr>
        <w:t> 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момента поступления заявления в МФЦ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14:paraId="231089B2" w14:textId="2B76CA3A"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2.4.2. Срок осуществления мероприятий организации газоснабжения домовладений  в отношении домовладения, включенного в региональную программу газификации, утвержденную распоряжением Правительства Самарской области от 16.08.2022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470-р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lastRenderedPageBreak/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утверждении региональной программы газификации жилищно-коммунального хозяйства, промышленных и иных организаций Самарской области на 2022 - 2031 годы и признании утратившим силу распоряжения Правительства Самарской области от 27.11.2020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№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589-р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утверждении региональной программы газификации жилищно-коммунального хозяйства, промышленных и иных организаций Самарской области на 2020 - 2024 годы и признании утратившим силу распоряжения Правительства Самарской области от 29.11.2019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1072-р </w:t>
      </w:r>
      <w:r w:rsidR="00FF7E43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             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Об утверждении региональной программы газификации жилищно-коммунального хозяйства, промышленных и иных организаций Самарской области на 2019 - 2023 годы и признании утратившими силу отдельных распоряжений Правительства Самарской области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»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(далее региональная программа газификации),  определяется региональной программой газификации.</w:t>
      </w:r>
    </w:p>
    <w:p w14:paraId="4C7F3CD1" w14:textId="7EFA8B6F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2.4.3. Срок осуществления мероприятий по организации </w:t>
      </w:r>
      <w:r w:rsidR="00A8727C" w:rsidRPr="00940C5E">
        <w:rPr>
          <w:rFonts w:ascii="Times New Roman" w:hAnsi="Times New Roman"/>
          <w:sz w:val="24"/>
          <w:szCs w:val="24"/>
        </w:rPr>
        <w:t>газоснабжения домовладений</w:t>
      </w:r>
      <w:r w:rsidRPr="00940C5E">
        <w:rPr>
          <w:rFonts w:ascii="Times New Roman" w:hAnsi="Times New Roman"/>
          <w:sz w:val="24"/>
          <w:szCs w:val="24"/>
        </w:rPr>
        <w:t xml:space="preserve"> в отношении домовладения, которое отсутствует в региональной программе </w:t>
      </w:r>
      <w:r w:rsidR="00A8727C" w:rsidRPr="00940C5E">
        <w:rPr>
          <w:rFonts w:ascii="Times New Roman" w:hAnsi="Times New Roman"/>
          <w:sz w:val="24"/>
          <w:szCs w:val="24"/>
        </w:rPr>
        <w:t>газификации, определяется</w:t>
      </w:r>
      <w:r w:rsidRPr="00940C5E">
        <w:rPr>
          <w:rFonts w:ascii="Times New Roman" w:hAnsi="Times New Roman"/>
          <w:sz w:val="24"/>
          <w:szCs w:val="24"/>
        </w:rPr>
        <w:t xml:space="preserve"> с учетом положений федерального законодательства.</w:t>
      </w:r>
    </w:p>
    <w:p w14:paraId="484CFEE2" w14:textId="77777777" w:rsidR="00FC446F" w:rsidRPr="00940C5E" w:rsidRDefault="00FC446F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14:paraId="4CDAFF97" w14:textId="77777777" w:rsidR="00FC446F" w:rsidRPr="00940C5E" w:rsidRDefault="00875093" w:rsidP="00FF7E43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2.5. Нормативные правовые акты, регулирующие предоставление муниципальной услуги</w:t>
      </w:r>
    </w:p>
    <w:p w14:paraId="088C1562" w14:textId="07C5EABE" w:rsidR="00FC446F" w:rsidRPr="00940C5E" w:rsidRDefault="00875093" w:rsidP="00D72142">
      <w:pPr>
        <w:ind w:firstLine="709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Перечень нормативных правовых актов, регулирующих предоставление муниципальной услуги</w:t>
      </w:r>
      <w:r w:rsidR="002A2D05" w:rsidRPr="00940C5E">
        <w:rPr>
          <w:rFonts w:ascii="Times New Roman" w:hAnsi="Times New Roman"/>
          <w:sz w:val="24"/>
          <w:szCs w:val="24"/>
        </w:rPr>
        <w:t>.</w:t>
      </w:r>
    </w:p>
    <w:p w14:paraId="468FA769" w14:textId="77777777" w:rsidR="007A18F8" w:rsidRPr="00940C5E" w:rsidRDefault="007A18F8" w:rsidP="00D72142">
      <w:pPr>
        <w:ind w:firstLine="709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Федеральный закон от 27 июля 2010 № 210-ФЗ «Об организации предоставления государственных и муниципальных услуг»;</w:t>
      </w:r>
    </w:p>
    <w:p w14:paraId="4D1B12A7" w14:textId="7D2E4EEE" w:rsidR="007A18F8" w:rsidRPr="00940C5E" w:rsidRDefault="007A18F8" w:rsidP="00D72142">
      <w:pPr>
        <w:ind w:firstLine="709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Постановление Правительства РФ от 13 сентября 2021 № 1547 «Об утверждении Правил подключения (технологического присоединения) газоиспользующего оборудования и объектов капитального строительства к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сетям газораспределения и о признании утратившими силу некоторых актов Прави</w:t>
      </w:r>
      <w:r w:rsidR="00FF7E43" w:rsidRPr="00940C5E">
        <w:rPr>
          <w:rFonts w:ascii="Times New Roman" w:hAnsi="Times New Roman"/>
          <w:color w:val="auto"/>
          <w:sz w:val="24"/>
          <w:szCs w:val="24"/>
        </w:rPr>
        <w:t>тельства Российской Федерации».</w:t>
      </w:r>
    </w:p>
    <w:p w14:paraId="3C5A5998" w14:textId="77777777" w:rsidR="008471C2" w:rsidRPr="00940C5E" w:rsidRDefault="008471C2" w:rsidP="007A18F8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14:paraId="011CF5B2" w14:textId="77777777" w:rsidR="00FC446F" w:rsidRPr="00940C5E" w:rsidRDefault="00875093" w:rsidP="00FF7E43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2.6. 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подлежащих представлению заявителем, способы их получения заявителем, в том числе в электронной форме, порядок их предоставления</w:t>
      </w:r>
    </w:p>
    <w:p w14:paraId="4F0A5DC4" w14:textId="010B5600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2.6.1. С целью предоставления муниципальной услуги заявитель (представитель </w:t>
      </w:r>
      <w:r w:rsidR="00A8727C" w:rsidRPr="00940C5E">
        <w:rPr>
          <w:rFonts w:ascii="Times New Roman" w:hAnsi="Times New Roman"/>
          <w:sz w:val="24"/>
          <w:szCs w:val="24"/>
        </w:rPr>
        <w:t>заявителя) представляет</w:t>
      </w:r>
      <w:r w:rsidRPr="00940C5E">
        <w:rPr>
          <w:rFonts w:ascii="Times New Roman" w:hAnsi="Times New Roman"/>
          <w:sz w:val="24"/>
          <w:szCs w:val="24"/>
        </w:rPr>
        <w:t xml:space="preserve"> в МФЦ:</w:t>
      </w:r>
    </w:p>
    <w:p w14:paraId="5BBC1992" w14:textId="2E894FED" w:rsidR="00FC446F" w:rsidRPr="00940C5E" w:rsidRDefault="00E32D05">
      <w:pPr>
        <w:ind w:firstLine="709"/>
        <w:jc w:val="both"/>
        <w:rPr>
          <w:rFonts w:ascii="Times New Roman" w:hAnsi="Times New Roman"/>
          <w:sz w:val="24"/>
          <w:szCs w:val="24"/>
        </w:rPr>
      </w:pPr>
      <w:hyperlink r:id="rId11" w:history="1">
        <w:r w:rsidR="00875093" w:rsidRPr="00940C5E">
          <w:rPr>
            <w:rFonts w:ascii="Times New Roman" w:hAnsi="Times New Roman"/>
            <w:color w:val="auto"/>
            <w:sz w:val="24"/>
            <w:szCs w:val="24"/>
          </w:rPr>
          <w:t>заявление</w:t>
        </w:r>
      </w:hyperlink>
      <w:r w:rsidR="00DE660A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(</w:t>
      </w:r>
      <w:r w:rsidR="00DE660A" w:rsidRPr="00940C5E">
        <w:rPr>
          <w:rFonts w:ascii="Times New Roman" w:hAnsi="Times New Roman"/>
          <w:color w:val="auto"/>
          <w:sz w:val="24"/>
          <w:szCs w:val="24"/>
        </w:rPr>
        <w:t>заявку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)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 по форме в соответствии с приложением</w:t>
      </w:r>
      <w:r w:rsidR="004D2244" w:rsidRPr="00940C5E">
        <w:rPr>
          <w:rFonts w:ascii="Times New Roman" w:hAnsi="Times New Roman"/>
          <w:color w:val="auto"/>
          <w:sz w:val="24"/>
          <w:szCs w:val="24"/>
        </w:rPr>
        <w:t xml:space="preserve"> №1</w:t>
      </w:r>
      <w:r w:rsidR="00875093" w:rsidRPr="00940C5E">
        <w:rPr>
          <w:rFonts w:ascii="Times New Roman" w:hAnsi="Times New Roman"/>
          <w:sz w:val="24"/>
          <w:szCs w:val="24"/>
        </w:rPr>
        <w:t xml:space="preserve">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 xml:space="preserve">административному регламенту (далее </w:t>
      </w:r>
      <w:ins w:id="5" w:author="Чернова Анна Владимировна" w:date="2023-05-16T14:15:00Z">
        <w:r w:rsidR="00C32288" w:rsidRPr="00940C5E">
          <w:rPr>
            <w:rFonts w:ascii="Times New Roman" w:hAnsi="Times New Roman"/>
            <w:sz w:val="24"/>
            <w:szCs w:val="24"/>
          </w:rPr>
          <w:t>–</w:t>
        </w:r>
      </w:ins>
      <w:del w:id="6" w:author="Чернова Анна Владимировна" w:date="2023-05-16T14:15:00Z">
        <w:r w:rsidR="00AD5CE0" w:rsidRPr="00940C5E" w:rsidDel="00C32288">
          <w:rPr>
            <w:rFonts w:ascii="Times New Roman" w:hAnsi="Times New Roman"/>
            <w:sz w:val="24"/>
            <w:szCs w:val="24"/>
          </w:rPr>
          <w:delText>-</w:delText>
        </w:r>
      </w:del>
      <w:r w:rsidR="00AD5CE0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заявление);</w:t>
      </w:r>
    </w:p>
    <w:p w14:paraId="2CB47901" w14:textId="43AB9C9F" w:rsidR="00A21D1E" w:rsidRPr="00940C5E" w:rsidRDefault="0057626E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расчет максимального часового расхода газа, если планируемый максимальный часовой расход газа более 7 куб. метров (</w:t>
      </w:r>
      <w:r w:rsidR="008C3944" w:rsidRPr="00940C5E">
        <w:rPr>
          <w:rFonts w:ascii="Times New Roman" w:hAnsi="Times New Roman"/>
          <w:sz w:val="24"/>
          <w:szCs w:val="24"/>
        </w:rPr>
        <w:t>при</w:t>
      </w:r>
      <w:r w:rsidR="00F04559" w:rsidRPr="00940C5E">
        <w:rPr>
          <w:rFonts w:ascii="Times New Roman" w:hAnsi="Times New Roman"/>
          <w:sz w:val="24"/>
          <w:szCs w:val="24"/>
        </w:rPr>
        <w:t xml:space="preserve"> его</w:t>
      </w:r>
      <w:r w:rsidR="008C3944" w:rsidRPr="00940C5E">
        <w:rPr>
          <w:rFonts w:ascii="Times New Roman" w:hAnsi="Times New Roman"/>
          <w:sz w:val="24"/>
          <w:szCs w:val="24"/>
        </w:rPr>
        <w:t xml:space="preserve"> наличии</w:t>
      </w:r>
      <w:r w:rsidRPr="00940C5E">
        <w:rPr>
          <w:rFonts w:ascii="Times New Roman" w:hAnsi="Times New Roman"/>
          <w:sz w:val="24"/>
          <w:szCs w:val="24"/>
        </w:rPr>
        <w:t>)</w:t>
      </w:r>
      <w:r w:rsidR="00A21D1E" w:rsidRPr="00940C5E">
        <w:rPr>
          <w:rFonts w:ascii="Times New Roman" w:hAnsi="Times New Roman"/>
          <w:sz w:val="24"/>
          <w:szCs w:val="24"/>
        </w:rPr>
        <w:t>;</w:t>
      </w:r>
    </w:p>
    <w:p w14:paraId="2B3EF465" w14:textId="01655360" w:rsidR="00FC446F" w:rsidRPr="00940C5E" w:rsidRDefault="00875093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2.6.2. В случае если право собственности заявителя на домовладение</w:t>
      </w:r>
      <w:r w:rsidRPr="00940C5E">
        <w:rPr>
          <w:rFonts w:ascii="Times New Roman" w:hAnsi="Times New Roman"/>
          <w:sz w:val="24"/>
          <w:szCs w:val="24"/>
        </w:rPr>
        <w:br/>
        <w:t xml:space="preserve">не зарегистрировано </w:t>
      </w:r>
      <w:r w:rsidR="003C1E3C" w:rsidRPr="00940C5E">
        <w:rPr>
          <w:rFonts w:ascii="Times New Roman" w:hAnsi="Times New Roman"/>
          <w:sz w:val="24"/>
          <w:szCs w:val="24"/>
        </w:rPr>
        <w:t>в Един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государственн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реестр</w:t>
      </w:r>
      <w:r w:rsidR="00FF7E43" w:rsidRPr="00940C5E">
        <w:rPr>
          <w:rFonts w:ascii="Times New Roman" w:hAnsi="Times New Roman"/>
          <w:sz w:val="24"/>
          <w:szCs w:val="24"/>
        </w:rPr>
        <w:t>е</w:t>
      </w:r>
      <w:r w:rsidRPr="00940C5E">
        <w:rPr>
          <w:rFonts w:ascii="Times New Roman" w:hAnsi="Times New Roman"/>
          <w:sz w:val="24"/>
          <w:szCs w:val="24"/>
        </w:rPr>
        <w:t xml:space="preserve"> недвижимости (далее</w:t>
      </w:r>
      <w:del w:id="7" w:author="Чернова Анна Владимировна" w:date="2023-05-16T14:15:00Z">
        <w:r w:rsidRPr="00940C5E" w:rsidDel="00480744">
          <w:rPr>
            <w:rFonts w:ascii="Times New Roman" w:hAnsi="Times New Roman"/>
            <w:sz w:val="24"/>
            <w:szCs w:val="24"/>
          </w:rPr>
          <w:delText xml:space="preserve"> </w:delText>
        </w:r>
      </w:del>
      <w:r w:rsidR="00C32288" w:rsidRPr="00940C5E">
        <w:rPr>
          <w:rFonts w:ascii="Times New Roman" w:hAnsi="Times New Roman"/>
          <w:sz w:val="24"/>
          <w:szCs w:val="24"/>
        </w:rPr>
        <w:t xml:space="preserve">– </w:t>
      </w:r>
      <w:r w:rsidRPr="00940C5E">
        <w:rPr>
          <w:rFonts w:ascii="Times New Roman" w:hAnsi="Times New Roman"/>
          <w:sz w:val="24"/>
          <w:szCs w:val="24"/>
        </w:rPr>
        <w:t>ЕГРН)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заявителем предоставляется правоустанавливающий документ на домовладение (объект индивидуального жилищного строительства или часть жилого дома блокированной застройки;</w:t>
      </w:r>
    </w:p>
    <w:p w14:paraId="293286C2" w14:textId="3A1C8822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если право собственности заявителя на земельный </w:t>
      </w:r>
      <w:r w:rsidR="00A8727C" w:rsidRPr="00940C5E">
        <w:rPr>
          <w:rFonts w:ascii="Times New Roman" w:hAnsi="Times New Roman"/>
          <w:sz w:val="24"/>
          <w:szCs w:val="24"/>
        </w:rPr>
        <w:t>участок не</w:t>
      </w:r>
      <w:r w:rsidRPr="00940C5E">
        <w:rPr>
          <w:rFonts w:ascii="Times New Roman" w:hAnsi="Times New Roman"/>
          <w:sz w:val="24"/>
          <w:szCs w:val="24"/>
        </w:rPr>
        <w:t xml:space="preserve"> зарегистрировано в ЕГРН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</w:t>
      </w:r>
      <w:r w:rsidR="00A8727C" w:rsidRPr="00940C5E">
        <w:rPr>
          <w:rFonts w:ascii="Times New Roman" w:hAnsi="Times New Roman"/>
          <w:sz w:val="24"/>
          <w:szCs w:val="24"/>
        </w:rPr>
        <w:t>заявителем предоставляется</w:t>
      </w:r>
      <w:r w:rsidRPr="00940C5E">
        <w:rPr>
          <w:rFonts w:ascii="Times New Roman" w:hAnsi="Times New Roman"/>
          <w:sz w:val="24"/>
          <w:szCs w:val="24"/>
        </w:rPr>
        <w:t xml:space="preserve"> правоустанавливающий документ на земельный участок, на котором расположено домовладение.</w:t>
      </w:r>
    </w:p>
    <w:p w14:paraId="218D8089" w14:textId="77777777" w:rsidR="00A21D1E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2.6.3. При обращении за предоставлением муниципальной услуги непосредственно в МФЦ заявитель, представитель заявителя предъявляют документ, удостоверяющий личность.</w:t>
      </w:r>
      <w:r w:rsidR="00A21D1E" w:rsidRPr="00940C5E">
        <w:rPr>
          <w:rFonts w:ascii="Times New Roman" w:hAnsi="Times New Roman"/>
          <w:sz w:val="24"/>
          <w:szCs w:val="24"/>
        </w:rPr>
        <w:t xml:space="preserve"> </w:t>
      </w:r>
    </w:p>
    <w:p w14:paraId="4DF2B544" w14:textId="59A8A90A" w:rsidR="00FC446F" w:rsidRPr="00940C5E" w:rsidRDefault="00942419">
      <w:pPr>
        <w:pStyle w:val="af3"/>
        <w:spacing w:after="0"/>
        <w:ind w:firstLine="709"/>
        <w:contextualSpacing/>
        <w:jc w:val="both"/>
        <w:rPr>
          <w:szCs w:val="24"/>
        </w:rPr>
      </w:pPr>
      <w:r w:rsidRPr="00940C5E">
        <w:rPr>
          <w:szCs w:val="24"/>
        </w:rPr>
        <w:t xml:space="preserve">2.6.4. </w:t>
      </w:r>
      <w:r w:rsidR="00875093" w:rsidRPr="00940C5E">
        <w:rPr>
          <w:szCs w:val="24"/>
        </w:rPr>
        <w:t>В случае направления заявления посредством регионального портала сведения из документа, удостоверяющего личность заявителя, представителя</w:t>
      </w:r>
      <w:ins w:id="8" w:author="Чернова Анна Владимировна" w:date="2023-05-16T14:15:00Z">
        <w:r w:rsidR="00C2594E" w:rsidRPr="00940C5E">
          <w:rPr>
            <w:szCs w:val="24"/>
          </w:rPr>
          <w:t>,</w:t>
        </w:r>
      </w:ins>
      <w:r w:rsidR="00875093" w:rsidRPr="00940C5E">
        <w:rPr>
          <w:szCs w:val="24"/>
        </w:rPr>
        <w:t xml:space="preserve"> формируются при подтверждении учетной записи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 xml:space="preserve"> федеральной государственной информационной системе «Единая система идентификации и аутентификации в инфраструктуре, обеспечивающей </w:t>
      </w:r>
      <w:r w:rsidR="00875093" w:rsidRPr="00940C5E">
        <w:rPr>
          <w:szCs w:val="24"/>
        </w:rPr>
        <w:lastRenderedPageBreak/>
        <w:t>информационно-технологическое взаимодействие информационных систем, используемых для предоставления государственных и муниципальных услуг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>электронной форме» (далее - ЕСИА)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взаимодействия.</w:t>
      </w:r>
    </w:p>
    <w:p w14:paraId="391EDEED" w14:textId="00A5A518" w:rsidR="00942419" w:rsidRPr="00940C5E" w:rsidRDefault="00942419" w:rsidP="002A2D0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2.6.5. </w:t>
      </w:r>
      <w:r w:rsidR="00875093" w:rsidRPr="00940C5E">
        <w:rPr>
          <w:rFonts w:ascii="Times New Roman" w:hAnsi="Times New Roman"/>
          <w:sz w:val="24"/>
          <w:szCs w:val="24"/>
        </w:rPr>
        <w:t>В случае если заявление подается через представителя заявителя, также представляется документ, подтверждающий полномочия на осуществление действий от имени заявителя в соответствии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законодательством Российской Федерации.</w:t>
      </w:r>
    </w:p>
    <w:p w14:paraId="50EC5C8F" w14:textId="77777777" w:rsidR="00C44971" w:rsidRPr="00940C5E" w:rsidRDefault="00C44971" w:rsidP="008471C2">
      <w:pPr>
        <w:spacing w:before="120" w:after="120" w:line="240" w:lineRule="exact"/>
        <w:outlineLvl w:val="1"/>
        <w:rPr>
          <w:rFonts w:ascii="Times New Roman" w:hAnsi="Times New Roman"/>
          <w:b/>
          <w:sz w:val="24"/>
          <w:szCs w:val="24"/>
        </w:rPr>
      </w:pPr>
    </w:p>
    <w:p w14:paraId="0A248B2C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2.7. Исчерпывающий перечень документов, необходимых в соответствии с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иных органов и которые заявитель вправе предоставить, а также способы их получения заявителями, в том числе в электронной форме, порядок их представления</w:t>
      </w:r>
    </w:p>
    <w:p w14:paraId="36FBE044" w14:textId="7D948A44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2.7.1. Документы, которые </w:t>
      </w:r>
      <w:r w:rsidRPr="00940C5E">
        <w:rPr>
          <w:rFonts w:ascii="Times New Roman" w:hAnsi="Times New Roman"/>
          <w:color w:val="auto"/>
          <w:sz w:val="24"/>
          <w:szCs w:val="24"/>
        </w:rPr>
        <w:t>запрашиваются МФЦ посредством информационного межведомственного взаимодействия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возможности) в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случае, если заявитель не представил указанные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документы по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собственной инициативе:</w:t>
      </w:r>
    </w:p>
    <w:p w14:paraId="77D75CE7" w14:textId="6016814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выписка из ЕГРН об основных характеристиках и зарегистрированных правах на объект недвижимости (домовладение и земельный </w:t>
      </w:r>
      <w:r w:rsidRPr="00940C5E">
        <w:rPr>
          <w:rFonts w:ascii="Times New Roman" w:hAnsi="Times New Roman"/>
          <w:sz w:val="24"/>
          <w:szCs w:val="24"/>
        </w:rPr>
        <w:t>участок</w:t>
      </w:r>
      <w:r w:rsidR="00FE1A2C" w:rsidRPr="00940C5E">
        <w:rPr>
          <w:rFonts w:ascii="Times New Roman" w:hAnsi="Times New Roman"/>
          <w:sz w:val="24"/>
          <w:szCs w:val="24"/>
        </w:rPr>
        <w:t xml:space="preserve">) </w:t>
      </w:r>
      <w:r w:rsidR="00DE7381" w:rsidRPr="00940C5E">
        <w:rPr>
          <w:rFonts w:ascii="Times New Roman" w:hAnsi="Times New Roman"/>
          <w:sz w:val="24"/>
          <w:szCs w:val="24"/>
        </w:rPr>
        <w:t>содержащую информацию о плане земельного участка и коо</w:t>
      </w:r>
      <w:r w:rsidR="00475CA5" w:rsidRPr="00940C5E">
        <w:rPr>
          <w:rFonts w:ascii="Times New Roman" w:hAnsi="Times New Roman"/>
          <w:sz w:val="24"/>
          <w:szCs w:val="24"/>
        </w:rPr>
        <w:t xml:space="preserve">рдинатах поворотных точек </w:t>
      </w:r>
      <w:r w:rsidR="001A5425" w:rsidRPr="00940C5E">
        <w:rPr>
          <w:rFonts w:ascii="Times New Roman" w:hAnsi="Times New Roman"/>
          <w:sz w:val="24"/>
          <w:szCs w:val="24"/>
        </w:rPr>
        <w:t xml:space="preserve">Х и </w:t>
      </w:r>
      <w:r w:rsidR="001A5425" w:rsidRPr="00940C5E">
        <w:rPr>
          <w:rFonts w:ascii="Times New Roman" w:hAnsi="Times New Roman"/>
          <w:sz w:val="24"/>
          <w:szCs w:val="24"/>
          <w:lang w:val="en-US"/>
        </w:rPr>
        <w:t>Y</w:t>
      </w:r>
      <w:r w:rsidR="00475CA5" w:rsidRPr="00940C5E">
        <w:rPr>
          <w:rFonts w:ascii="Times New Roman" w:hAnsi="Times New Roman"/>
          <w:sz w:val="24"/>
          <w:szCs w:val="24"/>
        </w:rPr>
        <w:t>;</w:t>
      </w:r>
    </w:p>
    <w:p w14:paraId="74EEE369" w14:textId="77777777" w:rsidR="00FC446F" w:rsidRPr="00940C5E" w:rsidRDefault="00DE738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сведения о регистрации</w:t>
      </w:r>
      <w:r w:rsidR="00875093" w:rsidRPr="00940C5E">
        <w:rPr>
          <w:rFonts w:ascii="Times New Roman" w:hAnsi="Times New Roman"/>
          <w:sz w:val="24"/>
          <w:szCs w:val="24"/>
        </w:rPr>
        <w:t xml:space="preserve"> заявителя в системе индивидуального (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персонифицированного) учета;</w:t>
      </w:r>
    </w:p>
    <w:p w14:paraId="0B971A06" w14:textId="77777777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идентификационный номер налогоплательщика;</w:t>
      </w:r>
    </w:p>
    <w:p w14:paraId="3ECE1ACB" w14:textId="728EF97E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включении населенного пункта в региональную программу газификации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03E6A395" w14:textId="72065AF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мероприятиях, предусмотренных программами газификации, в том числе потенциальных мероприятиях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421E49B2" w14:textId="78DBDFA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проведенных контрольных мероприятиях по вопросам газификации муниципальных образований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1EFDFED8" w14:textId="261F557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возможности предоставления льгот (мер социальной поддержки) заявителю в соответствии с законод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ательством Российской Федерации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1265B65" w14:textId="402F2B0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2.7.2. Непредставление заявителем документов, находящихся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распоряжении государственных органов, органов местного самоуправления и иных органов, а также организаций, подведомственных указанным органам, не является основанием для отказа в предоставлении муниципальной услуги.</w:t>
      </w:r>
    </w:p>
    <w:p w14:paraId="078CEAA4" w14:textId="77777777"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4124ADA" w14:textId="1B1DB92E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2.8. Указание на запрет требовать от заявителя</w:t>
      </w:r>
    </w:p>
    <w:p w14:paraId="0CCE6CA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2.8.1. Запрещено требовать от заявителя:</w:t>
      </w:r>
    </w:p>
    <w:p w14:paraId="662B2C3D" w14:textId="643DBBF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предоставлением муниципальной услуги;</w:t>
      </w:r>
    </w:p>
    <w:p w14:paraId="214D1DBE" w14:textId="2E8C5A9C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информации, в том числе подтверждающих внесение заявителем платы за предоставление муниципальной услуги, которые находятся в распоряжении органов, предоставляющих государственные услуги, органов,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предусмотренных частью 1 статьи 1 Федерального закона № 210-ФЗ государственных и муниципальных услуг,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соответствии с нормативными правовыми актами Российской Федерации, </w:t>
      </w:r>
      <w:r w:rsidRPr="00940C5E">
        <w:rPr>
          <w:rFonts w:ascii="Times New Roman" w:hAnsi="Times New Roman"/>
          <w:sz w:val="24"/>
          <w:szCs w:val="24"/>
        </w:rPr>
        <w:lastRenderedPageBreak/>
        <w:t>нормативными правовыми актами субъектов Российской Федерации, муниципальными правовыми актами, за исключением документов, включенных в определенный частью 6 статьи 7 Федерального закона № 210-ФЗ перечень документов;</w:t>
      </w:r>
    </w:p>
    <w:p w14:paraId="267AC5FC" w14:textId="27CC77CD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предоставлении муниципальной услуги, за исключением случаев, предусмотренных </w:t>
      </w:r>
      <w:hyperlink r:id="rId12" w:history="1">
        <w:r w:rsidRPr="00940C5E">
          <w:rPr>
            <w:rFonts w:ascii="Times New Roman" w:hAnsi="Times New Roman"/>
            <w:sz w:val="24"/>
            <w:szCs w:val="24"/>
          </w:rPr>
          <w:t>пунктом 4 части 1 статьи 7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210-ФЗ:</w:t>
      </w:r>
    </w:p>
    <w:p w14:paraId="1F2E59DE" w14:textId="0032B9A9" w:rsidR="00CA7A3A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предоставления на бумажном носителе документов и информации, электронные образы которых ранее были заверены в соответствии с </w:t>
      </w:r>
      <w:hyperlink r:id="rId13" w:history="1">
        <w:r w:rsidRPr="00940C5E">
          <w:rPr>
            <w:rFonts w:ascii="Times New Roman" w:hAnsi="Times New Roman"/>
            <w:sz w:val="24"/>
            <w:szCs w:val="24"/>
          </w:rPr>
          <w:t>пунктом 7.2 части 1 статьи 16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210-ФЗ, за исключением случаев, если нанесение отметок на такие документы либо их изъятие является необходимым условием предоставления муниципальной услуги, и иных случаев, установленных федеральными законами.</w:t>
      </w:r>
    </w:p>
    <w:p w14:paraId="6B062FC1" w14:textId="350927A4" w:rsidR="00CA7A3A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2.8.2. Запрещены следующие действия:</w:t>
      </w:r>
    </w:p>
    <w:p w14:paraId="4F0A24B8" w14:textId="6762FE6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14:paraId="532F8E52" w14:textId="6A99EF60"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определение </w:t>
      </w:r>
      <w:r w:rsidR="00875093" w:rsidRPr="00940C5E">
        <w:rPr>
          <w:rFonts w:ascii="Times New Roman" w:hAnsi="Times New Roman"/>
          <w:sz w:val="24"/>
          <w:szCs w:val="24"/>
        </w:rPr>
        <w:t>наличи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14:paraId="6273B3B5" w14:textId="57D64327"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выявление </w:t>
      </w:r>
      <w:r w:rsidR="00875093" w:rsidRPr="00940C5E">
        <w:rPr>
          <w:rFonts w:ascii="Times New Roman" w:hAnsi="Times New Roman"/>
          <w:sz w:val="24"/>
          <w:szCs w:val="24"/>
        </w:rPr>
        <w:t>истечени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</w:t>
      </w:r>
      <w:r w:rsidR="005E00ED" w:rsidRPr="00940C5E">
        <w:rPr>
          <w:rFonts w:ascii="Times New Roman" w:hAnsi="Times New Roman"/>
          <w:sz w:val="24"/>
          <w:szCs w:val="24"/>
        </w:rPr>
        <w:t>оставлении муниципальной услуги.</w:t>
      </w:r>
    </w:p>
    <w:p w14:paraId="26CBCFDF" w14:textId="77777777" w:rsidR="00942419" w:rsidRPr="00940C5E" w:rsidRDefault="00942419" w:rsidP="002A2D05">
      <w:pPr>
        <w:jc w:val="both"/>
        <w:rPr>
          <w:rFonts w:ascii="Times New Roman" w:hAnsi="Times New Roman"/>
          <w:strike/>
          <w:sz w:val="24"/>
          <w:szCs w:val="24"/>
        </w:rPr>
      </w:pPr>
    </w:p>
    <w:p w14:paraId="73F26D48" w14:textId="77777777" w:rsidR="00942419" w:rsidRPr="00940C5E" w:rsidRDefault="00942419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14:paraId="036A3361" w14:textId="442DFFD4" w:rsidR="00611A7E" w:rsidRPr="00940C5E" w:rsidRDefault="00611A7E" w:rsidP="00C44971">
      <w:pPr>
        <w:widowControl w:val="0"/>
        <w:autoSpaceDE w:val="0"/>
        <w:autoSpaceDN w:val="0"/>
        <w:adjustRightInd w:val="0"/>
        <w:contextualSpacing/>
        <w:jc w:val="center"/>
        <w:outlineLvl w:val="1"/>
        <w:rPr>
          <w:rFonts w:ascii="Times New Roman" w:hAnsi="Times New Roman"/>
          <w:b/>
          <w:strike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2.9. Исчерпывающий перечень оснований для передачи документов заявителя в Комиссию </w:t>
      </w:r>
    </w:p>
    <w:p w14:paraId="1C41C225" w14:textId="51482946" w:rsidR="00611A7E" w:rsidRPr="00940C5E" w:rsidRDefault="00611A7E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2.9.1. Основаниями для передачи документов заявителя в Комиссию для организации сопровождения заявок, необходимых для предоставления муниципальной услуги, являются непредставление заявителем необходимого пакета документов, указанных в пункте 2.6 настоящего регламента, а также невозможность получения 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документов, предусмотренных пунктом 2.7.1 </w:t>
      </w:r>
      <w:r w:rsidRPr="00940C5E">
        <w:rPr>
          <w:rFonts w:ascii="Times New Roman" w:hAnsi="Times New Roman"/>
          <w:sz w:val="24"/>
          <w:szCs w:val="24"/>
        </w:rPr>
        <w:t>в иных органах и организациях в результате межведомственного взаимодействия;</w:t>
      </w:r>
    </w:p>
    <w:p w14:paraId="21C1B7DF" w14:textId="6E1CD3B3" w:rsidR="00611A7E" w:rsidRPr="00940C5E" w:rsidRDefault="00611A7E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2.9.2. </w:t>
      </w:r>
      <w:r w:rsidRPr="00940C5E">
        <w:rPr>
          <w:rFonts w:ascii="Times New Roman" w:hAnsi="Times New Roman"/>
          <w:bCs/>
          <w:sz w:val="24"/>
          <w:szCs w:val="24"/>
        </w:rPr>
        <w:t>Передача документов заявителя в Комиссию для организации сопровождения заявок</w:t>
      </w:r>
      <w:r w:rsidR="003B3DBC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оказание муниципальной услуги и 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оказания содействия в сборе (оформлении) недостающих документов</w:t>
      </w:r>
      <w:r w:rsidRPr="00940C5E">
        <w:rPr>
          <w:rFonts w:ascii="Times New Roman" w:hAnsi="Times New Roman"/>
          <w:sz w:val="24"/>
          <w:szCs w:val="24"/>
        </w:rPr>
        <w:t>, не препятствует повторному обращению заявителя (представителя заявителя) за предоставлением муниципальной услуги.</w:t>
      </w:r>
    </w:p>
    <w:p w14:paraId="2A75C744" w14:textId="77777777" w:rsidR="00611A7E" w:rsidRPr="00940C5E" w:rsidRDefault="00611A7E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14:paraId="35D08479" w14:textId="1E9E76AF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2.10. Исчерпывающий перечень оснований для приостановления </w:t>
      </w:r>
      <w:r w:rsidR="00CA6F56" w:rsidRPr="00940C5E">
        <w:rPr>
          <w:rFonts w:ascii="Times New Roman" w:hAnsi="Times New Roman"/>
          <w:b/>
          <w:sz w:val="24"/>
          <w:szCs w:val="24"/>
        </w:rPr>
        <w:t>или отказа</w:t>
      </w:r>
      <w:r w:rsidRPr="00940C5E">
        <w:rPr>
          <w:rFonts w:ascii="Times New Roman" w:hAnsi="Times New Roman"/>
          <w:b/>
          <w:sz w:val="24"/>
          <w:szCs w:val="24"/>
        </w:rPr>
        <w:t xml:space="preserve"> в предоставлении муниципальной услуги</w:t>
      </w:r>
    </w:p>
    <w:p w14:paraId="1B76E31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2.10.1. Основания для приостановления предоставления муниципальной услуги отсутствуют.</w:t>
      </w:r>
    </w:p>
    <w:p w14:paraId="3AF18CC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2.10.2. Основания для отказа в предоставлении муниципальной услуги отсутствуют.</w:t>
      </w:r>
    </w:p>
    <w:p w14:paraId="0778A1A6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5BFF51F" w14:textId="77777777" w:rsidR="00EC4398" w:rsidRPr="00940C5E" w:rsidRDefault="00EC4398" w:rsidP="004F2577">
      <w:pPr>
        <w:jc w:val="both"/>
        <w:rPr>
          <w:rFonts w:ascii="Times New Roman" w:hAnsi="Times New Roman"/>
          <w:sz w:val="24"/>
          <w:szCs w:val="24"/>
        </w:rPr>
      </w:pPr>
    </w:p>
    <w:p w14:paraId="5FB21EA2" w14:textId="2F2BEBF8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2.11. 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14:paraId="4F4E081D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Услуги, которые являются необходимыми и обязательными для предоставления муниципальной услуги, отсутствуют.</w:t>
      </w:r>
    </w:p>
    <w:p w14:paraId="7426A0B6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F9A2383" w14:textId="1FE3747E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2.12. Порядок, размер и основания взимания государственной пошлины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иной платы, взимаемой за предоставление муниципальной услуги</w:t>
      </w:r>
    </w:p>
    <w:p w14:paraId="575156C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Муниципальная услуга предоставляется бесплатно.</w:t>
      </w:r>
    </w:p>
    <w:p w14:paraId="17A6B54A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67A98E8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2.13. Порядок, размер и основания взимания платы за предоставление услуг, которые являются необходимыми и обязательными для предоставления муниципальной услуги</w:t>
      </w:r>
    </w:p>
    <w:p w14:paraId="0848F837" w14:textId="4D5FDE75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Плата за предоставление услуг, которые являются необходимыми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обязательными для предоставления муниципальной услуги, не взимается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связи с отсутствием таких услуг.</w:t>
      </w:r>
    </w:p>
    <w:p w14:paraId="2A18076A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2671A16" w14:textId="20A16C3B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2.14.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b/>
          <w:sz w:val="24"/>
          <w:szCs w:val="24"/>
        </w:rPr>
        <w:t xml:space="preserve">Максимальный срок ожидания в очереди при подаче запроса о предоставлении муниципальной услуги, услуги, предоставляемой организацией, участвующей в предоставлении муниципальной </w:t>
      </w:r>
      <w:r w:rsidR="00A8727C" w:rsidRPr="00940C5E">
        <w:rPr>
          <w:rFonts w:ascii="Times New Roman" w:hAnsi="Times New Roman"/>
          <w:b/>
          <w:sz w:val="24"/>
          <w:szCs w:val="24"/>
        </w:rPr>
        <w:t>услуги,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при получении результата предоставления таких услуг</w:t>
      </w:r>
    </w:p>
    <w:p w14:paraId="7860C27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Время ожидания в очереди при подаче заявления о предоставлении муниципальной услуги, услуги, предоставляемой организацией, участвующей в предоставлении муниципальной услуги, и при получении результата предоставления такой услуги не должно превышать 15 минут.</w:t>
      </w:r>
    </w:p>
    <w:p w14:paraId="3BCB6F62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3112E77" w14:textId="04C7A102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2.15. Срок и </w:t>
      </w:r>
      <w:r w:rsidR="00A8727C" w:rsidRPr="00940C5E">
        <w:rPr>
          <w:rFonts w:ascii="Times New Roman" w:hAnsi="Times New Roman"/>
          <w:b/>
          <w:sz w:val="24"/>
          <w:szCs w:val="24"/>
        </w:rPr>
        <w:t>порядок регистрации</w:t>
      </w:r>
      <w:r w:rsidRPr="00940C5E">
        <w:rPr>
          <w:rFonts w:ascii="Times New Roman" w:hAnsi="Times New Roman"/>
          <w:b/>
          <w:sz w:val="24"/>
          <w:szCs w:val="24"/>
        </w:rPr>
        <w:t xml:space="preserve"> запроса заявителя о предоставлении муниципальной услуги и услуги, предоставляемой организацией, участвующей в предоставлении муниципальной услуги, в том числе в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электронной форме</w:t>
      </w:r>
    </w:p>
    <w:p w14:paraId="35305FFA" w14:textId="7C8B4DC6"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 о предоставлении муниципальной услуги, в том числе поступившее в электронной форме с использованием регионального портала</w:t>
      </w:r>
      <w:r w:rsidR="003B3DB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1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 xml:space="preserve">регистрируется </w:t>
      </w:r>
      <w:r w:rsidR="00D21084" w:rsidRPr="00940C5E">
        <w:rPr>
          <w:rFonts w:ascii="Times New Roman" w:hAnsi="Times New Roman"/>
          <w:sz w:val="24"/>
          <w:szCs w:val="24"/>
        </w:rPr>
        <w:t xml:space="preserve">в первый рабочий день, следующий за днем его </w:t>
      </w:r>
      <w:r w:rsidRPr="00940C5E">
        <w:rPr>
          <w:rFonts w:ascii="Times New Roman" w:hAnsi="Times New Roman"/>
          <w:sz w:val="24"/>
          <w:szCs w:val="24"/>
        </w:rPr>
        <w:t>поступления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BDEBE02" w14:textId="768AEDF0"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Заявление, поступившее в нерабочее время, регистрируется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первый рабочий день, следующий за днем его получения.</w:t>
      </w:r>
    </w:p>
    <w:p w14:paraId="5291E2DF" w14:textId="77777777" w:rsidR="0096791D" w:rsidRPr="00940C5E" w:rsidRDefault="0096791D" w:rsidP="001D0212">
      <w:pPr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4B2C1171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2.16.</w:t>
      </w:r>
      <w:r w:rsidRPr="00940C5E">
        <w:rPr>
          <w:rFonts w:ascii="Times New Roman" w:hAnsi="Times New Roman"/>
          <w:b/>
          <w:sz w:val="24"/>
          <w:szCs w:val="24"/>
        </w:rPr>
        <w:tab/>
        <w:t>Требования к помещениям, в которых предоставляется муниципальная услуга, к месту ожидания и приема заявителей, размещению и оформлению визуальной, текстовой и мультимедийной информации о порядке предоставления муниципальной услуги</w:t>
      </w:r>
    </w:p>
    <w:p w14:paraId="74A5F729" w14:textId="38EFCED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Места, предназначенные для ознакомления </w:t>
      </w:r>
      <w:r w:rsidR="00A8727C" w:rsidRPr="00940C5E">
        <w:rPr>
          <w:rFonts w:ascii="Times New Roman" w:hAnsi="Times New Roman"/>
          <w:sz w:val="24"/>
          <w:szCs w:val="24"/>
        </w:rPr>
        <w:t>заявителей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8727C" w:rsidRPr="00940C5E">
        <w:rPr>
          <w:rFonts w:ascii="Times New Roman" w:hAnsi="Times New Roman"/>
          <w:sz w:val="24"/>
          <w:szCs w:val="24"/>
        </w:rPr>
        <w:t>информационными материалами,</w:t>
      </w:r>
      <w:r w:rsidRPr="00940C5E">
        <w:rPr>
          <w:rFonts w:ascii="Times New Roman" w:hAnsi="Times New Roman"/>
          <w:sz w:val="24"/>
          <w:szCs w:val="24"/>
        </w:rPr>
        <w:t xml:space="preserve"> оборудуются информационными стендами, стульями, столами (стойками) и обеспечиваются образцами заполнения документов, бумагой и канцелярскими принадлежностями для обеспечения возможности оформления документов.</w:t>
      </w:r>
    </w:p>
    <w:p w14:paraId="1E07DB4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Места для ожидания оборудуются стульями, кресельными секциями или скамьями (банкетками). Количество мест для ожидания определяется исходя из фактической нагрузки и возможностей для их размещения в здании.</w:t>
      </w:r>
    </w:p>
    <w:p w14:paraId="2E74F91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Помещения для непосредственного взаимодействия с заявителями могут быть организованы в виде отдельных кабинетов либо в виде отдельных рабочих мест.</w:t>
      </w:r>
    </w:p>
    <w:p w14:paraId="58855C5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Каждое рабочее место должно быть оборудовано персональным компьютером с возможностью доступа к необходимым информационным базам, печатающим и сканирующим устройствам.</w:t>
      </w:r>
    </w:p>
    <w:p w14:paraId="0F35810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В целях организации беспрепятственного доступа инвалидов (включая инвалидов, использующих кресла-коляски и собак-проводников) к месту предоставления муниципальной услуги им обеспечиваются:</w:t>
      </w:r>
    </w:p>
    <w:p w14:paraId="12A2CAB3" w14:textId="043B401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условия беспрепятственного доступа к объекту (зданию, помещению),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котором предоставляется муниципальная услуга, а также для беспрепятственного пользования транспортом, средствами связи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информации;</w:t>
      </w:r>
    </w:p>
    <w:p w14:paraId="0A46E582" w14:textId="02818A5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самостоятельного передвижения по территории, на которой расположены объекты (здания, помещения), в которых предоставляется муниципальная услуга, а также входа на такие объекты и выхода из них, посадки в транспортное средство и высадки из него,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кресла-коляски;</w:t>
      </w:r>
    </w:p>
    <w:p w14:paraId="5CDF73B5" w14:textId="5E699A15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надлежащее размещение оборудования и носителей информации, необходимых для обеспечения беспрепятственного доступа к объектам (зданиям, помещениям), в которых предоставляется муниципальная услуга,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учетом ограничений жизнедеятельности;</w:t>
      </w:r>
    </w:p>
    <w:p w14:paraId="0366CB89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дублирование необходимой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14:paraId="199B060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сопровождение инвалидов, имеющих стойкие расстройства функции зрения и самостоятельного передвижения;</w:t>
      </w:r>
    </w:p>
    <w:p w14:paraId="6B42604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допуск </w:t>
      </w:r>
      <w:proofErr w:type="spellStart"/>
      <w:r w:rsidRPr="00940C5E">
        <w:rPr>
          <w:rFonts w:ascii="Times New Roman" w:hAnsi="Times New Roman"/>
          <w:sz w:val="24"/>
          <w:szCs w:val="24"/>
        </w:rPr>
        <w:t>сурдопереводчика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 и </w:t>
      </w:r>
      <w:proofErr w:type="spellStart"/>
      <w:r w:rsidRPr="00940C5E">
        <w:rPr>
          <w:rFonts w:ascii="Times New Roman" w:hAnsi="Times New Roman"/>
          <w:sz w:val="24"/>
          <w:szCs w:val="24"/>
        </w:rPr>
        <w:t>тифлосурдопереводчика</w:t>
      </w:r>
      <w:proofErr w:type="spellEnd"/>
      <w:r w:rsidRPr="00940C5E">
        <w:rPr>
          <w:rFonts w:ascii="Times New Roman" w:hAnsi="Times New Roman"/>
          <w:sz w:val="24"/>
          <w:szCs w:val="24"/>
        </w:rPr>
        <w:t>;</w:t>
      </w:r>
    </w:p>
    <w:p w14:paraId="6C737C2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 собаки-проводника на объекты (здания, помещения), в которых предоставляется муниципальная услуга;</w:t>
      </w:r>
    </w:p>
    <w:p w14:paraId="256F86D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оказание помощи в преодолении барьеров, мешающих получению муниципальной услуги наравне с другими лицами.</w:t>
      </w:r>
    </w:p>
    <w:p w14:paraId="4293C9E1" w14:textId="77777777" w:rsidR="00FC446F" w:rsidRPr="00940C5E" w:rsidRDefault="00FC446F" w:rsidP="001D0212">
      <w:pPr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3AB4A14B" w14:textId="2263D808"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2.17. Показатели доступности и качества </w:t>
      </w:r>
      <w:r w:rsidR="00CA7A3A" w:rsidRPr="00940C5E">
        <w:rPr>
          <w:rFonts w:ascii="Times New Roman" w:hAnsi="Times New Roman"/>
          <w:b/>
          <w:sz w:val="24"/>
          <w:szCs w:val="24"/>
        </w:rPr>
        <w:t xml:space="preserve">муниципальной </w:t>
      </w:r>
      <w:r w:rsidRPr="00940C5E">
        <w:rPr>
          <w:rFonts w:ascii="Times New Roman" w:hAnsi="Times New Roman"/>
          <w:b/>
          <w:sz w:val="24"/>
          <w:szCs w:val="24"/>
        </w:rPr>
        <w:t>услуги</w:t>
      </w:r>
      <w:r w:rsidR="002A2D05" w:rsidRPr="00940C5E">
        <w:rPr>
          <w:rFonts w:ascii="Times New Roman" w:hAnsi="Times New Roman"/>
          <w:b/>
          <w:sz w:val="24"/>
          <w:szCs w:val="24"/>
        </w:rPr>
        <w:t>.</w:t>
      </w:r>
    </w:p>
    <w:p w14:paraId="3545ABE0" w14:textId="77777777" w:rsidR="00C44971" w:rsidRPr="00940C5E" w:rsidRDefault="00C44971" w:rsidP="00C44971">
      <w:pPr>
        <w:contextualSpacing/>
        <w:jc w:val="center"/>
        <w:rPr>
          <w:rFonts w:ascii="Times New Roman" w:hAnsi="Times New Roman"/>
          <w:b/>
          <w:strike/>
          <w:sz w:val="24"/>
          <w:szCs w:val="24"/>
        </w:rPr>
      </w:pPr>
    </w:p>
    <w:p w14:paraId="168B3172" w14:textId="685C3EC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2.17.1. Показателями качества и доступности муниципальной </w:t>
      </w:r>
      <w:r w:rsidR="00A8727C" w:rsidRPr="00940C5E">
        <w:rPr>
          <w:rFonts w:ascii="Times New Roman" w:hAnsi="Times New Roman"/>
          <w:sz w:val="24"/>
          <w:szCs w:val="24"/>
        </w:rPr>
        <w:t>услуги является</w:t>
      </w:r>
      <w:r w:rsidRPr="00940C5E">
        <w:rPr>
          <w:rFonts w:ascii="Times New Roman" w:hAnsi="Times New Roman"/>
          <w:sz w:val="24"/>
          <w:szCs w:val="24"/>
        </w:rPr>
        <w:t xml:space="preserve"> совокупность количественных и качественных параметров, позволяющих измерять и оценивать процесс и результат </w:t>
      </w:r>
      <w:r w:rsidR="00A8727C" w:rsidRPr="00940C5E">
        <w:rPr>
          <w:rFonts w:ascii="Times New Roman" w:hAnsi="Times New Roman"/>
          <w:sz w:val="24"/>
          <w:szCs w:val="24"/>
        </w:rPr>
        <w:t>предоставления муниципальной</w:t>
      </w:r>
      <w:r w:rsidRPr="00940C5E">
        <w:rPr>
          <w:rFonts w:ascii="Times New Roman" w:hAnsi="Times New Roman"/>
          <w:sz w:val="24"/>
          <w:szCs w:val="24"/>
        </w:rPr>
        <w:t xml:space="preserve"> услуги.</w:t>
      </w:r>
    </w:p>
    <w:p w14:paraId="74F4997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2.17.2. Показателями доступности предоставления муниципальной услуги являются: </w:t>
      </w:r>
    </w:p>
    <w:p w14:paraId="66B1174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транспортная доступность к местам предоставления муниципальной услуги, в том числе для лиц с ограниченными физическими возможностями;</w:t>
      </w:r>
    </w:p>
    <w:p w14:paraId="32D76BC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полной, актуальной и достоверной информации о порядке предоставления муниципальной услуги;</w:t>
      </w:r>
    </w:p>
    <w:p w14:paraId="0D4F128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информации о порядке и ходе предоставления муниципальной услуги, в том числе с использованием информационно-коммуникационных технологий.</w:t>
      </w:r>
    </w:p>
    <w:p w14:paraId="2D869F5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2.17.3. Показателями качества предоставления муниципальной услуги являются:  </w:t>
      </w:r>
    </w:p>
    <w:p w14:paraId="209B550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степень удовлетворенности заявителей качеством и доступностью муниципальной услуги;</w:t>
      </w:r>
    </w:p>
    <w:p w14:paraId="0218A1A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соответствие предоставляемой муниципальной услуги требованиям настоящего административного регламента;</w:t>
      </w:r>
    </w:p>
    <w:p w14:paraId="05FEC73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соблюдение сроков предоставления муниципальной услуги;</w:t>
      </w:r>
    </w:p>
    <w:p w14:paraId="1A2DFF6D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обоснованных жалоб.</w:t>
      </w:r>
    </w:p>
    <w:p w14:paraId="73E8A038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7098CC7" w14:textId="35E17545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2.18. Иные требования, в </w:t>
      </w:r>
      <w:r w:rsidRPr="00940C5E">
        <w:rPr>
          <w:rFonts w:ascii="Times New Roman" w:hAnsi="Times New Roman"/>
          <w:b/>
          <w:color w:val="auto"/>
          <w:sz w:val="24"/>
          <w:szCs w:val="24"/>
        </w:rPr>
        <w:t>том числе учитывающие особенности предоставления муниципальной услуги в МФЦ и особенности предоставления муниципальной услуги в электронной форме</w:t>
      </w:r>
      <w:r w:rsidR="0096791D" w:rsidRPr="00940C5E">
        <w:rPr>
          <w:rFonts w:ascii="Times New Roman" w:hAnsi="Times New Roman"/>
          <w:b/>
          <w:color w:val="auto"/>
          <w:sz w:val="24"/>
          <w:szCs w:val="24"/>
        </w:rPr>
        <w:t xml:space="preserve"> (при наличии технической возможности)</w:t>
      </w:r>
      <w:r w:rsidR="00A8727C" w:rsidRPr="00940C5E">
        <w:rPr>
          <w:rFonts w:ascii="Times New Roman" w:hAnsi="Times New Roman"/>
          <w:b/>
          <w:color w:val="auto"/>
          <w:sz w:val="24"/>
          <w:szCs w:val="24"/>
        </w:rPr>
        <w:t>.</w:t>
      </w:r>
    </w:p>
    <w:p w14:paraId="046A849D" w14:textId="51388E2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2.18.1. Заявителям обеспечивается возможность получения информации о порядке предоставления муниципальной услуги,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единого портала, регионального портала, а также возможность копирования форм заявлений и иных документов, необходимых для получения муниципальной услуги.</w:t>
      </w:r>
    </w:p>
    <w:p w14:paraId="056E381B" w14:textId="7F545F5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2.18.2. Прием документов и выдача результата муниципальной услуги может осуществляться в МФЦ по принципу экстерриториальности</w:t>
      </w:r>
      <w:r w:rsidR="0096791D" w:rsidRPr="00940C5E">
        <w:rPr>
          <w:rFonts w:ascii="Times New Roman" w:hAnsi="Times New Roman"/>
          <w:sz w:val="24"/>
          <w:szCs w:val="24"/>
        </w:rPr>
        <w:t xml:space="preserve">, в границах </w:t>
      </w:r>
      <w:r w:rsidR="001D0212" w:rsidRPr="00940C5E">
        <w:rPr>
          <w:rFonts w:ascii="Times New Roman" w:hAnsi="Times New Roman"/>
          <w:sz w:val="24"/>
          <w:szCs w:val="24"/>
        </w:rPr>
        <w:t>городского округа (</w:t>
      </w:r>
      <w:r w:rsidR="0096791D" w:rsidRPr="00940C5E">
        <w:rPr>
          <w:rFonts w:ascii="Times New Roman" w:hAnsi="Times New Roman"/>
          <w:sz w:val="24"/>
          <w:szCs w:val="24"/>
        </w:rPr>
        <w:t>муниципального района</w:t>
      </w:r>
      <w:r w:rsidR="001D0212" w:rsidRPr="00940C5E">
        <w:rPr>
          <w:rFonts w:ascii="Times New Roman" w:hAnsi="Times New Roman"/>
          <w:sz w:val="24"/>
          <w:szCs w:val="24"/>
        </w:rPr>
        <w:t>)</w:t>
      </w:r>
      <w:r w:rsidRPr="00940C5E">
        <w:rPr>
          <w:rFonts w:ascii="Times New Roman" w:hAnsi="Times New Roman"/>
          <w:sz w:val="24"/>
          <w:szCs w:val="24"/>
        </w:rPr>
        <w:t>.</w:t>
      </w:r>
    </w:p>
    <w:p w14:paraId="706B18B5" w14:textId="41B735FF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2.18.3. При направлении заявления о предоставлении муниципальной услуги в электронной форме заявитель формирует заявление на предоставление муниципальной услуги в форме электронного документа и подписывает его электронной подписью в соответствии с требованиями Федерального закона от 06.04.2011 № 63-ФЗ «Об электронно</w:t>
      </w:r>
      <w:r w:rsidR="004F76D7" w:rsidRPr="00940C5E">
        <w:rPr>
          <w:rFonts w:ascii="Times New Roman" w:hAnsi="Times New Roman"/>
          <w:sz w:val="24"/>
          <w:szCs w:val="24"/>
        </w:rPr>
        <w:t xml:space="preserve">й подписи», Федерального закона </w:t>
      </w:r>
      <w:r w:rsidRPr="00940C5E">
        <w:rPr>
          <w:rFonts w:ascii="Times New Roman" w:hAnsi="Times New Roman"/>
          <w:sz w:val="24"/>
          <w:szCs w:val="24"/>
        </w:rPr>
        <w:t>от 27.07.2010 № 210-ФЗ и Правил определения видов электронной подписи, использование которых  допускается при обращении за получением государственных и муниципальных услуг, утвержденных постановлением Правительства Российской Федерации от 25.06.2012 № 634.</w:t>
      </w:r>
    </w:p>
    <w:p w14:paraId="579FBABC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Электронные документы могут быть предоставлены в следующих форматах: </w:t>
      </w:r>
      <w:proofErr w:type="spellStart"/>
      <w:r w:rsidRPr="00940C5E">
        <w:rPr>
          <w:rFonts w:ascii="Times New Roman" w:hAnsi="Times New Roman"/>
          <w:sz w:val="24"/>
          <w:szCs w:val="24"/>
        </w:rPr>
        <w:t>xml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doc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docx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odt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xls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xlsx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ods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pdf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jpg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jpeg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zip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rar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sig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png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bmp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tiff</w:t>
      </w:r>
      <w:proofErr w:type="spellEnd"/>
      <w:r w:rsidRPr="00940C5E">
        <w:rPr>
          <w:rFonts w:ascii="Times New Roman" w:hAnsi="Times New Roman"/>
          <w:sz w:val="24"/>
          <w:szCs w:val="24"/>
        </w:rPr>
        <w:t>.</w:t>
      </w:r>
    </w:p>
    <w:p w14:paraId="25CB9631" w14:textId="42CE8816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Допускается формирование электронного документа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разрешении 300 - 500 </w:t>
      </w:r>
      <w:proofErr w:type="spellStart"/>
      <w:r w:rsidRPr="00940C5E">
        <w:rPr>
          <w:rFonts w:ascii="Times New Roman" w:hAnsi="Times New Roman"/>
          <w:sz w:val="24"/>
          <w:szCs w:val="24"/>
        </w:rPr>
        <w:t>dpi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 (масштаб 1:1):</w:t>
      </w:r>
    </w:p>
    <w:p w14:paraId="0E4D8BC1" w14:textId="6D78A19A" w:rsidR="00FC446F" w:rsidRPr="00940C5E" w:rsidRDefault="00A8727C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 сохранением</w:t>
      </w:r>
      <w:r w:rsidR="00875093" w:rsidRPr="00940C5E">
        <w:rPr>
          <w:rFonts w:ascii="Times New Roman" w:hAnsi="Times New Roman"/>
          <w:sz w:val="24"/>
          <w:szCs w:val="24"/>
        </w:rPr>
        <w:t xml:space="preserve"> всех аутентичных признаков подлинности (графической подписи лица, печати, углового штампа бланка);</w:t>
      </w:r>
    </w:p>
    <w:p w14:paraId="4FF71632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14:paraId="551B6703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Электронные документы должны обеспечивать возможность идентифицировать документ и количество листов в документе.</w:t>
      </w:r>
    </w:p>
    <w:p w14:paraId="174BB8AE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Документы, подлежащие представлению в форматах </w:t>
      </w:r>
      <w:proofErr w:type="spellStart"/>
      <w:r w:rsidRPr="00940C5E">
        <w:rPr>
          <w:rFonts w:ascii="Times New Roman" w:hAnsi="Times New Roman"/>
          <w:sz w:val="24"/>
          <w:szCs w:val="24"/>
        </w:rPr>
        <w:t>xls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xlsx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 или </w:t>
      </w:r>
      <w:proofErr w:type="spellStart"/>
      <w:r w:rsidRPr="00940C5E">
        <w:rPr>
          <w:rFonts w:ascii="Times New Roman" w:hAnsi="Times New Roman"/>
          <w:sz w:val="24"/>
          <w:szCs w:val="24"/>
        </w:rPr>
        <w:t>ods</w:t>
      </w:r>
      <w:proofErr w:type="spellEnd"/>
      <w:r w:rsidRPr="00940C5E">
        <w:rPr>
          <w:rFonts w:ascii="Times New Roman" w:hAnsi="Times New Roman"/>
          <w:sz w:val="24"/>
          <w:szCs w:val="24"/>
        </w:rPr>
        <w:t>, формируются в виде отдельного электронного документа.</w:t>
      </w:r>
    </w:p>
    <w:p w14:paraId="4EF8B5D7" w14:textId="68E84F58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в электронной форме посредством регионального портала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2"/>
      </w:r>
      <w:r w:rsidRPr="00940C5E">
        <w:rPr>
          <w:rFonts w:ascii="Times New Roman" w:hAnsi="Times New Roman"/>
          <w:sz w:val="24"/>
          <w:szCs w:val="24"/>
        </w:rPr>
        <w:t xml:space="preserve"> заявителю обеспечивается:</w:t>
      </w:r>
    </w:p>
    <w:p w14:paraId="3664CFA6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информации о порядке и сроках предоставления муниципальной услуги;</w:t>
      </w:r>
    </w:p>
    <w:p w14:paraId="547EE546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запроса;</w:t>
      </w:r>
    </w:p>
    <w:p w14:paraId="232EA3B2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прием и регистрация МФЦ заявления и документов;</w:t>
      </w:r>
    </w:p>
    <w:p w14:paraId="4F4AA168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результата предоставления муниципальной услуги;</w:t>
      </w:r>
    </w:p>
    <w:p w14:paraId="7D1EE007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сведений о ходе рассмотрения заявления.</w:t>
      </w:r>
    </w:p>
    <w:p w14:paraId="2485772A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направлении заявления физическим лицом используется простая электронная подпись, при условии, что личность заявителя установлена при активации учетной записи.</w:t>
      </w:r>
    </w:p>
    <w:p w14:paraId="2F393B3C" w14:textId="77777777" w:rsidR="00FC446F" w:rsidRPr="00940C5E" w:rsidRDefault="00FC446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41A23062" w14:textId="77777777"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III. СОСТАВ, ПОСЛЕДОВАТЕЛЬНОСТЬ И СРОКИ ВЫПОЛНЕНИЯ АДМИНИСТРАТИВНЫХ ПРОЦЕДУР (ДЕЙСТВИЙ), ТРЕБОВАНИЯ К ПОРЯДКУ ИХ ВЫПОЛНЕНИЯ, В ТОМ ЧИСЛЕ ОСОБЕННОСТИ ВЫПОЛНЕНИЯ АДМИНИСТРАТИВНЫХ ПРОЦЕДУР (ДЕЙСТВИЙ) В ЭЛЕКТРОННОЙ ФОРМЕ, А ТАКЖЕ ОСОБЕННОСТИ ВЫПОЛНЕНИЯ АДМИНИСТРАТИВНЫХ ПРОЦЕДУР В МФЦ</w:t>
      </w:r>
    </w:p>
    <w:p w14:paraId="0626F34D" w14:textId="77777777" w:rsidR="00FC446F" w:rsidRPr="00940C5E" w:rsidRDefault="00FC446F">
      <w:pPr>
        <w:ind w:firstLine="709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1F508054" w14:textId="77777777" w:rsidR="00FC446F" w:rsidRPr="00940C5E" w:rsidRDefault="00875093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3.1. Исчерпывающий перечень административных процедур (действий)</w:t>
      </w:r>
    </w:p>
    <w:p w14:paraId="6E57E88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информирование заявителя об условиях организации газоснабжения при личном обращении в МФЦ;</w:t>
      </w:r>
    </w:p>
    <w:p w14:paraId="3D81B2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2) прием и регистрация заявления и иных документов, представленных заявителем;</w:t>
      </w:r>
    </w:p>
    <w:p w14:paraId="339D6ED8" w14:textId="4983E985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3) направление межведомственных запросов (при </w:t>
      </w:r>
      <w:r w:rsidRPr="00940C5E">
        <w:rPr>
          <w:rFonts w:ascii="Times New Roman" w:hAnsi="Times New Roman"/>
          <w:color w:val="auto"/>
          <w:sz w:val="24"/>
          <w:szCs w:val="24"/>
        </w:rPr>
        <w:t>необходимости)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 xml:space="preserve"> и</w:t>
      </w:r>
      <w:r w:rsidR="0096791D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39B23008" w14:textId="48B50D03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4) направление пакета документов </w:t>
      </w:r>
      <w:r w:rsidR="001D0212" w:rsidRPr="00940C5E">
        <w:rPr>
          <w:rFonts w:ascii="Times New Roman" w:hAnsi="Times New Roman"/>
          <w:sz w:val="24"/>
          <w:szCs w:val="24"/>
        </w:rPr>
        <w:t xml:space="preserve">региональному 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>оператору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 или уведомления о передаче заявки и пакета документов в Комиссию</w:t>
      </w:r>
      <w:r w:rsidR="002B5F31" w:rsidRPr="00940C5E">
        <w:rPr>
          <w:rFonts w:ascii="Times New Roman" w:hAnsi="Times New Roman"/>
          <w:color w:val="auto"/>
          <w:sz w:val="24"/>
          <w:szCs w:val="24"/>
        </w:rPr>
        <w:t xml:space="preserve"> для оказания содействия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793EF853" w14:textId="63026F67" w:rsidR="0014652C" w:rsidRPr="00940C5E" w:rsidRDefault="00875093" w:rsidP="002E4713">
      <w:pPr>
        <w:ind w:firstLine="709"/>
        <w:jc w:val="both"/>
        <w:rPr>
          <w:rFonts w:ascii="Times New Roman" w:hAnsi="Times New Roman"/>
          <w:color w:val="00B050"/>
          <w:sz w:val="24"/>
          <w:szCs w:val="24"/>
          <w:lang w:eastAsia="zh-CN"/>
        </w:rPr>
      </w:pPr>
      <w:r w:rsidRPr="00940C5E">
        <w:rPr>
          <w:rFonts w:ascii="Times New Roman" w:hAnsi="Times New Roman"/>
          <w:sz w:val="24"/>
          <w:szCs w:val="24"/>
        </w:rPr>
        <w:t xml:space="preserve">5) информирование заявителя о </w:t>
      </w:r>
      <w:r w:rsidR="00A8727C" w:rsidRPr="00940C5E">
        <w:rPr>
          <w:rFonts w:ascii="Times New Roman" w:hAnsi="Times New Roman"/>
          <w:sz w:val="24"/>
          <w:szCs w:val="24"/>
        </w:rPr>
        <w:t>результатах предоставления</w:t>
      </w:r>
      <w:r w:rsidRPr="00940C5E">
        <w:rPr>
          <w:rFonts w:ascii="Times New Roman" w:hAnsi="Times New Roman"/>
          <w:sz w:val="24"/>
          <w:szCs w:val="24"/>
        </w:rPr>
        <w:t xml:space="preserve"> муниципальной услуги</w:t>
      </w:r>
      <w:r w:rsidR="0014652C" w:rsidRPr="00940C5E">
        <w:rPr>
          <w:rFonts w:ascii="Times New Roman" w:hAnsi="Times New Roman"/>
          <w:sz w:val="24"/>
          <w:szCs w:val="24"/>
        </w:rPr>
        <w:t xml:space="preserve"> и о</w:t>
      </w:r>
      <w:r w:rsidR="002E4713" w:rsidRPr="00940C5E">
        <w:rPr>
          <w:rFonts w:ascii="Times New Roman" w:hAnsi="Times New Roman"/>
          <w:sz w:val="24"/>
          <w:szCs w:val="24"/>
        </w:rPr>
        <w:t xml:space="preserve"> статусе прохождения исполнения заявки </w:t>
      </w:r>
      <w:r w:rsidR="001D0212" w:rsidRPr="00940C5E">
        <w:rPr>
          <w:rFonts w:ascii="Times New Roman" w:hAnsi="Times New Roman"/>
          <w:sz w:val="24"/>
          <w:szCs w:val="24"/>
        </w:rPr>
        <w:t>у регионального оператора</w:t>
      </w:r>
      <w:r w:rsidR="0014652C" w:rsidRPr="00940C5E">
        <w:rPr>
          <w:rFonts w:ascii="Times New Roman" w:hAnsi="Times New Roman"/>
          <w:sz w:val="24"/>
          <w:szCs w:val="24"/>
        </w:rPr>
        <w:t xml:space="preserve"> </w:t>
      </w:r>
      <w:r w:rsidR="002E4713" w:rsidRPr="00940C5E">
        <w:rPr>
          <w:rFonts w:ascii="Times New Roman" w:hAnsi="Times New Roman"/>
          <w:sz w:val="24"/>
          <w:szCs w:val="24"/>
        </w:rPr>
        <w:t>с помощью специального программного обеспечения</w:t>
      </w:r>
      <w:r w:rsidR="0014652C" w:rsidRPr="00940C5E">
        <w:rPr>
          <w:rFonts w:ascii="Times New Roman" w:hAnsi="Times New Roman"/>
          <w:sz w:val="24"/>
          <w:szCs w:val="24"/>
        </w:rPr>
        <w:t xml:space="preserve"> </w:t>
      </w:r>
      <w:r w:rsidR="0014652C" w:rsidRPr="00940C5E">
        <w:rPr>
          <w:rFonts w:ascii="Times New Roman" w:hAnsi="Times New Roman"/>
          <w:color w:val="auto"/>
          <w:sz w:val="24"/>
          <w:szCs w:val="24"/>
        </w:rPr>
        <w:t>Единой автоматической системы газификации (далее – ЕАСГ)</w:t>
      </w:r>
      <w:r w:rsidR="0014652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3"/>
      </w:r>
      <w:r w:rsidR="002A2D05" w:rsidRPr="00940C5E">
        <w:rPr>
          <w:rFonts w:ascii="Times New Roman" w:hAnsi="Times New Roman"/>
          <w:color w:val="auto"/>
          <w:sz w:val="24"/>
          <w:szCs w:val="24"/>
        </w:rPr>
        <w:t>.</w:t>
      </w:r>
      <w:r w:rsidR="0014652C" w:rsidRPr="00940C5E">
        <w:rPr>
          <w:rFonts w:ascii="Times New Roman" w:hAnsi="Times New Roman"/>
          <w:color w:val="auto"/>
          <w:sz w:val="24"/>
          <w:szCs w:val="24"/>
          <w:lang w:eastAsia="zh-CN"/>
        </w:rPr>
        <w:t xml:space="preserve"> </w:t>
      </w:r>
    </w:p>
    <w:p w14:paraId="0A86AD35" w14:textId="77777777" w:rsidR="00D2275D" w:rsidRPr="00940C5E" w:rsidRDefault="00D2275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F2FBF63" w14:textId="77777777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3.2. Информирование заявителя об условиях организации газоснабжения при личном обращении в МФЦ</w:t>
      </w:r>
    </w:p>
    <w:p w14:paraId="55CE0FC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3.2.1. Основанием для начала административной процедуры является обращение заявителя в МФЦ за получением муниципальной услуги.</w:t>
      </w:r>
    </w:p>
    <w:p w14:paraId="15636DC5" w14:textId="6F78B2BC" w:rsidR="009436AA" w:rsidRPr="00940C5E" w:rsidRDefault="00875093" w:rsidP="0093197F">
      <w:pPr>
        <w:ind w:firstLine="709"/>
        <w:jc w:val="both"/>
        <w:rPr>
          <w:rFonts w:ascii="Times New Roman" w:hAnsi="Times New Roman"/>
          <w:color w:val="FF0000"/>
          <w:sz w:val="24"/>
          <w:szCs w:val="24"/>
          <w:highlight w:val="cyan"/>
        </w:rPr>
      </w:pPr>
      <w:r w:rsidRPr="00940C5E">
        <w:rPr>
          <w:rFonts w:ascii="Times New Roman" w:hAnsi="Times New Roman"/>
          <w:sz w:val="24"/>
          <w:szCs w:val="24"/>
        </w:rPr>
        <w:t>3.2.2. Сотрудник МФЦ, ответственный за предоставление муниципальной услуги, знакомит заявителя с основными условиями организации газоснабжения населения</w:t>
      </w:r>
      <w:r w:rsidR="0093197F" w:rsidRPr="00940C5E">
        <w:rPr>
          <w:rFonts w:ascii="Times New Roman" w:hAnsi="Times New Roman"/>
          <w:sz w:val="24"/>
          <w:szCs w:val="24"/>
        </w:rPr>
        <w:t>.</w:t>
      </w:r>
      <w:r w:rsidRPr="00940C5E">
        <w:rPr>
          <w:rFonts w:ascii="Times New Roman" w:hAnsi="Times New Roman"/>
          <w:sz w:val="24"/>
          <w:szCs w:val="24"/>
        </w:rPr>
        <w:t xml:space="preserve"> </w:t>
      </w:r>
    </w:p>
    <w:p w14:paraId="5D413FAE" w14:textId="70E74E3A" w:rsidR="00FC446F" w:rsidRPr="00940C5E" w:rsidRDefault="0093197F" w:rsidP="0093197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Информирование</w:t>
      </w:r>
      <w:r w:rsidR="00A75F4C" w:rsidRPr="00940C5E">
        <w:rPr>
          <w:rFonts w:ascii="Times New Roman" w:hAnsi="Times New Roman"/>
          <w:sz w:val="24"/>
          <w:szCs w:val="24"/>
        </w:rPr>
        <w:t xml:space="preserve"> заявителя </w:t>
      </w:r>
      <w:r w:rsidR="009436AA" w:rsidRPr="00940C5E">
        <w:rPr>
          <w:rFonts w:ascii="Times New Roman" w:hAnsi="Times New Roman"/>
          <w:sz w:val="24"/>
          <w:szCs w:val="24"/>
        </w:rPr>
        <w:t xml:space="preserve">об основных условиях организации газоснабжения населения </w:t>
      </w:r>
      <w:r w:rsidRPr="00940C5E">
        <w:rPr>
          <w:rFonts w:ascii="Times New Roman" w:hAnsi="Times New Roman"/>
          <w:sz w:val="24"/>
          <w:szCs w:val="24"/>
        </w:rPr>
        <w:t xml:space="preserve">также </w:t>
      </w:r>
      <w:r w:rsidR="00A75F4C" w:rsidRPr="00940C5E">
        <w:rPr>
          <w:rFonts w:ascii="Times New Roman" w:hAnsi="Times New Roman"/>
          <w:sz w:val="24"/>
          <w:szCs w:val="24"/>
        </w:rPr>
        <w:t>производится</w:t>
      </w:r>
      <w:r w:rsidR="002A2D05" w:rsidRPr="00940C5E">
        <w:rPr>
          <w:rFonts w:ascii="Times New Roman" w:hAnsi="Times New Roman"/>
          <w:sz w:val="24"/>
          <w:szCs w:val="24"/>
        </w:rPr>
        <w:t xml:space="preserve"> </w:t>
      </w:r>
      <w:r w:rsidR="00A75F4C" w:rsidRPr="00940C5E">
        <w:rPr>
          <w:rFonts w:ascii="Times New Roman" w:hAnsi="Times New Roman"/>
          <w:sz w:val="24"/>
          <w:szCs w:val="24"/>
        </w:rPr>
        <w:t xml:space="preserve">посредством </w:t>
      </w:r>
      <w:r w:rsidR="00A8727C" w:rsidRPr="00940C5E">
        <w:rPr>
          <w:rFonts w:ascii="Times New Roman" w:hAnsi="Times New Roman"/>
          <w:sz w:val="24"/>
          <w:szCs w:val="24"/>
        </w:rPr>
        <w:t>ознакомления с</w:t>
      </w:r>
      <w:r w:rsidR="00875093" w:rsidRPr="00940C5E">
        <w:rPr>
          <w:rFonts w:ascii="Times New Roman" w:hAnsi="Times New Roman"/>
          <w:sz w:val="24"/>
          <w:szCs w:val="24"/>
        </w:rPr>
        <w:t xml:space="preserve"> буклетами, брошюрами, иными информационными материалами (интерактивными картами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4"/>
      </w:r>
      <w:r w:rsidR="00875093" w:rsidRPr="00940C5E">
        <w:rPr>
          <w:rFonts w:ascii="Times New Roman" w:hAnsi="Times New Roman"/>
          <w:sz w:val="24"/>
          <w:szCs w:val="24"/>
        </w:rPr>
        <w:t>).</w:t>
      </w:r>
    </w:p>
    <w:p w14:paraId="2B34DAFE" w14:textId="284500CF"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3.2.3. Сотрудник МФЦ также информирует заявителя </w:t>
      </w:r>
      <w:r w:rsidR="00A75F4C" w:rsidRPr="00940C5E">
        <w:rPr>
          <w:rFonts w:ascii="Times New Roman" w:hAnsi="Times New Roman"/>
          <w:sz w:val="24"/>
          <w:szCs w:val="24"/>
        </w:rPr>
        <w:t xml:space="preserve">если домовладение находится в </w:t>
      </w:r>
      <w:r w:rsidR="00A75F4C" w:rsidRPr="00940C5E">
        <w:rPr>
          <w:rFonts w:ascii="Times New Roman" w:hAnsi="Times New Roman"/>
          <w:bCs/>
          <w:sz w:val="24"/>
          <w:szCs w:val="24"/>
        </w:rPr>
        <w:t>границах</w:t>
      </w:r>
      <w:r w:rsidR="00A75F4C" w:rsidRPr="00940C5E">
        <w:rPr>
          <w:rFonts w:ascii="Times New Roman" w:hAnsi="Times New Roman"/>
          <w:sz w:val="24"/>
          <w:szCs w:val="24"/>
        </w:rPr>
        <w:t> газифицированных населённых пунктов</w:t>
      </w:r>
      <w:r w:rsidR="00BD3FDF" w:rsidRPr="00940C5E">
        <w:rPr>
          <w:rFonts w:ascii="Times New Roman" w:hAnsi="Times New Roman"/>
          <w:sz w:val="24"/>
          <w:szCs w:val="24"/>
        </w:rPr>
        <w:t xml:space="preserve"> о</w:t>
      </w:r>
      <w:r w:rsidRPr="00940C5E">
        <w:rPr>
          <w:rFonts w:ascii="Times New Roman" w:hAnsi="Times New Roman"/>
          <w:sz w:val="24"/>
          <w:szCs w:val="24"/>
        </w:rPr>
        <w:t xml:space="preserve"> возможности заключения комплексного договора</w:t>
      </w:r>
      <w:r w:rsidR="00644838" w:rsidRPr="00940C5E">
        <w:rPr>
          <w:rFonts w:ascii="Times New Roman" w:hAnsi="Times New Roman"/>
          <w:sz w:val="24"/>
          <w:szCs w:val="24"/>
        </w:rPr>
        <w:t xml:space="preserve"> поставки газа</w:t>
      </w:r>
      <w:r w:rsidR="00D94F49" w:rsidRPr="00940C5E">
        <w:rPr>
          <w:rFonts w:ascii="Times New Roman" w:hAnsi="Times New Roman"/>
          <w:sz w:val="24"/>
          <w:szCs w:val="24"/>
        </w:rPr>
        <w:t>/договора подключения</w:t>
      </w:r>
      <w:r w:rsidR="00B64438" w:rsidRPr="00940C5E">
        <w:rPr>
          <w:rFonts w:ascii="Times New Roman" w:hAnsi="Times New Roman"/>
          <w:sz w:val="24"/>
          <w:szCs w:val="24"/>
        </w:rPr>
        <w:t xml:space="preserve">. </w:t>
      </w:r>
    </w:p>
    <w:p w14:paraId="1EC0E41F" w14:textId="306E5A9D"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3.2.4</w:t>
      </w:r>
      <w:r w:rsidR="00875093" w:rsidRPr="00940C5E">
        <w:rPr>
          <w:rFonts w:ascii="Times New Roman" w:hAnsi="Times New Roman"/>
          <w:sz w:val="24"/>
          <w:szCs w:val="24"/>
        </w:rPr>
        <w:t>. Критерием принятия решения об информировании заявителя является факт обращения заявителя в МФЦ за предоставлением муниципальной услуги.</w:t>
      </w:r>
    </w:p>
    <w:p w14:paraId="2E023830" w14:textId="2BB4381D" w:rsidR="00FC446F" w:rsidRPr="00940C5E" w:rsidRDefault="003571DB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</w:t>
      </w:r>
      <w:r w:rsidR="0008216D" w:rsidRPr="00940C5E">
        <w:rPr>
          <w:rFonts w:ascii="Times New Roman" w:hAnsi="Times New Roman"/>
          <w:sz w:val="24"/>
          <w:szCs w:val="24"/>
        </w:rPr>
        <w:t>6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Результатом исполнения административной процедуры является доведение до заявителя информации об условиях организации газоснабжения населения на территории </w:t>
      </w:r>
      <w:r w:rsidR="0096791D" w:rsidRPr="00940C5E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bCs/>
          <w:color w:val="000000" w:themeColor="text1"/>
          <w:sz w:val="24"/>
          <w:szCs w:val="24"/>
        </w:rPr>
        <w:t>Ставропольский</w:t>
      </w:r>
      <w:r w:rsidR="0096791D" w:rsidRPr="00940C5E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color w:val="000000" w:themeColor="text1"/>
          <w:sz w:val="24"/>
          <w:szCs w:val="24"/>
        </w:rPr>
        <w:t>Самарской области.</w:t>
      </w:r>
    </w:p>
    <w:p w14:paraId="26324562" w14:textId="34C25776"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3.2.7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. Результат административной </w:t>
      </w:r>
      <w:r w:rsidR="00875093" w:rsidRPr="00940C5E">
        <w:rPr>
          <w:rFonts w:ascii="Times New Roman" w:hAnsi="Times New Roman"/>
          <w:sz w:val="24"/>
          <w:szCs w:val="24"/>
        </w:rPr>
        <w:t>процедуры фиксируется</w:t>
      </w:r>
      <w:r w:rsidR="0096791D"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>государственной информационной системе Самарской области «Система многофункциональных центров предоставления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>муниципальных услуг»</w:t>
      </w:r>
      <w:r w:rsidR="0096791D" w:rsidRPr="00940C5E">
        <w:rPr>
          <w:rFonts w:ascii="Times New Roman" w:hAnsi="Times New Roman"/>
          <w:sz w:val="24"/>
          <w:szCs w:val="24"/>
        </w:rPr>
        <w:t xml:space="preserve"> </w:t>
      </w:r>
      <w:r w:rsidR="00A06D3F" w:rsidRPr="00940C5E">
        <w:rPr>
          <w:rFonts w:ascii="Times New Roman" w:hAnsi="Times New Roman"/>
          <w:sz w:val="24"/>
          <w:szCs w:val="24"/>
        </w:rPr>
        <w:t xml:space="preserve">(далее - </w:t>
      </w:r>
      <w:r w:rsidR="0096791D" w:rsidRPr="00940C5E">
        <w:rPr>
          <w:rFonts w:ascii="Times New Roman" w:hAnsi="Times New Roman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sz w:val="24"/>
          <w:szCs w:val="24"/>
        </w:rPr>
        <w:t>«</w:t>
      </w:r>
      <w:r w:rsidR="0096791D" w:rsidRPr="00940C5E">
        <w:rPr>
          <w:rFonts w:ascii="Times New Roman" w:hAnsi="Times New Roman"/>
          <w:sz w:val="24"/>
          <w:szCs w:val="24"/>
        </w:rPr>
        <w:t>МФЦ</w:t>
      </w:r>
      <w:r w:rsidR="00A06D3F" w:rsidRPr="00940C5E">
        <w:rPr>
          <w:rFonts w:ascii="Times New Roman" w:hAnsi="Times New Roman"/>
          <w:sz w:val="24"/>
          <w:szCs w:val="24"/>
        </w:rPr>
        <w:t>»)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</w:p>
    <w:p w14:paraId="719C8010" w14:textId="77777777" w:rsidR="00FC446F" w:rsidRPr="00940C5E" w:rsidRDefault="00FC446F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1BE9E03F" w14:textId="79ABCFAA" w:rsidR="00FC446F" w:rsidRPr="00940C5E" w:rsidRDefault="00875093" w:rsidP="0099503A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3.3. Прием и регистрация заявления и иных документов</w:t>
      </w:r>
    </w:p>
    <w:p w14:paraId="6A4AD71F" w14:textId="2563C7A2" w:rsidR="00F40BE5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3.3.1. Основанием для начала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личное обращение</w:t>
      </w:r>
      <w:r w:rsidRPr="00940C5E">
        <w:rPr>
          <w:rFonts w:ascii="Times New Roman" w:hAnsi="Times New Roman"/>
          <w:sz w:val="24"/>
          <w:szCs w:val="24"/>
        </w:rPr>
        <w:t xml:space="preserve"> заявителя в МФЦ за предоставлением муниципальной услуги после получения информации об условиях организации газоснабжения</w:t>
      </w:r>
      <w:r w:rsidR="00F40BE5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или поступление заявления о предоставлении муниципальной услуги через региональный портал</w:t>
      </w:r>
      <w:r w:rsidR="00F40BE5" w:rsidRPr="00940C5E">
        <w:rPr>
          <w:rStyle w:val="a4"/>
          <w:rFonts w:ascii="Times New Roman" w:hAnsi="Times New Roman"/>
          <w:sz w:val="24"/>
          <w:szCs w:val="24"/>
        </w:rPr>
        <w:footnoteReference w:id="5"/>
      </w:r>
      <w:r w:rsidR="00F40BE5" w:rsidRPr="00940C5E">
        <w:rPr>
          <w:rFonts w:ascii="Times New Roman" w:hAnsi="Times New Roman"/>
          <w:sz w:val="24"/>
          <w:szCs w:val="24"/>
        </w:rPr>
        <w:t>.</w:t>
      </w:r>
    </w:p>
    <w:p w14:paraId="41568DFF" w14:textId="5C60853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3.3.2. При личном обращении в МФЦ подача заявления и иных документов </w:t>
      </w:r>
      <w:r w:rsidR="00A8727C" w:rsidRPr="00940C5E">
        <w:rPr>
          <w:rFonts w:ascii="Times New Roman" w:hAnsi="Times New Roman"/>
          <w:sz w:val="24"/>
          <w:szCs w:val="24"/>
        </w:rPr>
        <w:t>осуществляется в</w:t>
      </w:r>
      <w:r w:rsidRPr="00940C5E">
        <w:rPr>
          <w:rFonts w:ascii="Times New Roman" w:hAnsi="Times New Roman"/>
          <w:sz w:val="24"/>
          <w:szCs w:val="24"/>
        </w:rPr>
        <w:t xml:space="preserve"> порядке общей очереди в приемные часы или по предварительной записи. При личной форме подачи документов заявитель подает заявление и иные документы, указанные в </w:t>
      </w:r>
      <w:hyperlink r:id="rId14" w:history="1">
        <w:r w:rsidRPr="00940C5E">
          <w:rPr>
            <w:rFonts w:ascii="Times New Roman" w:hAnsi="Times New Roman"/>
            <w:sz w:val="24"/>
            <w:szCs w:val="24"/>
          </w:rPr>
          <w:t>пунктах 2.6</w:t>
        </w:r>
      </w:hyperlink>
      <w:r w:rsidRPr="00940C5E">
        <w:rPr>
          <w:rFonts w:ascii="Times New Roman" w:hAnsi="Times New Roman"/>
          <w:sz w:val="24"/>
          <w:szCs w:val="24"/>
        </w:rPr>
        <w:t>, 2.7 настоящего административного регламента</w:t>
      </w:r>
      <w:r w:rsidR="00F40BE5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(в случае если заявитель представляет документы, указанные в </w:t>
      </w:r>
      <w:hyperlink r:id="rId15" w:history="1">
        <w:r w:rsidRPr="00940C5E">
          <w:rPr>
            <w:rFonts w:ascii="Times New Roman" w:hAnsi="Times New Roman"/>
            <w:sz w:val="24"/>
            <w:szCs w:val="24"/>
          </w:rPr>
          <w:t>пункте</w:t>
        </w:r>
        <w:r w:rsidR="00F40BE5" w:rsidRPr="00940C5E">
          <w:rPr>
            <w:rFonts w:ascii="Times New Roman" w:hAnsi="Times New Roman"/>
            <w:sz w:val="24"/>
            <w:szCs w:val="24"/>
          </w:rPr>
          <w:t xml:space="preserve"> </w:t>
        </w:r>
        <w:r w:rsidRPr="00940C5E">
          <w:rPr>
            <w:rFonts w:ascii="Times New Roman" w:hAnsi="Times New Roman"/>
            <w:sz w:val="24"/>
            <w:szCs w:val="24"/>
          </w:rPr>
          <w:t>2.</w:t>
        </w:r>
      </w:hyperlink>
      <w:r w:rsidRPr="00940C5E">
        <w:rPr>
          <w:rFonts w:ascii="Times New Roman" w:hAnsi="Times New Roman"/>
          <w:sz w:val="24"/>
          <w:szCs w:val="24"/>
        </w:rPr>
        <w:t>7 настоящего административного регламента, по собственной инициативе), на бумажном носителе.</w:t>
      </w:r>
    </w:p>
    <w:p w14:paraId="30924CC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3.3.3. Заявление о предоставлении муниципальной услуги может быть оформлено заявителем в ходе приема в МФЦ либо оформлено заранее.</w:t>
      </w:r>
    </w:p>
    <w:p w14:paraId="7798194C" w14:textId="2588F2C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По просьбе </w:t>
      </w:r>
      <w:r w:rsidR="00A8727C" w:rsidRPr="00940C5E">
        <w:rPr>
          <w:rFonts w:ascii="Times New Roman" w:hAnsi="Times New Roman"/>
          <w:sz w:val="24"/>
          <w:szCs w:val="24"/>
        </w:rPr>
        <w:t>заявителя заявление</w:t>
      </w:r>
      <w:r w:rsidRPr="00940C5E">
        <w:rPr>
          <w:rFonts w:ascii="Times New Roman" w:hAnsi="Times New Roman"/>
          <w:sz w:val="24"/>
          <w:szCs w:val="24"/>
        </w:rPr>
        <w:t xml:space="preserve"> может быть оформлено сотрудником МФЦ с использованием программных средств. </w:t>
      </w:r>
    </w:p>
    <w:p w14:paraId="210F82DB" w14:textId="6147588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3.3.4. Заявление о предоставлении муниципальной услуги может быть направлено в электронном виде посредством заполнения интерактивной формы заявления, подписанного электронной подписью, через личный кабинет регионального портала</w:t>
      </w:r>
      <w:r w:rsidR="00A06D3F" w:rsidRPr="00940C5E">
        <w:rPr>
          <w:rStyle w:val="a4"/>
          <w:rFonts w:ascii="Times New Roman" w:hAnsi="Times New Roman"/>
          <w:sz w:val="24"/>
          <w:szCs w:val="24"/>
        </w:rPr>
        <w:t>5</w:t>
      </w:r>
      <w:r w:rsidRPr="00940C5E">
        <w:rPr>
          <w:rFonts w:ascii="Times New Roman" w:hAnsi="Times New Roman"/>
          <w:sz w:val="24"/>
          <w:szCs w:val="24"/>
        </w:rPr>
        <w:t>, без необходимости дополнительной подачи заявления в иной форме</w:t>
      </w:r>
      <w:r w:rsidRPr="00940C5E">
        <w:rPr>
          <w:rFonts w:ascii="Times New Roman" w:hAnsi="Times New Roman"/>
          <w:color w:val="00B050"/>
          <w:sz w:val="24"/>
          <w:szCs w:val="24"/>
        </w:rPr>
        <w:t>.</w:t>
      </w:r>
    </w:p>
    <w:p w14:paraId="6B1BC3F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Форматно-логическая проверка сформированного заявления осуществляется автоматически после заполнения заявителем каждого из полей электронной формы заявления.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заявления.</w:t>
      </w:r>
    </w:p>
    <w:p w14:paraId="233A456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формировании заявления обеспечивается:</w:t>
      </w:r>
    </w:p>
    <w:p w14:paraId="0D857CBA" w14:textId="04E7FA9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возможность копирования и сохранения заявления и иных документов, указанных </w:t>
      </w:r>
      <w:r w:rsidR="00A8727C" w:rsidRPr="00940C5E">
        <w:rPr>
          <w:rFonts w:ascii="Times New Roman" w:hAnsi="Times New Roman"/>
          <w:sz w:val="24"/>
          <w:szCs w:val="24"/>
        </w:rPr>
        <w:t>в пунктах</w:t>
      </w:r>
      <w:r w:rsidRPr="00940C5E">
        <w:rPr>
          <w:rFonts w:ascii="Times New Roman" w:hAnsi="Times New Roman"/>
          <w:sz w:val="24"/>
          <w:szCs w:val="24"/>
        </w:rPr>
        <w:t xml:space="preserve"> 2.6, 2.7 настоящего административного регламента, необходимых для предоставления муниципальной услуги;</w:t>
      </w:r>
    </w:p>
    <w:p w14:paraId="550EAC2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печати на бумажном носителе копии электронной формы заявления;</w:t>
      </w:r>
    </w:p>
    <w:p w14:paraId="2EEF6A67" w14:textId="4DED20A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любой момент по желанию заявителя сохранение ранее введенных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электронную форму заявления значений, в том числе при возникновении ошибок ввода и возврате для повторного ввода значений в электронную форму заявления;</w:t>
      </w:r>
    </w:p>
    <w:p w14:paraId="31D1AC2A" w14:textId="4B4F224D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заполнение полей электронной формы заявления до начала ввода сведений заявителем с использованием сведений, размещенных в ЕСИА,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сведений, опубликованных на едином портале, в части, касающейся сведений, отсутствующих в ЕСИА;</w:t>
      </w:r>
    </w:p>
    <w:p w14:paraId="53C68A5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вернуться на любой из этапов заполнения электронной формы заявления без потери ранее введенной информации;</w:t>
      </w:r>
    </w:p>
    <w:p w14:paraId="02B5351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доступа заявителя на региональном портале к ранее поданным им заявлениям в течение не менее одного года, а также частично сформированным заявлениям - в течение не менее 3 месяцев.</w:t>
      </w:r>
    </w:p>
    <w:p w14:paraId="7CC1BFBD" w14:textId="7DAD9DF4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Сформированное и подписанное заявление и иные документы, необходимые для предоставления </w:t>
      </w:r>
      <w:r w:rsidR="00A8727C" w:rsidRPr="00940C5E">
        <w:rPr>
          <w:rFonts w:ascii="Times New Roman" w:hAnsi="Times New Roman"/>
          <w:sz w:val="24"/>
          <w:szCs w:val="24"/>
        </w:rPr>
        <w:t>муниципальной услуги</w:t>
      </w:r>
      <w:r w:rsidRPr="00940C5E">
        <w:rPr>
          <w:rFonts w:ascii="Times New Roman" w:hAnsi="Times New Roman"/>
          <w:sz w:val="24"/>
          <w:szCs w:val="24"/>
        </w:rPr>
        <w:t>, направляются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 посредством регионального портала</w:t>
      </w:r>
      <w:r w:rsidR="002B5F31" w:rsidRPr="00940C5E">
        <w:rPr>
          <w:rStyle w:val="a4"/>
          <w:rFonts w:ascii="Times New Roman" w:hAnsi="Times New Roman"/>
          <w:sz w:val="24"/>
          <w:szCs w:val="24"/>
        </w:rPr>
        <w:footnoteReference w:id="6"/>
      </w:r>
      <w:r w:rsidR="00E82D42" w:rsidRPr="00940C5E">
        <w:rPr>
          <w:rFonts w:ascii="Times New Roman" w:hAnsi="Times New Roman"/>
          <w:sz w:val="24"/>
          <w:szCs w:val="24"/>
        </w:rPr>
        <w:t xml:space="preserve"> </w:t>
      </w:r>
    </w:p>
    <w:p w14:paraId="2FE5AB73" w14:textId="7D0F7FD0" w:rsidR="00FC446F" w:rsidRPr="00940C5E" w:rsidRDefault="00875093">
      <w:pPr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Прием и обработка документов, направленных заявителем через региональный портал, осуществляется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МФЦ в системе межведомственного взаимодействия </w:t>
      </w:r>
      <w:r w:rsidR="0096791D" w:rsidRPr="00940C5E">
        <w:rPr>
          <w:rFonts w:ascii="Times New Roman" w:hAnsi="Times New Roman"/>
          <w:bCs/>
          <w:color w:val="auto"/>
          <w:sz w:val="24"/>
          <w:szCs w:val="24"/>
        </w:rPr>
        <w:t>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18EF3A0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3.3.5. Сотрудник МФЦ осуществляет следующие действия в ходе приема заявителя:</w:t>
      </w:r>
    </w:p>
    <w:p w14:paraId="2C9159C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устанавливает предмет обращения; </w:t>
      </w:r>
    </w:p>
    <w:p w14:paraId="5F2D4B0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устанавливает личность заявителя, в том числе проверяет наличие документа, удостоверяющего личность;</w:t>
      </w:r>
    </w:p>
    <w:p w14:paraId="67A54148" w14:textId="5F923D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проверяет полномочия</w:t>
      </w:r>
      <w:r w:rsidR="00E44872" w:rsidRPr="00940C5E">
        <w:rPr>
          <w:rFonts w:ascii="Times New Roman" w:hAnsi="Times New Roman"/>
          <w:sz w:val="24"/>
          <w:szCs w:val="24"/>
        </w:rPr>
        <w:t xml:space="preserve"> </w:t>
      </w:r>
      <w:r w:rsidR="00801E4F" w:rsidRPr="00940C5E">
        <w:rPr>
          <w:rFonts w:ascii="Times New Roman" w:hAnsi="Times New Roman"/>
          <w:color w:val="auto"/>
          <w:sz w:val="24"/>
          <w:szCs w:val="24"/>
        </w:rPr>
        <w:t>представителя</w:t>
      </w:r>
      <w:r w:rsidR="00801E4F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="00801E4F" w:rsidRPr="00940C5E">
        <w:rPr>
          <w:rFonts w:ascii="Times New Roman" w:hAnsi="Times New Roman"/>
          <w:sz w:val="24"/>
          <w:szCs w:val="24"/>
        </w:rPr>
        <w:t>заявителя</w:t>
      </w:r>
      <w:r w:rsidRPr="00940C5E">
        <w:rPr>
          <w:rFonts w:ascii="Times New Roman" w:hAnsi="Times New Roman"/>
          <w:sz w:val="24"/>
          <w:szCs w:val="24"/>
        </w:rPr>
        <w:t>;</w:t>
      </w:r>
    </w:p>
    <w:p w14:paraId="49C66842" w14:textId="12E63913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проверяет наличие всех документов, необходимых для предоставления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муниципальной услуги, которые заявитель обязан предоставить самостоятельно в соответствии с </w:t>
      </w:r>
      <w:hyperlink r:id="rId16" w:history="1">
        <w:r w:rsidRPr="00940C5E">
          <w:rPr>
            <w:rFonts w:ascii="Times New Roman" w:hAnsi="Times New Roman"/>
            <w:color w:val="auto"/>
            <w:sz w:val="24"/>
            <w:szCs w:val="24"/>
          </w:rPr>
          <w:t>пунктом 2.6</w:t>
        </w:r>
      </w:hyperlink>
      <w:r w:rsidRPr="00940C5E">
        <w:rPr>
          <w:rFonts w:ascii="Times New Roman" w:hAnsi="Times New Roman"/>
          <w:color w:val="auto"/>
          <w:sz w:val="24"/>
          <w:szCs w:val="24"/>
        </w:rPr>
        <w:t xml:space="preserve"> настоящего административного регламента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 xml:space="preserve"> и 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уточняет у заявителя возможность получения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>документов, предусмотренных пунктом 7.1. настоящего административного регламента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 посредством межведомственного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взаимодействия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51DB96CC" w14:textId="34124F9D" w:rsidR="00FC446F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заявок на </w:t>
      </w:r>
      <w:proofErr w:type="spellStart"/>
      <w:r w:rsidRPr="00940C5E">
        <w:rPr>
          <w:rFonts w:ascii="Times New Roman" w:hAnsi="Times New Roman"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color w:val="auto"/>
          <w:sz w:val="24"/>
          <w:szCs w:val="24"/>
        </w:rPr>
        <w:t>, информирует о данном факте заявителя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FCC876F" w14:textId="556E7DB7" w:rsidR="00A04D52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При отсутствии оснований</w:t>
      </w:r>
      <w:r w:rsidR="00845A38" w:rsidRPr="00940C5E">
        <w:rPr>
          <w:rFonts w:ascii="Times New Roman" w:hAnsi="Times New Roman"/>
          <w:color w:val="auto"/>
          <w:sz w:val="24"/>
          <w:szCs w:val="24"/>
        </w:rPr>
        <w:t>,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на </w:t>
      </w:r>
      <w:proofErr w:type="spellStart"/>
      <w:r w:rsidRPr="00940C5E">
        <w:rPr>
          <w:rFonts w:ascii="Times New Roman" w:hAnsi="Times New Roman"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color w:val="auto"/>
          <w:sz w:val="24"/>
          <w:szCs w:val="24"/>
        </w:rPr>
        <w:t xml:space="preserve">, сотрудник МФЦ принимает решение о приеме у заявителя </w:t>
      </w:r>
      <w:r w:rsidRPr="00940C5E">
        <w:rPr>
          <w:rFonts w:ascii="Times New Roman" w:hAnsi="Times New Roman"/>
          <w:color w:val="auto"/>
          <w:sz w:val="24"/>
          <w:szCs w:val="24"/>
        </w:rPr>
        <w:lastRenderedPageBreak/>
        <w:t>представленных документов, осуществляет сканирование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и документов, представленных заявителем,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регистрирует заявление и представленные документы в ГИС СО «МФЦ» в день их поступления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7034E2D4" w14:textId="345CCB79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3.3.6. При поступлении заявления о предоставлении муниципальной услуги в МФЦ в электронной форме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="002B5F31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7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заявлению присваивается статус «Получено ведомством». Информирование заявителя осуществляется через личный кабинет регионального портала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37EECD3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направлении документов через региональный портал днем получения заявления о предоставлении муниципальной услуги является дата присвоения заявлению статуса «Получено ведомством».</w:t>
      </w:r>
    </w:p>
    <w:p w14:paraId="7E1E90EB" w14:textId="40184EAB" w:rsidR="00FC446F" w:rsidRPr="00940C5E" w:rsidRDefault="000A0142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</w:t>
      </w:r>
      <w:r w:rsidR="00875093" w:rsidRPr="00940C5E">
        <w:rPr>
          <w:rFonts w:ascii="Times New Roman" w:hAnsi="Times New Roman"/>
          <w:sz w:val="24"/>
          <w:szCs w:val="24"/>
        </w:rPr>
        <w:t xml:space="preserve">отрудник МФЦ регистрирует </w:t>
      </w:r>
      <w:r w:rsidRPr="00940C5E">
        <w:rPr>
          <w:rFonts w:ascii="Times New Roman" w:hAnsi="Times New Roman"/>
          <w:sz w:val="24"/>
          <w:szCs w:val="24"/>
        </w:rPr>
        <w:t xml:space="preserve">заявление и представленные документы, направленные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8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="00875093" w:rsidRPr="00940C5E">
        <w:rPr>
          <w:rFonts w:ascii="Times New Roman" w:hAnsi="Times New Roman"/>
          <w:sz w:val="24"/>
          <w:szCs w:val="24"/>
        </w:rPr>
        <w:t xml:space="preserve">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в день их поступления</w:t>
      </w:r>
      <w:r w:rsidR="00CB5F4B" w:rsidRPr="00940C5E">
        <w:rPr>
          <w:rFonts w:ascii="Times New Roman" w:hAnsi="Times New Roman"/>
          <w:sz w:val="24"/>
          <w:szCs w:val="24"/>
        </w:rPr>
        <w:t>, а в случае поступления заявления в не рабочий день, в первый рабочий день</w:t>
      </w:r>
      <w:r w:rsidRPr="00940C5E">
        <w:rPr>
          <w:rFonts w:ascii="Times New Roman" w:hAnsi="Times New Roman"/>
          <w:sz w:val="24"/>
          <w:szCs w:val="24"/>
        </w:rPr>
        <w:t xml:space="preserve"> и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направляет через личный кабинет</w:t>
      </w:r>
      <w:r w:rsidR="00FE65BB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заявителю расписку с описью представленных документов и указанием даты их принятия, подтверждающую принятие документов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возможности).</w:t>
      </w:r>
    </w:p>
    <w:p w14:paraId="75AA7B0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3.3.7. При личном обращении заявителя в МФЦ при необходимости сотрудник МФЦ изготавливает копии представленных заявителем документов, выполняет на них надпись об их соответствии подлинным экземплярам, заверяют своей подписью с указанием фамилии и инициалов.</w:t>
      </w:r>
    </w:p>
    <w:p w14:paraId="283FD9AC" w14:textId="530867F4"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3.3.8. При необходимости (в случае 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зая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>вителем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A04D5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при </w:t>
      </w:r>
      <w:r w:rsidR="00F546CB" w:rsidRPr="00940C5E">
        <w:rPr>
          <w:rFonts w:ascii="Times New Roman" w:hAnsi="Times New Roman"/>
          <w:color w:val="000000" w:themeColor="text1"/>
          <w:sz w:val="24"/>
          <w:szCs w:val="24"/>
        </w:rPr>
        <w:t>наличии технической возможности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)</w:t>
      </w:r>
      <w:r w:rsidR="00E82D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A04D5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сотрудник МФЦ в присутствии заявителя готовит графическую схему,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на которой указаны расположение планируемого к подключению объекта капитального строительства и границы земельного участка, на котором располагается или будет располагаться такой объект капитального строительства, наименование населенного пункта или муниципального образования (в случае расположения объекта капитального строительства вне населенного пункта)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либо графическую схему, составленную с использованием фрагмента публичной кадастровой карты или карты поисковых систем информационно-телекоммуникационной сети «Интернет», на которой в случае отсутствия изображения объекта капитального строительства и (или) границ земельного участка на данном фрагменте указываются планируемый к подключению объект капитального строительства и границы земельного участка, на котором располагается или будет располагаться такой объект капитального строительства (ситуационный план).</w:t>
      </w:r>
    </w:p>
    <w:p w14:paraId="57D0477B" w14:textId="5BCE927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</w:t>
      </w:r>
      <w:r w:rsidR="00C47261" w:rsidRPr="00940C5E">
        <w:rPr>
          <w:rFonts w:ascii="Times New Roman" w:hAnsi="Times New Roman"/>
          <w:sz w:val="24"/>
          <w:szCs w:val="24"/>
        </w:rPr>
        <w:t>9</w:t>
      </w:r>
      <w:r w:rsidRPr="00940C5E">
        <w:rPr>
          <w:rFonts w:ascii="Times New Roman" w:hAnsi="Times New Roman"/>
          <w:sz w:val="24"/>
          <w:szCs w:val="24"/>
        </w:rPr>
        <w:t>. Заявителям предоставляется возможность предварительной записи для представления заявления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необходимых документов.</w:t>
      </w:r>
    </w:p>
    <w:p w14:paraId="6C530DF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Предварительная запись может осуществляться следующими способами по выбору заявителя:</w:t>
      </w:r>
    </w:p>
    <w:p w14:paraId="494C16EC" w14:textId="0FBE01E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терминал электронной очереди при личном обращении заявителя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МФЦ;</w:t>
      </w:r>
    </w:p>
    <w:p w14:paraId="071833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 телефону офиса МФЦ;</w:t>
      </w:r>
    </w:p>
    <w:p w14:paraId="46701E36" w14:textId="0488D13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кол</w:t>
      </w:r>
      <w:r w:rsidR="000A0142" w:rsidRPr="00940C5E">
        <w:rPr>
          <w:rFonts w:ascii="Times New Roman" w:hAnsi="Times New Roman"/>
          <w:sz w:val="24"/>
          <w:szCs w:val="24"/>
        </w:rPr>
        <w:t>л</w:t>
      </w:r>
      <w:r w:rsidRPr="00940C5E">
        <w:rPr>
          <w:rFonts w:ascii="Times New Roman" w:hAnsi="Times New Roman"/>
          <w:sz w:val="24"/>
          <w:szCs w:val="24"/>
        </w:rPr>
        <w:t>-центр;</w:t>
      </w:r>
    </w:p>
    <w:p w14:paraId="5643E7C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официальный сайт МФЦ.</w:t>
      </w:r>
    </w:p>
    <w:p w14:paraId="062018FD" w14:textId="77777777" w:rsidR="00FC446F" w:rsidRPr="00940C5E" w:rsidRDefault="00875093">
      <w:pPr>
        <w:ind w:firstLine="709"/>
        <w:jc w:val="both"/>
        <w:rPr>
          <w:rFonts w:ascii="Times New Roman" w:hAnsi="Times New Roman"/>
          <w:i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Подробная информация о способах записи в МФЦ размещена на сайте МФЦ </w:t>
      </w:r>
      <w:hyperlink r:id="rId17" w:history="1">
        <w:r w:rsidR="005A0D40" w:rsidRPr="00940C5E">
          <w:rPr>
            <w:rStyle w:val="a8"/>
            <w:rFonts w:ascii="Times New Roman" w:hAnsi="Times New Roman"/>
            <w:color w:val="auto"/>
            <w:sz w:val="24"/>
            <w:szCs w:val="24"/>
          </w:rPr>
          <w:t>https://mfc63.samregion.ru</w:t>
        </w:r>
      </w:hyperlink>
      <w:r w:rsidR="005A0D40"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186B44E8" w14:textId="08F044CF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Запись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на прием в МФЦ для подачи заявления с использованием единого портала, регионального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портала не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осуществляется.</w:t>
      </w:r>
    </w:p>
    <w:p w14:paraId="663F2516" w14:textId="7B695249" w:rsidR="00FC446F" w:rsidRPr="00940C5E" w:rsidRDefault="00875093" w:rsidP="00F546CB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3.3.1</w:t>
      </w:r>
      <w:r w:rsidR="00C47261" w:rsidRPr="00940C5E">
        <w:rPr>
          <w:rFonts w:ascii="Times New Roman" w:hAnsi="Times New Roman"/>
          <w:color w:val="auto"/>
          <w:sz w:val="24"/>
          <w:szCs w:val="24"/>
        </w:rPr>
        <w:t>0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>Критерием принятия решения о приеме документов является наличие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и прилагаемых документов и отсутствие оснований, предусмотренных пунктом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lastRenderedPageBreak/>
        <w:t xml:space="preserve">2.9.1. настоящего регламента для передачи документов заявителя в Комиссию для организации сопровождения заявок на </w:t>
      </w:r>
      <w:proofErr w:type="spellStart"/>
      <w:r w:rsidR="00A04D52" w:rsidRPr="00940C5E">
        <w:rPr>
          <w:rFonts w:ascii="Times New Roman" w:hAnsi="Times New Roman"/>
          <w:color w:val="auto"/>
          <w:sz w:val="24"/>
          <w:szCs w:val="24"/>
        </w:rPr>
        <w:t>догазификацию</w:t>
      </w:r>
      <w:proofErr w:type="spellEnd"/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F7EAEA9" w14:textId="6B8A4096"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1</w:t>
      </w:r>
      <w:r w:rsidRPr="00940C5E">
        <w:rPr>
          <w:rFonts w:ascii="Times New Roman" w:hAnsi="Times New Roman"/>
          <w:sz w:val="24"/>
          <w:szCs w:val="24"/>
        </w:rPr>
        <w:t>. Результатом административной процедуры является регистрация в МФЦ заявления и документов, представленных заявителем</w:t>
      </w:r>
      <w:r w:rsidR="003571DB" w:rsidRPr="00940C5E">
        <w:rPr>
          <w:rFonts w:ascii="Times New Roman" w:hAnsi="Times New Roman"/>
          <w:sz w:val="24"/>
          <w:szCs w:val="24"/>
        </w:rPr>
        <w:t xml:space="preserve"> или уведомление заявителя </w:t>
      </w:r>
      <w:r w:rsidR="00E82D42" w:rsidRPr="00940C5E">
        <w:rPr>
          <w:rFonts w:ascii="Times New Roman" w:hAnsi="Times New Roman"/>
          <w:sz w:val="24"/>
          <w:szCs w:val="24"/>
        </w:rPr>
        <w:t xml:space="preserve">о передаче документов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 xml:space="preserve">заявителя в Комиссию для организации сопровождения заявок на </w:t>
      </w:r>
      <w:proofErr w:type="spellStart"/>
      <w:r w:rsidR="00E82D42" w:rsidRPr="00940C5E">
        <w:rPr>
          <w:rFonts w:ascii="Times New Roman" w:hAnsi="Times New Roman"/>
          <w:color w:val="auto"/>
          <w:sz w:val="24"/>
          <w:szCs w:val="24"/>
        </w:rPr>
        <w:t>догазификацию</w:t>
      </w:r>
      <w:proofErr w:type="spellEnd"/>
      <w:r w:rsidR="00E82D42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9FF51ED" w14:textId="0F6D34A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2</w:t>
      </w:r>
      <w:r w:rsidRPr="00940C5E">
        <w:rPr>
          <w:rFonts w:ascii="Times New Roman" w:hAnsi="Times New Roman"/>
          <w:sz w:val="24"/>
          <w:szCs w:val="24"/>
        </w:rPr>
        <w:t xml:space="preserve">. Результат административной процедуры фиксируется 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3FD7363E" w14:textId="2D0D24E1" w:rsidR="00FC446F" w:rsidRPr="00940C5E" w:rsidRDefault="00875093" w:rsidP="00B64438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3.4. Направление межведомственных запросов</w:t>
      </w:r>
    </w:p>
    <w:p w14:paraId="3E48ACE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3.4.1. Основанием для начала административной процедуры является непредставление заявителем документов, указанных в пункте 2.7 настоящего административного регламента.</w:t>
      </w:r>
    </w:p>
    <w:p w14:paraId="051F2073" w14:textId="7CFD61D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3.4.2. Сотрудник МФЦ в день поступления заявления формирует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направляет межведомственные запросы в соответствующие органы (организации), в распоряжении которых находятся необходимые сведения.</w:t>
      </w:r>
    </w:p>
    <w:p w14:paraId="162C842B" w14:textId="1C1D846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3.4.3. Критерием принятия решения о направлении межведомственного запроса является отсутствие </w:t>
      </w:r>
      <w:r w:rsidR="00A8727C" w:rsidRPr="00940C5E">
        <w:rPr>
          <w:rFonts w:ascii="Times New Roman" w:hAnsi="Times New Roman"/>
          <w:sz w:val="24"/>
          <w:szCs w:val="24"/>
        </w:rPr>
        <w:t>документов, указанных</w:t>
      </w:r>
      <w:r w:rsidRPr="00940C5E">
        <w:rPr>
          <w:rFonts w:ascii="Times New Roman" w:hAnsi="Times New Roman"/>
          <w:sz w:val="24"/>
          <w:szCs w:val="24"/>
        </w:rPr>
        <w:t xml:space="preserve"> в пункте 2.7. настоящего административного регламента.</w:t>
      </w:r>
    </w:p>
    <w:p w14:paraId="44D7156D" w14:textId="77777777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3.4.4. Результатом исполнения </w:t>
      </w:r>
      <w:r w:rsidRPr="00940C5E">
        <w:rPr>
          <w:rFonts w:ascii="Times New Roman" w:hAnsi="Times New Roman"/>
          <w:color w:val="auto"/>
          <w:sz w:val="24"/>
          <w:szCs w:val="24"/>
        </w:rPr>
        <w:t>административной процедуры является направление межведомственных запросов.</w:t>
      </w:r>
    </w:p>
    <w:p w14:paraId="0A5DCC18" w14:textId="55FB8871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3.4.5. Результат административной процедуры фиксируется в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4B6B71DC" w14:textId="77777777" w:rsidR="00FC446F" w:rsidRPr="00940C5E" w:rsidRDefault="00FC446F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14:paraId="73FBE726" w14:textId="112C0860" w:rsidR="00FC446F" w:rsidRPr="00940C5E" w:rsidRDefault="00875093" w:rsidP="00214D16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3.5. Направление </w:t>
      </w:r>
      <w:r w:rsidR="00A04782" w:rsidRPr="00940C5E">
        <w:rPr>
          <w:rFonts w:ascii="Times New Roman" w:hAnsi="Times New Roman"/>
          <w:b/>
          <w:sz w:val="24"/>
          <w:szCs w:val="24"/>
        </w:rPr>
        <w:t xml:space="preserve">МФЦ </w:t>
      </w:r>
      <w:r w:rsidRPr="00940C5E">
        <w:rPr>
          <w:rFonts w:ascii="Times New Roman" w:hAnsi="Times New Roman"/>
          <w:b/>
          <w:sz w:val="24"/>
          <w:szCs w:val="24"/>
        </w:rPr>
        <w:t xml:space="preserve">пакета документов </w:t>
      </w:r>
      <w:r w:rsidR="000A0142" w:rsidRPr="00940C5E">
        <w:rPr>
          <w:rFonts w:ascii="Times New Roman" w:hAnsi="Times New Roman"/>
          <w:b/>
          <w:sz w:val="24"/>
          <w:szCs w:val="24"/>
        </w:rPr>
        <w:t>региональному оператору</w:t>
      </w:r>
    </w:p>
    <w:p w14:paraId="21DFA208" w14:textId="1EFFECA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bookmarkStart w:id="9" w:name="_Hlk133333383"/>
      <w:r w:rsidRPr="00940C5E">
        <w:rPr>
          <w:rFonts w:ascii="Times New Roman" w:hAnsi="Times New Roman"/>
          <w:sz w:val="24"/>
          <w:szCs w:val="24"/>
        </w:rPr>
        <w:t>3.5.1. Основанием для начала административной процедуры является наличие полного пакета документов, необходимых для предоставления муниципальной услуги, или получение последнего ответа на направленный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пунктом 3.4 настоящего административного регламента межведомственный запрос.</w:t>
      </w:r>
    </w:p>
    <w:p w14:paraId="1B57BEE3" w14:textId="0776B0C3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3.5.2. Сотрудник МФЦ после формирования полного пакета документов направляет указанный пакет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порядком, определенным настоящ</w:t>
      </w:r>
      <w:r w:rsidR="002C456F" w:rsidRPr="00940C5E">
        <w:rPr>
          <w:rFonts w:ascii="Times New Roman" w:hAnsi="Times New Roman"/>
          <w:sz w:val="24"/>
          <w:szCs w:val="24"/>
        </w:rPr>
        <w:t xml:space="preserve">им административным регламентом и соглашением о взаимодействии, заключенным между </w:t>
      </w:r>
      <w:r w:rsidR="000A0142" w:rsidRPr="00940C5E">
        <w:rPr>
          <w:rFonts w:ascii="Times New Roman" w:hAnsi="Times New Roman"/>
          <w:sz w:val="24"/>
          <w:szCs w:val="24"/>
        </w:rPr>
        <w:t xml:space="preserve">региональным оператором </w:t>
      </w:r>
      <w:r w:rsidR="002C456F" w:rsidRPr="00940C5E">
        <w:rPr>
          <w:rFonts w:ascii="Times New Roman" w:hAnsi="Times New Roman"/>
          <w:sz w:val="24"/>
          <w:szCs w:val="24"/>
        </w:rPr>
        <w:t>и МФЦ.</w:t>
      </w:r>
    </w:p>
    <w:p w14:paraId="1042C3DD" w14:textId="1A14524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3.5.3. Критерием принятия решения о направлении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является формирование полного пакета документов, необходимых для предоставления муниципальной услуги.</w:t>
      </w:r>
    </w:p>
    <w:p w14:paraId="6C60AE01" w14:textId="7F70361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3.5.4. Результат административной процедуры - направление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="005C6DF7" w:rsidRPr="00940C5E">
        <w:rPr>
          <w:rFonts w:ascii="Times New Roman" w:hAnsi="Times New Roman"/>
          <w:sz w:val="24"/>
          <w:szCs w:val="24"/>
        </w:rPr>
        <w:t xml:space="preserve"> 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>и получение подтверждения принятия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регистрации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 xml:space="preserve">заявления 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14:paraId="5400497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3.5.5. Максимальный срок исполнения административной процедуры:</w:t>
      </w:r>
    </w:p>
    <w:p w14:paraId="2A0EF95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случае предоставления заявителем по собственной инициативе документов, указанных в пункте 2.7 настоящего административного регламента, - не позднее одного рабочего дня, следующего за днем обращения заявителя в МФЦ</w:t>
      </w:r>
      <w:r w:rsidR="0053311C" w:rsidRPr="00940C5E">
        <w:rPr>
          <w:rFonts w:ascii="Times New Roman" w:hAnsi="Times New Roman"/>
          <w:sz w:val="24"/>
          <w:szCs w:val="24"/>
        </w:rPr>
        <w:t>;</w:t>
      </w:r>
    </w:p>
    <w:p w14:paraId="4F1ABFE9" w14:textId="1E1B5F62" w:rsidR="00EC4398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</w:t>
      </w:r>
      <w:r w:rsidR="000A0142" w:rsidRPr="00940C5E">
        <w:rPr>
          <w:rFonts w:ascii="Times New Roman" w:hAnsi="Times New Roman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sz w:val="24"/>
          <w:szCs w:val="24"/>
        </w:rPr>
        <w:t xml:space="preserve"> заявителем по собственной инициативе </w:t>
      </w:r>
      <w:bookmarkEnd w:id="9"/>
      <w:r w:rsidRPr="00940C5E">
        <w:rPr>
          <w:rFonts w:ascii="Times New Roman" w:hAnsi="Times New Roman"/>
          <w:sz w:val="24"/>
          <w:szCs w:val="24"/>
        </w:rPr>
        <w:t>документов, указанных в пункте 2.7 настоящего административного регламента, - не позднее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575B9B" w:rsidRPr="00940C5E">
        <w:rPr>
          <w:rFonts w:ascii="Times New Roman" w:hAnsi="Times New Roman"/>
          <w:sz w:val="24"/>
          <w:szCs w:val="24"/>
        </w:rPr>
        <w:t>(двух) рабочих дней со дня получения ответа на последний межведомственный запрос.</w:t>
      </w:r>
    </w:p>
    <w:p w14:paraId="504132DF" w14:textId="77777777" w:rsidR="00EC4398" w:rsidRPr="00940C5E" w:rsidRDefault="00EC439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0FF6EBB" w14:textId="7C97B2F8" w:rsidR="00FC446F" w:rsidRPr="00940C5E" w:rsidRDefault="00875093" w:rsidP="00C44971">
      <w:pPr>
        <w:widowControl w:val="0"/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3.6. Информирование заявителя о результате предоставления муниципальной услуги</w:t>
      </w:r>
    </w:p>
    <w:p w14:paraId="3247B0FC" w14:textId="2270525D" w:rsidR="00FC446F" w:rsidRPr="00940C5E" w:rsidRDefault="00875093" w:rsidP="00FE1A2C">
      <w:pPr>
        <w:ind w:firstLine="709"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3.6.1.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Основанием для начала административной процедуры является поступление в МФЦ 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>подтверждения принятия и регистрации заявления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 xml:space="preserve">пакета документов от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133BF5" w:rsidRPr="00940C5E">
        <w:rPr>
          <w:rFonts w:ascii="Times New Roman" w:hAnsi="Times New Roman"/>
          <w:color w:val="auto"/>
          <w:sz w:val="24"/>
          <w:szCs w:val="24"/>
        </w:rPr>
        <w:t>.</w:t>
      </w:r>
      <w:r w:rsidR="007E2F63" w:rsidRPr="00940C5E">
        <w:rPr>
          <w:rFonts w:ascii="Times New Roman" w:hAnsi="Times New Roman"/>
          <w:strike/>
          <w:color w:val="auto"/>
          <w:sz w:val="24"/>
          <w:szCs w:val="24"/>
        </w:rPr>
        <w:t xml:space="preserve"> </w:t>
      </w:r>
    </w:p>
    <w:p w14:paraId="34BB7B05" w14:textId="11E35923" w:rsidR="00FC446F" w:rsidRPr="00940C5E" w:rsidRDefault="00875093" w:rsidP="00C4726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3.</w:t>
      </w:r>
      <w:r w:rsidR="00FE1A2C" w:rsidRPr="00940C5E">
        <w:rPr>
          <w:rFonts w:ascii="Times New Roman" w:hAnsi="Times New Roman"/>
          <w:sz w:val="24"/>
          <w:szCs w:val="24"/>
        </w:rPr>
        <w:t xml:space="preserve">6.2. Сотрудник МФЦ информирует </w:t>
      </w:r>
      <w:r w:rsidRPr="00940C5E">
        <w:rPr>
          <w:rFonts w:ascii="Times New Roman" w:hAnsi="Times New Roman"/>
          <w:sz w:val="24"/>
          <w:szCs w:val="24"/>
        </w:rPr>
        <w:t>заявителя о готовности результата предоставления муниципальной услуги способом, указанным заявителем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заявлении о предоставлении муниципальной услуги.</w:t>
      </w:r>
    </w:p>
    <w:p w14:paraId="176B44E9" w14:textId="7101FD6F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3</w:t>
      </w:r>
      <w:r w:rsidRPr="00940C5E">
        <w:rPr>
          <w:rFonts w:ascii="Times New Roman" w:hAnsi="Times New Roman"/>
          <w:sz w:val="24"/>
          <w:szCs w:val="24"/>
        </w:rPr>
        <w:t xml:space="preserve">. Результатом выполнения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уведомление заявителя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 xml:space="preserve">о регистрации заявления и пакета документов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6D4C6C26" w14:textId="1B26EE3F" w:rsidR="007E2F63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Максимальное время, затраченное на административное действие, не должно превышать 1 (одного) </w:t>
      </w:r>
      <w:r w:rsidR="00A8727C" w:rsidRPr="00940C5E">
        <w:rPr>
          <w:rFonts w:ascii="Times New Roman" w:hAnsi="Times New Roman"/>
          <w:sz w:val="24"/>
          <w:szCs w:val="24"/>
        </w:rPr>
        <w:t>рабочего дня</w:t>
      </w:r>
      <w:r w:rsidRPr="00940C5E">
        <w:rPr>
          <w:rFonts w:ascii="Times New Roman" w:hAnsi="Times New Roman"/>
          <w:sz w:val="24"/>
          <w:szCs w:val="24"/>
        </w:rPr>
        <w:t xml:space="preserve"> со дня поступления в МФЦ результата предоставления муниципальной услуги.</w:t>
      </w:r>
    </w:p>
    <w:p w14:paraId="59DF50DB" w14:textId="77777777" w:rsidR="00F17FC5" w:rsidRPr="00940C5E" w:rsidRDefault="00F17FC5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14BF23F" w14:textId="46900350" w:rsidR="00FC446F" w:rsidRPr="00940C5E" w:rsidRDefault="00875093" w:rsidP="00575B9B">
      <w:pPr>
        <w:widowControl w:val="0"/>
        <w:spacing w:before="120" w:after="120" w:line="240" w:lineRule="exact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3.7. Взаимодействие МФЦ и </w:t>
      </w:r>
      <w:r w:rsidR="00575B9B" w:rsidRPr="00940C5E">
        <w:rPr>
          <w:rFonts w:ascii="Times New Roman" w:hAnsi="Times New Roman"/>
          <w:b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b/>
          <w:sz w:val="24"/>
          <w:szCs w:val="24"/>
        </w:rPr>
        <w:t xml:space="preserve"> при предоставлении муниципальной услуги</w:t>
      </w:r>
    </w:p>
    <w:p w14:paraId="39993CBE" w14:textId="61BCFB3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3.7.1. Основанием для начала административной процедуры является поступление в </w:t>
      </w:r>
      <w:r w:rsidR="00A8727C" w:rsidRPr="00940C5E">
        <w:rPr>
          <w:rFonts w:ascii="Times New Roman" w:hAnsi="Times New Roman"/>
          <w:sz w:val="24"/>
          <w:szCs w:val="24"/>
        </w:rPr>
        <w:t>МФЦ заявления</w:t>
      </w:r>
      <w:r w:rsidRPr="00940C5E">
        <w:rPr>
          <w:rFonts w:ascii="Times New Roman" w:hAnsi="Times New Roman"/>
          <w:sz w:val="24"/>
          <w:szCs w:val="24"/>
        </w:rPr>
        <w:t xml:space="preserve">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формирование полного пакета документов, необходимых для предоставления муниципальной услуги.</w:t>
      </w:r>
    </w:p>
    <w:p w14:paraId="46BC2767" w14:textId="26162551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3.7.2. Взаимодействие МФЦ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234BC3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осуществляется в соответствии с </w:t>
      </w:r>
      <w:r w:rsidR="00A8727C" w:rsidRPr="00940C5E">
        <w:rPr>
          <w:rFonts w:ascii="Times New Roman" w:hAnsi="Times New Roman"/>
          <w:sz w:val="24"/>
          <w:szCs w:val="24"/>
        </w:rPr>
        <w:t>настоящим административным</w:t>
      </w:r>
      <w:r w:rsidRPr="00940C5E">
        <w:rPr>
          <w:rFonts w:ascii="Times New Roman" w:hAnsi="Times New Roman"/>
          <w:sz w:val="24"/>
          <w:szCs w:val="24"/>
        </w:rPr>
        <w:t xml:space="preserve"> регламентом</w:t>
      </w:r>
      <w:r w:rsidR="00A04D52" w:rsidRPr="00940C5E">
        <w:rPr>
          <w:rFonts w:ascii="Times New Roman" w:hAnsi="Times New Roman"/>
          <w:sz w:val="24"/>
          <w:szCs w:val="24"/>
        </w:rPr>
        <w:t xml:space="preserve"> и действующим Соглашением о взаимодействии заключенным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14:paraId="3B408737" w14:textId="1A3446F3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3.7.3. Специалист МФЦ обр</w:t>
      </w:r>
      <w:r w:rsidR="00234BC3" w:rsidRPr="00940C5E">
        <w:rPr>
          <w:rFonts w:ascii="Times New Roman" w:hAnsi="Times New Roman"/>
          <w:sz w:val="24"/>
          <w:szCs w:val="24"/>
        </w:rPr>
        <w:t>абатывает</w:t>
      </w:r>
      <w:r w:rsidRPr="00940C5E">
        <w:rPr>
          <w:rFonts w:ascii="Times New Roman" w:hAnsi="Times New Roman"/>
          <w:sz w:val="24"/>
          <w:szCs w:val="24"/>
        </w:rPr>
        <w:t xml:space="preserve"> документы, указанные в пунктах 2.6, 2.7 настоящего административного регламента, и осуществляет </w:t>
      </w:r>
      <w:r w:rsidR="00726539" w:rsidRPr="00940C5E">
        <w:rPr>
          <w:rFonts w:ascii="Times New Roman" w:hAnsi="Times New Roman"/>
          <w:sz w:val="24"/>
          <w:szCs w:val="24"/>
        </w:rPr>
        <w:t>их направление в электронном виде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="00726539" w:rsidRPr="00940C5E">
        <w:rPr>
          <w:rFonts w:ascii="Times New Roman" w:hAnsi="Times New Roman"/>
          <w:sz w:val="24"/>
          <w:szCs w:val="24"/>
        </w:rPr>
        <w:t xml:space="preserve">в адрес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234BC3" w:rsidRPr="00940C5E">
        <w:rPr>
          <w:rFonts w:ascii="Times New Roman" w:hAnsi="Times New Roman"/>
          <w:sz w:val="24"/>
          <w:szCs w:val="24"/>
        </w:rPr>
        <w:t xml:space="preserve"> </w:t>
      </w:r>
      <w:r w:rsidR="00726539" w:rsidRPr="00940C5E">
        <w:rPr>
          <w:rFonts w:ascii="Times New Roman" w:hAnsi="Times New Roman"/>
          <w:sz w:val="24"/>
          <w:szCs w:val="24"/>
        </w:rPr>
        <w:t>через личный кабинет МФЦ на сайте</w:t>
      </w:r>
      <w:r w:rsidR="00AD7D32" w:rsidRPr="00940C5E">
        <w:rPr>
          <w:rFonts w:ascii="Times New Roman" w:hAnsi="Times New Roman"/>
          <w:sz w:val="24"/>
          <w:szCs w:val="24"/>
        </w:rPr>
        <w:t xml:space="preserve">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>, в срок, не превышающий 2 (двух) рабочих дней со дня получения ответа на последний межведомственный запрос.</w:t>
      </w:r>
    </w:p>
    <w:p w14:paraId="04C90D6F" w14:textId="53A410F5" w:rsidR="00A04D52" w:rsidRPr="00940C5E" w:rsidRDefault="00A04D52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color w:val="auto"/>
          <w:sz w:val="24"/>
          <w:szCs w:val="24"/>
          <w:u w:val="single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Приём-передача пакетов документов, указанных в пунктах 2.6, 2.7 настоящего административного регламента,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 в электронном виде, через личный кабинет МФЦ на сайте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 xml:space="preserve">регионального оператора: </w:t>
      </w:r>
      <w:hyperlink r:id="rId18" w:history="1">
        <w:r w:rsidR="006822C9" w:rsidRPr="00940C5E">
          <w:rPr>
            <w:rStyle w:val="a8"/>
            <w:rFonts w:ascii="Times New Roman" w:hAnsi="Times New Roman"/>
            <w:color w:val="auto"/>
            <w:sz w:val="24"/>
            <w:szCs w:val="24"/>
          </w:rPr>
          <w:t>https://lk.svgk.ru/login</w:t>
        </w:r>
      </w:hyperlink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4EE9F03" w14:textId="42EEAB4D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3.7.</w:t>
      </w:r>
      <w:r w:rsidR="006822C9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Уполномоченный представитель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 xml:space="preserve"> по результатам рассмотрения полученного пакета документов, но не позднее 2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(двух) рабочих дней со дня получения такого пакета документов</w:t>
      </w:r>
      <w:r w:rsidR="00D277B8" w:rsidRPr="00940C5E">
        <w:rPr>
          <w:rFonts w:ascii="Times New Roman" w:hAnsi="Times New Roman"/>
          <w:sz w:val="24"/>
          <w:szCs w:val="24"/>
        </w:rPr>
        <w:t xml:space="preserve"> посредством МФЦ уведомляет заявителя </w:t>
      </w:r>
      <w:r w:rsidRPr="00940C5E">
        <w:rPr>
          <w:rFonts w:ascii="Times New Roman" w:hAnsi="Times New Roman"/>
          <w:sz w:val="24"/>
          <w:szCs w:val="24"/>
        </w:rPr>
        <w:t xml:space="preserve">о принятии </w:t>
      </w:r>
      <w:r w:rsidR="00D21084" w:rsidRPr="00940C5E">
        <w:rPr>
          <w:rFonts w:ascii="Times New Roman" w:hAnsi="Times New Roman"/>
          <w:sz w:val="24"/>
          <w:szCs w:val="24"/>
        </w:rPr>
        <w:t>заявления</w:t>
      </w:r>
      <w:r w:rsidRPr="00940C5E">
        <w:rPr>
          <w:rFonts w:ascii="Times New Roman" w:hAnsi="Times New Roman"/>
          <w:sz w:val="24"/>
          <w:szCs w:val="24"/>
        </w:rPr>
        <w:t xml:space="preserve"> способом, позволяющим подтвердить отправку такого уведомления.</w:t>
      </w:r>
    </w:p>
    <w:p w14:paraId="3F8EB0D7" w14:textId="77777777" w:rsidR="00001FE1" w:rsidRPr="00940C5E" w:rsidRDefault="00001FE1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</w:p>
    <w:p w14:paraId="3E43C907" w14:textId="2F516CCE" w:rsidR="000A2180" w:rsidRPr="00940C5E" w:rsidRDefault="000A2180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940C5E">
        <w:rPr>
          <w:rFonts w:ascii="Times New Roman" w:hAnsi="Times New Roman"/>
          <w:b/>
          <w:color w:val="auto"/>
          <w:sz w:val="24"/>
          <w:szCs w:val="24"/>
        </w:rPr>
        <w:t>3.8.  Взаимодействие МФЦ с Комиссией</w:t>
      </w:r>
    </w:p>
    <w:p w14:paraId="4983E1A4" w14:textId="6A629FF4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3.8.1</w:t>
      </w:r>
      <w:r w:rsidR="00FC7FA6"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</w:t>
      </w:r>
      <w:proofErr w:type="spellStart"/>
      <w:r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МФЦ получает письменное согласие заявителя на передачу его персональных данных в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Комиссию по форме согласно приложению № 2 к настоящему регламенту. </w:t>
      </w:r>
    </w:p>
    <w:p w14:paraId="63743115" w14:textId="57500208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3.8.2. После получения согласия заявителя, предусмотренного п. 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3.8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.1. настоящего регламента, МФЦ в течение 2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(двух)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рабочих дней со дня приема документов у заявителя, передает в Комиссию документы заявител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</w:p>
    <w:p w14:paraId="7B8BF108" w14:textId="4D60AE29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Передача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документов заявителя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Комиссию осуществляется путем направления МФЦ уведомления, по форме согласно приложению № 3 к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настоящему регламенту, с приложением копий предоставленных заявителем документов.</w:t>
      </w:r>
    </w:p>
    <w:p w14:paraId="42AAAA28" w14:textId="6C5C1C51" w:rsidR="000A2180" w:rsidRPr="00940C5E" w:rsidRDefault="009A1C4E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Копии д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окумент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ов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</w:t>
      </w:r>
      <w:proofErr w:type="spellStart"/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принятые от заявителя передаются в Комиссию по реестру, на бумажном носителе. Реестр составляется в двух экземплярах и подписывается уполномоченными специалистами МФЦ и 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уполномоченным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член</w:t>
      </w:r>
      <w:r w:rsidR="00B64438" w:rsidRPr="00940C5E">
        <w:rPr>
          <w:rFonts w:ascii="Times New Roman" w:hAnsi="Times New Roman"/>
          <w:bCs/>
          <w:color w:val="auto"/>
          <w:sz w:val="24"/>
          <w:szCs w:val="24"/>
        </w:rPr>
        <w:t>ом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Комисси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>и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. Одни экземпляр хранится в МФЦ, другой – в Комиссии. Хранение реестра в МФЦ осуществляется в течение срока, установленного номенклатурой дел МФЦ.</w:t>
      </w:r>
    </w:p>
    <w:p w14:paraId="284E89E3" w14:textId="329E861A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3.8.3. В случае отказа заявителя предоставить согласие, указанное 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                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п. 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3.8.1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настоящего регламента, документы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</w:t>
      </w:r>
      <w:proofErr w:type="spellStart"/>
      <w:r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от заявителя не принимаются и в Комиссию не направляются.</w:t>
      </w:r>
    </w:p>
    <w:p w14:paraId="680C9CA2" w14:textId="3735DEC2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lastRenderedPageBreak/>
        <w:t>3.8.4. Уполномоченный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член</w:t>
      </w:r>
      <w:r w:rsidR="00C47261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Комиссии, по результатам проведенной работы по сопровождению </w:t>
      </w:r>
      <w:proofErr w:type="spellStart"/>
      <w:r w:rsidRPr="00940C5E">
        <w:rPr>
          <w:rFonts w:ascii="Times New Roman" w:hAnsi="Times New Roman"/>
          <w:bCs/>
          <w:color w:val="auto"/>
          <w:sz w:val="24"/>
          <w:szCs w:val="24"/>
        </w:rPr>
        <w:t>доформирования</w:t>
      </w:r>
      <w:proofErr w:type="spellEnd"/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заяв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лени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на </w:t>
      </w:r>
      <w:proofErr w:type="spellStart"/>
      <w:r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, не реже одного раза в 30 календарных дней направляет в МФЦ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у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ведомление о проведенной работе, для информирования МФЦ.</w:t>
      </w:r>
    </w:p>
    <w:p w14:paraId="0AC1A85C" w14:textId="299F6CBA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3.8.5. Комиссия после проведения работы с заявителем по сопровождению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деформирования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предлагает заявителю повторно подать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документы на получение муниципальной услуги в МФЦ.</w:t>
      </w:r>
    </w:p>
    <w:p w14:paraId="06428A84" w14:textId="77777777" w:rsidR="002C751B" w:rsidRPr="00940C5E" w:rsidRDefault="002C751B" w:rsidP="00A04782">
      <w:pPr>
        <w:ind w:firstLine="709"/>
        <w:jc w:val="both"/>
        <w:rPr>
          <w:rFonts w:ascii="Times New Roman" w:hAnsi="Times New Roman"/>
          <w:b/>
          <w:color w:val="00B050"/>
          <w:sz w:val="24"/>
          <w:szCs w:val="24"/>
        </w:rPr>
      </w:pPr>
    </w:p>
    <w:p w14:paraId="7EE44A90" w14:textId="7C28520D" w:rsidR="00FC446F" w:rsidRPr="00940C5E" w:rsidRDefault="00875093" w:rsidP="002C751B">
      <w:pPr>
        <w:spacing w:before="120" w:afterAutospacing="1" w:line="240" w:lineRule="exact"/>
        <w:ind w:firstLine="539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IV. ФОРМЫ КОНТРОЛЯ ЗА ИСПОЛНЕНИЕМ АДМИНИСТРАТИВНОГО РЕГЛАМЕНТА</w:t>
      </w:r>
    </w:p>
    <w:p w14:paraId="170D8428" w14:textId="7446685D" w:rsidR="00FC446F" w:rsidRPr="00940C5E" w:rsidRDefault="00875093" w:rsidP="002C751B">
      <w:pPr>
        <w:spacing w:after="120" w:line="240" w:lineRule="exact"/>
        <w:ind w:firstLine="720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4.1. Порядок осуществления текущего контроля за соблюдением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исполнением должностными лицами Уполномоченного органа положений регламента и иных нормативных правовых актов, устанавливающих требования к предоставлению муниципальной услуги, а также принятием ими решений</w:t>
      </w:r>
    </w:p>
    <w:p w14:paraId="7C93A029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4.1.1. Текущий контроль организуется МФЦ по каждой административной процедуре в соответствии с настоящим административным регламентом. </w:t>
      </w:r>
    </w:p>
    <w:p w14:paraId="31E0A998" w14:textId="28AF837B" w:rsidR="002C751B" w:rsidRPr="00940C5E" w:rsidRDefault="002C751B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674367C" w14:textId="5051A46B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4.2. Порядок и периодичность осуществления плановых и внеплановых проверок полноты и качества предоставления муниципальной услуги, в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том числе порядок и формы контроля за полнотой и качеством предоставления муниципальной услуги</w:t>
      </w:r>
    </w:p>
    <w:p w14:paraId="735B1AF8" w14:textId="7325F5D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4.2.1. 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положений настоящего административного регламента и других нормативных правовых актов, муниципальных правовых </w:t>
      </w:r>
      <w:r w:rsidR="00A8727C" w:rsidRPr="00940C5E">
        <w:rPr>
          <w:rFonts w:ascii="Times New Roman" w:hAnsi="Times New Roman"/>
          <w:sz w:val="24"/>
          <w:szCs w:val="24"/>
        </w:rPr>
        <w:t>актов, рассмотрение</w:t>
      </w:r>
      <w:r w:rsidRPr="00940C5E">
        <w:rPr>
          <w:rFonts w:ascii="Times New Roman" w:hAnsi="Times New Roman"/>
          <w:sz w:val="24"/>
          <w:szCs w:val="24"/>
        </w:rPr>
        <w:t>, принятие решений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подготовку ответов на обращение заявителей, содержащих жалобы на решения, действия (бездействие) должностных лиц.</w:t>
      </w:r>
    </w:p>
    <w:p w14:paraId="092699D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4.2.2. Проверки могут быть плановыми и внеплановыми.</w:t>
      </w:r>
    </w:p>
    <w:p w14:paraId="28E805B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Плановые проверки полноты и качества предоставления муниципальной услуги проводятся не реже одного раза в 3 года.</w:t>
      </w:r>
    </w:p>
    <w:p w14:paraId="682F79E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Внеплановые проверки проводятся по поручению руководителя МФЦ или лица, его замещающего, по конкретному обращению заинтересованных лиц.</w:t>
      </w:r>
    </w:p>
    <w:p w14:paraId="006426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Результаты проверки оформляются в виде акта, в котором отмечаются выявленные недостатки и предложения по их устранению</w:t>
      </w:r>
      <w:r w:rsidR="0070386D" w:rsidRPr="00940C5E">
        <w:rPr>
          <w:rFonts w:ascii="Times New Roman" w:hAnsi="Times New Roman"/>
          <w:sz w:val="24"/>
          <w:szCs w:val="24"/>
        </w:rPr>
        <w:t>.</w:t>
      </w:r>
    </w:p>
    <w:p w14:paraId="4F3F7B6D" w14:textId="77777777" w:rsidR="009A1C4E" w:rsidRPr="00940C5E" w:rsidRDefault="009A1C4E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D1959FA" w14:textId="77777777" w:rsidR="00FC446F" w:rsidRPr="00940C5E" w:rsidRDefault="00875093" w:rsidP="00C44971">
      <w:pPr>
        <w:spacing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bookmarkStart w:id="10" w:name="sub_283"/>
      <w:r w:rsidRPr="00940C5E">
        <w:rPr>
          <w:rFonts w:ascii="Times New Roman" w:hAnsi="Times New Roman"/>
          <w:b/>
          <w:sz w:val="24"/>
          <w:szCs w:val="24"/>
        </w:rPr>
        <w:t>4.3. Ответственность сотрудников МФЦ, предоставляющих муниципальную услугу, за решения и действия (бездействие), принимаемые (осуществляемые) ими в ходе предоставления муниципальной услуги</w:t>
      </w:r>
    </w:p>
    <w:p w14:paraId="709D863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4.3.1. Сотрудник МФЦ несет персональную ответственность за:</w:t>
      </w:r>
    </w:p>
    <w:p w14:paraId="6631DAC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соблюдение установленного порядка приема документов; </w:t>
      </w:r>
    </w:p>
    <w:p w14:paraId="21A290C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принятие надлежащих мер по полной и всесторонней проверке представленных документов; </w:t>
      </w:r>
    </w:p>
    <w:p w14:paraId="749A157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-  соблюдение сроков рассмотрения документов, соблюдение порядка выдачи документов;</w:t>
      </w:r>
    </w:p>
    <w:p w14:paraId="56373067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учет выданных документов; </w:t>
      </w:r>
    </w:p>
    <w:p w14:paraId="1E48D11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своевременное формирование, ведение и надлежащее хранение документов. </w:t>
      </w:r>
    </w:p>
    <w:p w14:paraId="6A8A018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4.3.2. По результатам проведенных проверок в случае выявления нарушений прав заявителей и иных нарушений к виновным лицам применяются меры ответственности, установленные законодательством Российской Федерации.</w:t>
      </w:r>
    </w:p>
    <w:p w14:paraId="4B6944ED" w14:textId="6D221F3C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4.3.3. Ответственность за нарушение сроков, предусмотренных пунктами 2.4.2, 2.4.3 настоящего административного регламента, в соответствии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законодательством Российской Федерации несет исполнитель. </w:t>
      </w:r>
    </w:p>
    <w:p w14:paraId="12D70337" w14:textId="77777777" w:rsidR="002C751B" w:rsidRPr="00940C5E" w:rsidRDefault="002C751B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0860A5F" w14:textId="77777777" w:rsidR="00FC446F" w:rsidRPr="00940C5E" w:rsidRDefault="00875093" w:rsidP="00C44971">
      <w:pPr>
        <w:spacing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4.4. Положения, характеризующие требования к порядку и формам контроля за предоставлением муниципальной услуги, в том числе со стороны граждан, их объединений и организаций</w:t>
      </w:r>
    </w:p>
    <w:bookmarkEnd w:id="10"/>
    <w:p w14:paraId="5148A2E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Граждане, их объединения и организации имеют право на любые, предусмотренные действующим законодательством, формы контроля за деятельностью МФЦ при предоставлении муниципальной услуги.</w:t>
      </w:r>
    </w:p>
    <w:p w14:paraId="6A9F0B5A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V. ДОСУДЕБНЫЙ (ВНЕСУДЕБНЫЙ) ПОРЯДОК ОБЖАЛОВАНИЯ РЕШЕНИЙ И ДЕЙСТВИЙ (БЕЗДЕЙСТВИЯ) ОРГАНА, ПРЕДОСТАВЛЯЮЩЕГО МУНИЦИПАЛЬНУЮ УСЛУГУ, ЕГО ДОЛЖНОСТНЫХ ЛИЦ, МФЦ, РАБОТНИКОВ МФЦ </w:t>
      </w:r>
    </w:p>
    <w:p w14:paraId="5DA30409" w14:textId="77777777" w:rsidR="002C751B" w:rsidRPr="00940C5E" w:rsidRDefault="002C751B">
      <w:pPr>
        <w:pStyle w:val="ConsPlusNormal0"/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</w:p>
    <w:p w14:paraId="728370CE" w14:textId="183D65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5.1. Информация для заинтересованных лиц об их праве на досудебное (внесудебное) обжалование действий (бездействия) и (или) </w:t>
      </w:r>
      <w:r w:rsidR="00A8727C" w:rsidRPr="00940C5E">
        <w:rPr>
          <w:rFonts w:ascii="Times New Roman" w:hAnsi="Times New Roman"/>
          <w:b/>
          <w:sz w:val="24"/>
          <w:szCs w:val="24"/>
        </w:rPr>
        <w:t>решений, принятых</w:t>
      </w:r>
      <w:r w:rsidRPr="00940C5E">
        <w:rPr>
          <w:rFonts w:ascii="Times New Roman" w:hAnsi="Times New Roman"/>
          <w:b/>
          <w:sz w:val="24"/>
          <w:szCs w:val="24"/>
        </w:rPr>
        <w:t xml:space="preserve"> (осуществленных) в ходе предоставления муниципальной услуги (далее - жалоба)</w:t>
      </w:r>
    </w:p>
    <w:p w14:paraId="378B8B5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5.1.1. Заявитель, права и законные интересы которого нарушены сотрудниками МФЦ (в том числе в случае ненадлежащего исполнения ими обязанностей при предоставлении муниципальной услуги), имеет право на досудебное (внесудебное) обжалование решений и действий (бездействия), принятых (осуществляемых) в ходе предоставления муниципальной услуги.</w:t>
      </w:r>
    </w:p>
    <w:p w14:paraId="2538CB3A" w14:textId="77777777" w:rsidR="009A1C4E" w:rsidRPr="00940C5E" w:rsidRDefault="009A1C4E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F6E6ACA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5.2. Органы и должностные лица, которым может быть направлена жалоба заявителя в досудебном (внесудебном) порядке</w:t>
      </w:r>
    </w:p>
    <w:p w14:paraId="4A03B8D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5.2.1. Заявители могут обжаловать решения и действия (бездействие), принятые (осуществляемые) в ходе предоставления муниципальной услуги:</w:t>
      </w:r>
    </w:p>
    <w:p w14:paraId="0BD650C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Жалоба на решения и действия (бездействие) сотрудников МФЦ подается руководителю соответствующего структурного подразделения МФЦ.</w:t>
      </w:r>
    </w:p>
    <w:p w14:paraId="37E642E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Жалоба на решения и действия (бездействие) руководителя структурного подразделения МФЦ подается руководителю МФЦ.</w:t>
      </w:r>
    </w:p>
    <w:p w14:paraId="17A26D5E" w14:textId="372F118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Жалоба на решения и действия (бездействие) МФЦ, руководителя </w:t>
      </w:r>
      <w:r w:rsidR="00A8727C" w:rsidRPr="00940C5E">
        <w:rPr>
          <w:rFonts w:ascii="Times New Roman" w:hAnsi="Times New Roman"/>
          <w:sz w:val="24"/>
          <w:szCs w:val="24"/>
        </w:rPr>
        <w:t>МФЦ подается</w:t>
      </w:r>
      <w:r w:rsidRPr="00940C5E">
        <w:rPr>
          <w:rFonts w:ascii="Times New Roman" w:hAnsi="Times New Roman"/>
          <w:sz w:val="24"/>
          <w:szCs w:val="24"/>
        </w:rPr>
        <w:t xml:space="preserve"> в </w:t>
      </w:r>
      <w:r w:rsidR="005E00ED" w:rsidRPr="00940C5E">
        <w:rPr>
          <w:rFonts w:ascii="Times New Roman" w:hAnsi="Times New Roman"/>
          <w:sz w:val="24"/>
          <w:szCs w:val="24"/>
        </w:rPr>
        <w:t>орган местного самоуправления, осуществляющий функции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5E00ED" w:rsidRPr="00940C5E">
        <w:rPr>
          <w:rFonts w:ascii="Times New Roman" w:hAnsi="Times New Roman"/>
          <w:sz w:val="24"/>
          <w:szCs w:val="24"/>
        </w:rPr>
        <w:t>полномочия учредителя МФЦ.</w:t>
      </w:r>
    </w:p>
    <w:p w14:paraId="74E6B008" w14:textId="77777777" w:rsidR="00BD3FDF" w:rsidRPr="00940C5E" w:rsidRDefault="00BD3FDF" w:rsidP="00F01546">
      <w:pPr>
        <w:jc w:val="both"/>
        <w:rPr>
          <w:rFonts w:ascii="Times New Roman" w:hAnsi="Times New Roman"/>
          <w:sz w:val="24"/>
          <w:szCs w:val="24"/>
        </w:rPr>
      </w:pPr>
    </w:p>
    <w:p w14:paraId="4D4A7EDF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5.3. Способы информирования заявителей о порядке подачи и рассмотрения жалобы, в том числе с использованием единого портала и регионального портала</w:t>
      </w:r>
    </w:p>
    <w:p w14:paraId="3DF2150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5.3.1. Уполномоченный орган обеспечивает:</w:t>
      </w:r>
    </w:p>
    <w:p w14:paraId="0B1E0D48" w14:textId="5AE6E094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1) информирование заявителей о порядке обжалования действий (бездействия) МФЦ, работников </w:t>
      </w:r>
      <w:r w:rsidR="00A8727C" w:rsidRPr="00940C5E">
        <w:rPr>
          <w:rFonts w:ascii="Times New Roman" w:hAnsi="Times New Roman"/>
          <w:sz w:val="24"/>
          <w:szCs w:val="24"/>
        </w:rPr>
        <w:t>МФЦ посредством</w:t>
      </w:r>
      <w:r w:rsidRPr="00940C5E">
        <w:rPr>
          <w:rFonts w:ascii="Times New Roman" w:hAnsi="Times New Roman"/>
          <w:sz w:val="24"/>
          <w:szCs w:val="24"/>
        </w:rPr>
        <w:t xml:space="preserve"> размещения информации на стендах в помещениях Уполномоченного органа, МФЦ, едином портале, региональном портале, официальных сайтах Уполномоченного органа, МФЦ в сети «Интернет»;</w:t>
      </w:r>
    </w:p>
    <w:p w14:paraId="1AF0452C" w14:textId="30A9C020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консультирование заявителей о порядке обжалования решений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действий (бездействия) МФЦ, его сотрудников, в том числе по телефону, электронной почте, при личном приеме.</w:t>
      </w:r>
    </w:p>
    <w:p w14:paraId="2A14B99E" w14:textId="77777777" w:rsidR="00F01546" w:rsidRPr="00940C5E" w:rsidRDefault="00F01546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0E9A5D70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5.4. Перечень нормативных правовых актов, регулирующих порядок досудебного (внесудебного) обжалования решений и действий (бездействий) Уполномоченного органа, а также его должностных лиц</w:t>
      </w:r>
    </w:p>
    <w:p w14:paraId="52FF4ADB" w14:textId="54A353B5" w:rsidR="00FC446F" w:rsidRPr="00940C5E" w:rsidRDefault="00875093" w:rsidP="007038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5.4.1. Досудебное (внесудебное) обжалование решений и действий (бездействий) Уполномоченного органа, его должностных лиц, МФЦ, работников МФЦ </w:t>
      </w:r>
      <w:r w:rsidR="0070386D" w:rsidRPr="00940C5E">
        <w:rPr>
          <w:rFonts w:ascii="Times New Roman" w:hAnsi="Times New Roman"/>
          <w:sz w:val="24"/>
          <w:szCs w:val="24"/>
        </w:rPr>
        <w:t xml:space="preserve">осуществляется в соответствии с </w:t>
      </w:r>
      <w:r w:rsidRPr="00940C5E">
        <w:rPr>
          <w:rFonts w:ascii="Times New Roman" w:hAnsi="Times New Roman"/>
          <w:sz w:val="24"/>
          <w:szCs w:val="24"/>
        </w:rPr>
        <w:t>Федеральным законо</w:t>
      </w:r>
      <w:r w:rsidR="0070386D" w:rsidRPr="00940C5E">
        <w:rPr>
          <w:rFonts w:ascii="Times New Roman" w:hAnsi="Times New Roman"/>
          <w:sz w:val="24"/>
          <w:szCs w:val="24"/>
        </w:rPr>
        <w:t>м от 27 июля 2010 года № 210-ФЗ «Об организации предоставления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70386D" w:rsidRPr="00940C5E">
        <w:rPr>
          <w:rFonts w:ascii="Times New Roman" w:hAnsi="Times New Roman"/>
          <w:sz w:val="24"/>
          <w:szCs w:val="24"/>
        </w:rPr>
        <w:t>муниципальных услуг».</w:t>
      </w:r>
    </w:p>
    <w:p w14:paraId="26E7A41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Информация, указанная в данном разделе, подлежит обязательному размещению на едином портале и региональном портале.</w:t>
      </w:r>
    </w:p>
    <w:p w14:paraId="1F8F4C8B" w14:textId="77777777" w:rsidR="005D5276" w:rsidRPr="00940C5E" w:rsidRDefault="005D5276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8A3E4B0" w14:textId="2E6E790D" w:rsidR="004D2244" w:rsidRPr="00940C5E" w:rsidRDefault="004D2244" w:rsidP="004D2244">
      <w:pPr>
        <w:jc w:val="both"/>
        <w:rPr>
          <w:rFonts w:ascii="Times New Roman" w:hAnsi="Times New Roman"/>
          <w:b/>
          <w:sz w:val="24"/>
          <w:szCs w:val="24"/>
        </w:rPr>
      </w:pPr>
    </w:p>
    <w:p w14:paraId="5F26B652" w14:textId="77777777" w:rsidR="00D564FC" w:rsidRPr="00940C5E" w:rsidRDefault="00D564FC" w:rsidP="004D2244">
      <w:pPr>
        <w:jc w:val="both"/>
        <w:rPr>
          <w:rFonts w:ascii="Times New Roman" w:hAnsi="Times New Roman"/>
          <w:strike/>
          <w:sz w:val="24"/>
          <w:szCs w:val="24"/>
        </w:rPr>
      </w:pPr>
    </w:p>
    <w:p w14:paraId="1FEDF517" w14:textId="413C12A4" w:rsidR="004D2244" w:rsidRPr="004D2244" w:rsidRDefault="004D2244" w:rsidP="004D2244">
      <w:pPr>
        <w:jc w:val="both"/>
        <w:rPr>
          <w:rFonts w:ascii="Times New Roman" w:hAnsi="Times New Roman"/>
          <w:strike/>
          <w:sz w:val="28"/>
        </w:rPr>
        <w:sectPr w:rsidR="004D2244" w:rsidRPr="004D2244" w:rsidSect="006E1DFB">
          <w:headerReference w:type="default" r:id="rId19"/>
          <w:pgSz w:w="11910" w:h="16840"/>
          <w:pgMar w:top="720" w:right="711" w:bottom="993" w:left="1701" w:header="720" w:footer="720" w:gutter="0"/>
          <w:cols w:space="720"/>
          <w:titlePg/>
        </w:sectPr>
      </w:pPr>
    </w:p>
    <w:p w14:paraId="75068418" w14:textId="77777777" w:rsidR="004D2244" w:rsidRPr="00D564FC" w:rsidRDefault="004D2244" w:rsidP="004D2244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lastRenderedPageBreak/>
        <w:t>Приложение № 1</w:t>
      </w:r>
    </w:p>
    <w:p w14:paraId="22A29DD1" w14:textId="5AE73D7D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 w:rsidR="002C751B"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 w:rsidR="002C751B"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65F24A6F" w14:textId="77777777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«Организация газоснабжения населения в границах </w:t>
      </w:r>
    </w:p>
    <w:p w14:paraId="1807FCA5" w14:textId="47B544FB" w:rsidR="003310D3" w:rsidRDefault="00315A61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E32D05">
        <w:rPr>
          <w:rFonts w:ascii="Times New Roman" w:hAnsi="Times New Roman"/>
          <w:color w:val="auto"/>
          <w:sz w:val="24"/>
          <w:szCs w:val="24"/>
        </w:rPr>
        <w:t>Кирилловка</w:t>
      </w:r>
    </w:p>
    <w:p w14:paraId="77993CB8" w14:textId="23F492AB" w:rsidR="002C751B" w:rsidRDefault="003310D3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2C751B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4D2244" w:rsidRPr="00D564FC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4A42EC3A" w14:textId="77777777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12F49B85" w14:textId="046D5693" w:rsidR="004D2244" w:rsidRPr="00D564FC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Федерации»</w:t>
      </w:r>
    </w:p>
    <w:p w14:paraId="4CFF0399" w14:textId="77777777"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14:paraId="6E39ECF4" w14:textId="77777777"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14:paraId="61D706E2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112FF5C1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77F3A4EF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590B4B06" w14:textId="77777777" w:rsidR="00D564FC" w:rsidRPr="00D564FC" w:rsidRDefault="00D564FC" w:rsidP="00D564FC">
      <w:pPr>
        <w:ind w:left="4820"/>
        <w:jc w:val="center"/>
        <w:rPr>
          <w:sz w:val="24"/>
          <w:szCs w:val="24"/>
        </w:rPr>
      </w:pPr>
    </w:p>
    <w:p w14:paraId="214A1C18" w14:textId="4AAA5B1B" w:rsidR="00D564FC" w:rsidRPr="00D564FC" w:rsidRDefault="00D564FC" w:rsidP="00D564FC">
      <w:pPr>
        <w:pBdr>
          <w:top w:val="single" w:sz="4" w:space="0" w:color="auto"/>
        </w:pBdr>
        <w:spacing w:after="240"/>
        <w:ind w:left="4820"/>
        <w:jc w:val="center"/>
      </w:pPr>
      <w:r w:rsidRPr="00D564FC">
        <w:t>(наименование регионального оператора</w:t>
      </w:r>
      <w:r>
        <w:t xml:space="preserve"> газификации</w:t>
      </w:r>
      <w:r w:rsidRPr="00D564FC">
        <w:t>)</w:t>
      </w:r>
    </w:p>
    <w:p w14:paraId="33248250" w14:textId="77777777" w:rsidR="00D564FC" w:rsidRPr="00D564FC" w:rsidRDefault="00D564FC" w:rsidP="00D564FC">
      <w:pPr>
        <w:spacing w:after="120"/>
        <w:jc w:val="center"/>
        <w:rPr>
          <w:b/>
          <w:spacing w:val="60"/>
          <w:sz w:val="26"/>
          <w:szCs w:val="26"/>
        </w:rPr>
      </w:pPr>
      <w:r w:rsidRPr="00D564FC">
        <w:rPr>
          <w:b/>
          <w:spacing w:val="60"/>
          <w:sz w:val="26"/>
          <w:szCs w:val="26"/>
        </w:rPr>
        <w:t>ЗАЯВКА</w:t>
      </w:r>
    </w:p>
    <w:p w14:paraId="075D480E" w14:textId="77777777" w:rsidR="00041C25" w:rsidRDefault="00041C25" w:rsidP="00D564FC">
      <w:pPr>
        <w:ind w:firstLine="567"/>
        <w:rPr>
          <w:b/>
          <w:sz w:val="26"/>
          <w:szCs w:val="26"/>
        </w:rPr>
      </w:pPr>
    </w:p>
    <w:p w14:paraId="38A3AD5F" w14:textId="28A970E8" w:rsidR="00D564FC" w:rsidRPr="00D564FC" w:rsidRDefault="00D564FC" w:rsidP="00D564FC">
      <w:pPr>
        <w:ind w:firstLine="567"/>
        <w:rPr>
          <w:sz w:val="24"/>
          <w:szCs w:val="24"/>
        </w:rPr>
      </w:pPr>
      <w:r w:rsidRPr="00D564FC">
        <w:rPr>
          <w:sz w:val="24"/>
          <w:szCs w:val="24"/>
        </w:rPr>
        <w:t xml:space="preserve">1.  </w:t>
      </w:r>
    </w:p>
    <w:p w14:paraId="7A3EEFF2" w14:textId="77777777" w:rsidR="00D564FC" w:rsidRPr="00D564FC" w:rsidRDefault="00D564FC" w:rsidP="00D564FC">
      <w:pPr>
        <w:pBdr>
          <w:top w:val="single" w:sz="4" w:space="1" w:color="auto"/>
        </w:pBdr>
        <w:spacing w:after="240"/>
        <w:ind w:left="851"/>
        <w:jc w:val="center"/>
      </w:pPr>
      <w:r w:rsidRPr="00D564FC">
        <w:t xml:space="preserve">фамилия, имя, отчество (при наличии) заявителя </w:t>
      </w:r>
      <w:r w:rsidRPr="00D564FC">
        <w:br/>
      </w:r>
    </w:p>
    <w:p w14:paraId="5B882055" w14:textId="77777777" w:rsidR="00D564FC" w:rsidRPr="00D564FC" w:rsidRDefault="00D564FC" w:rsidP="00D564FC">
      <w:pPr>
        <w:tabs>
          <w:tab w:val="right" w:pos="9922"/>
        </w:tabs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2. Реквизиты документа, удостоверяющего личность (вид документа, серия, номер, кем и когда выдан) заявителя – физического лица, номер записи в Едином государственном реестре юридических лиц и дата ее внесения в реестр заявителя – юридического лица</w:t>
      </w:r>
    </w:p>
    <w:p w14:paraId="361E17E1" w14:textId="0E82DE7D" w:rsidR="00D564FC" w:rsidRPr="00D564FC" w:rsidRDefault="00D564FC" w:rsidP="00AE4919">
      <w:pPr>
        <w:tabs>
          <w:tab w:val="right" w:pos="9922"/>
        </w:tabs>
        <w:jc w:val="both"/>
      </w:pPr>
      <w:r w:rsidRPr="00D564FC">
        <w:t>___________________________________________________________________________________________________</w:t>
      </w:r>
      <w:r w:rsidR="00AE4919">
        <w:t>_______________________________________________________________________________________</w:t>
      </w:r>
    </w:p>
    <w:p w14:paraId="3B86ECE1" w14:textId="785D1B9E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D564FC" w:rsidRPr="00D564FC">
        <w:rPr>
          <w:sz w:val="24"/>
          <w:szCs w:val="24"/>
        </w:rPr>
        <w:t>. Кадастровый номер земельного участка</w:t>
      </w:r>
    </w:p>
    <w:p w14:paraId="423A3AEC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4EF338A4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63D0BB4D" w14:textId="0353CC6E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="00D564FC" w:rsidRPr="00D564FC">
        <w:rPr>
          <w:sz w:val="24"/>
          <w:szCs w:val="24"/>
        </w:rPr>
        <w:t>. Адрес для корреспонденции</w:t>
      </w:r>
    </w:p>
    <w:p w14:paraId="59AE5D00" w14:textId="77777777" w:rsidR="00D564FC" w:rsidRPr="00D564FC" w:rsidRDefault="00D564FC" w:rsidP="00D564FC">
      <w:pPr>
        <w:rPr>
          <w:sz w:val="24"/>
          <w:szCs w:val="24"/>
        </w:rPr>
      </w:pPr>
    </w:p>
    <w:p w14:paraId="1132B5A6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616F6351" w14:textId="0678D888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5</w:t>
      </w:r>
      <w:r w:rsidR="00D564FC" w:rsidRPr="00D564FC">
        <w:rPr>
          <w:sz w:val="24"/>
          <w:szCs w:val="24"/>
        </w:rPr>
        <w:t>. Мобильный телефон</w:t>
      </w:r>
    </w:p>
    <w:p w14:paraId="0941F53E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426A04B2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7842EAD7" w14:textId="6D8D6C37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6</w:t>
      </w:r>
      <w:r w:rsidR="00D564FC" w:rsidRPr="00D564FC">
        <w:rPr>
          <w:sz w:val="24"/>
          <w:szCs w:val="24"/>
        </w:rPr>
        <w:t>. Адрес электронной почты</w:t>
      </w:r>
    </w:p>
    <w:p w14:paraId="3A383391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191F0617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56394D9C" w14:textId="7EB93435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7</w:t>
      </w:r>
      <w:r w:rsidR="00D564FC" w:rsidRPr="00D564FC">
        <w:rPr>
          <w:sz w:val="24"/>
          <w:szCs w:val="24"/>
        </w:rPr>
        <w:t>. Необходимость выполнения исполнителем дополнительно следующих мероприятий:</w:t>
      </w:r>
    </w:p>
    <w:p w14:paraId="6F634EC8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 подключению (технологическому присоединению) в пределах границ его земельного участка</w:t>
      </w:r>
    </w:p>
    <w:p w14:paraId="4FD24B30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19B4614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4CDC5EB5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газопровода от границ земельного участка до объекта капитального строительства  </w:t>
      </w:r>
    </w:p>
    <w:p w14:paraId="3D2A1FBE" w14:textId="77777777" w:rsidR="00D564FC" w:rsidRPr="00D564FC" w:rsidRDefault="00D564FC" w:rsidP="00D564FC">
      <w:pPr>
        <w:pBdr>
          <w:top w:val="single" w:sz="4" w:space="1" w:color="auto"/>
        </w:pBdr>
        <w:ind w:left="1571"/>
        <w:jc w:val="both"/>
        <w:rPr>
          <w:sz w:val="2"/>
          <w:szCs w:val="2"/>
        </w:rPr>
      </w:pPr>
    </w:p>
    <w:p w14:paraId="14109BA3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C2F66FF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218F39FA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газоиспользующего оборудования  </w:t>
      </w:r>
    </w:p>
    <w:p w14:paraId="0EAFF088" w14:textId="77777777" w:rsidR="00D564FC" w:rsidRPr="00D564FC" w:rsidRDefault="00D564FC" w:rsidP="00D564FC">
      <w:pPr>
        <w:pBdr>
          <w:top w:val="single" w:sz="4" w:space="1" w:color="auto"/>
        </w:pBdr>
        <w:ind w:left="5613"/>
        <w:jc w:val="both"/>
        <w:rPr>
          <w:sz w:val="2"/>
          <w:szCs w:val="2"/>
        </w:rPr>
      </w:pPr>
    </w:p>
    <w:p w14:paraId="0EAB5A8A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EBD1E66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184406B9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lastRenderedPageBreak/>
        <w:t xml:space="preserve">по проектированию сети газопотребления </w:t>
      </w:r>
      <w:r w:rsidRPr="00D564FC">
        <w:rPr>
          <w:sz w:val="24"/>
          <w:szCs w:val="24"/>
          <w:vertAlign w:val="superscript"/>
        </w:rPr>
        <w:t>1</w:t>
      </w:r>
      <w:r w:rsidRPr="00D564FC">
        <w:rPr>
          <w:sz w:val="24"/>
          <w:szCs w:val="24"/>
        </w:rPr>
        <w:t xml:space="preserve">  </w:t>
      </w:r>
    </w:p>
    <w:p w14:paraId="04C2AE9E" w14:textId="77777777" w:rsidR="00D564FC" w:rsidRPr="00D564FC" w:rsidRDefault="00D564FC" w:rsidP="00D564FC">
      <w:pPr>
        <w:pBdr>
          <w:top w:val="single" w:sz="4" w:space="1" w:color="auto"/>
        </w:pBdr>
        <w:ind w:left="5103"/>
        <w:jc w:val="both"/>
        <w:rPr>
          <w:sz w:val="2"/>
          <w:szCs w:val="2"/>
        </w:rPr>
      </w:pPr>
    </w:p>
    <w:p w14:paraId="3BB19AD9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278E3A32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165B4EF5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либо реконструкции внутреннего газопровода объекта капитального строительства  </w:t>
      </w:r>
    </w:p>
    <w:p w14:paraId="47F0C8B9" w14:textId="77777777" w:rsidR="00D564FC" w:rsidRPr="00D564FC" w:rsidRDefault="00D564FC" w:rsidP="00D564FC">
      <w:pPr>
        <w:pBdr>
          <w:top w:val="single" w:sz="4" w:space="1" w:color="auto"/>
        </w:pBdr>
        <w:ind w:left="1588"/>
        <w:jc w:val="both"/>
        <w:rPr>
          <w:sz w:val="2"/>
          <w:szCs w:val="2"/>
        </w:rPr>
      </w:pPr>
    </w:p>
    <w:p w14:paraId="7B513220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74FCFC6B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286C8C62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газоиспользующего оборудования  </w:t>
      </w:r>
    </w:p>
    <w:p w14:paraId="67525AA6" w14:textId="77777777" w:rsidR="00D564FC" w:rsidRPr="00D564FC" w:rsidRDefault="00D564FC" w:rsidP="00D564FC">
      <w:pPr>
        <w:pBdr>
          <w:top w:val="single" w:sz="4" w:space="1" w:color="auto"/>
        </w:pBdr>
        <w:ind w:left="5500"/>
        <w:jc w:val="both"/>
        <w:rPr>
          <w:sz w:val="2"/>
          <w:szCs w:val="2"/>
        </w:rPr>
      </w:pPr>
    </w:p>
    <w:p w14:paraId="5D6C8458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271E0F58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473F619C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прибора учета газа  </w:t>
      </w:r>
    </w:p>
    <w:p w14:paraId="659071D0" w14:textId="77777777" w:rsidR="00D564FC" w:rsidRPr="00D564FC" w:rsidRDefault="00D564FC" w:rsidP="00D564FC">
      <w:pPr>
        <w:pBdr>
          <w:top w:val="single" w:sz="4" w:space="1" w:color="auto"/>
        </w:pBdr>
        <w:ind w:left="4026"/>
        <w:jc w:val="both"/>
        <w:rPr>
          <w:sz w:val="2"/>
          <w:szCs w:val="2"/>
        </w:rPr>
      </w:pPr>
    </w:p>
    <w:p w14:paraId="716B3816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3953AA0A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59AF19D2" w14:textId="77777777" w:rsidR="00D564FC" w:rsidRPr="00D564FC" w:rsidRDefault="00D564FC" w:rsidP="00D564FC">
      <w:pPr>
        <w:keepNext/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прибора учета газа  </w:t>
      </w:r>
    </w:p>
    <w:p w14:paraId="2D7E857A" w14:textId="77777777" w:rsidR="00D564FC" w:rsidRPr="00D564FC" w:rsidRDefault="00D564FC" w:rsidP="00D564FC">
      <w:pPr>
        <w:keepNext/>
        <w:pBdr>
          <w:top w:val="single" w:sz="4" w:space="1" w:color="auto"/>
        </w:pBdr>
        <w:ind w:left="3912"/>
        <w:jc w:val="both"/>
        <w:rPr>
          <w:sz w:val="2"/>
          <w:szCs w:val="2"/>
        </w:rPr>
      </w:pPr>
    </w:p>
    <w:p w14:paraId="69D35A48" w14:textId="77777777" w:rsidR="00D564FC" w:rsidRPr="00D564FC" w:rsidRDefault="00D564FC" w:rsidP="00D564FC">
      <w:pPr>
        <w:keepNext/>
        <w:jc w:val="both"/>
        <w:rPr>
          <w:sz w:val="24"/>
          <w:szCs w:val="24"/>
        </w:rPr>
      </w:pPr>
    </w:p>
    <w:p w14:paraId="6C3B6880" w14:textId="77777777" w:rsidR="00D564FC" w:rsidRPr="00D564FC" w:rsidRDefault="00D564FC" w:rsidP="00F51049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3E24E95E" w14:textId="77777777"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  <w:r w:rsidRPr="00D564FC">
        <w:rPr>
          <w:sz w:val="24"/>
          <w:szCs w:val="24"/>
        </w:rPr>
        <w:t xml:space="preserve">по поставке газа (газоснабжению) на объект заявителя и по техническому обслуживанию и ремонту </w:t>
      </w:r>
      <w:r w:rsidRPr="00041C25">
        <w:rPr>
          <w:sz w:val="24"/>
          <w:szCs w:val="24"/>
        </w:rPr>
        <w:t xml:space="preserve">внутридомового (внутриквартирного) газового оборудования; </w:t>
      </w:r>
    </w:p>
    <w:p w14:paraId="29198029" w14:textId="77777777"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</w:p>
    <w:p w14:paraId="52566389" w14:textId="772007A9" w:rsidR="00D564FC" w:rsidRPr="00D564FC" w:rsidRDefault="00D564FC" w:rsidP="00D94F49">
      <w:pPr>
        <w:keepNext/>
        <w:rPr>
          <w:sz w:val="24"/>
          <w:szCs w:val="24"/>
        </w:rPr>
      </w:pPr>
    </w:p>
    <w:p w14:paraId="2829AB68" w14:textId="77777777" w:rsidR="00D94F49" w:rsidRPr="00D564FC" w:rsidRDefault="00D94F49" w:rsidP="00D94F49">
      <w:pPr>
        <w:pBdr>
          <w:top w:val="single" w:sz="4" w:space="1" w:color="auto"/>
        </w:pBdr>
        <w:spacing w:after="360"/>
        <w:jc w:val="center"/>
      </w:pPr>
      <w:r w:rsidRPr="00D564FC">
        <w:t>(да, нет – указать нужное)</w:t>
      </w:r>
    </w:p>
    <w:p w14:paraId="33BAB42C" w14:textId="5B032E55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8</w:t>
      </w:r>
      <w:r w:rsidR="00D564FC" w:rsidRPr="00D564FC">
        <w:rPr>
          <w:rFonts w:ascii="Times New Roman" w:hAnsi="Times New Roman"/>
          <w:sz w:val="24"/>
          <w:szCs w:val="24"/>
        </w:rPr>
        <w:t>. Тип помещения, газоснабжение которого необходимо обеспечить (жилой дом, надворные постройки домовладения______________________________________________;</w:t>
      </w:r>
    </w:p>
    <w:p w14:paraId="1C9EDBAC" w14:textId="150960DB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</w:t>
      </w:r>
      <w:r w:rsidR="00D564FC" w:rsidRPr="00D564FC">
        <w:rPr>
          <w:rFonts w:ascii="Times New Roman" w:hAnsi="Times New Roman"/>
          <w:sz w:val="24"/>
          <w:szCs w:val="24"/>
        </w:rPr>
        <w:t>. Виды потребления газа (приготовление пищи, отопление, в том числе нежилых помещений, подогрев воды, приготовление кормов для животных) _____________________</w:t>
      </w:r>
    </w:p>
    <w:p w14:paraId="155E073D" w14:textId="77777777" w:rsidR="00D564FC" w:rsidRPr="00D564FC" w:rsidRDefault="00D564FC" w:rsidP="00D564FC">
      <w:pPr>
        <w:pBdr>
          <w:top w:val="single" w:sz="4" w:space="1" w:color="auto"/>
        </w:pBdr>
        <w:spacing w:after="120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</w:p>
    <w:p w14:paraId="53487A03" w14:textId="2803A4EA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</w:t>
      </w:r>
      <w:r w:rsidR="00D564FC" w:rsidRPr="00D564FC">
        <w:rPr>
          <w:rFonts w:ascii="Times New Roman" w:hAnsi="Times New Roman"/>
          <w:sz w:val="24"/>
          <w:szCs w:val="24"/>
        </w:rPr>
        <w:t>. Количество лиц, проживающих в помещении, газоснабжение которого необходимо обеспечить_________________________________________________________;</w:t>
      </w:r>
    </w:p>
    <w:p w14:paraId="1E7DB08A" w14:textId="0780EE74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</w:t>
      </w:r>
      <w:r w:rsidR="00D564FC" w:rsidRPr="00D564FC">
        <w:rPr>
          <w:rFonts w:ascii="Times New Roman" w:hAnsi="Times New Roman"/>
          <w:sz w:val="24"/>
          <w:szCs w:val="24"/>
        </w:rPr>
        <w:t xml:space="preserve"> Размер (объем, площадь) жилых и нежилых отапливаемых помещений___________________________________________________________________;</w:t>
      </w:r>
    </w:p>
    <w:p w14:paraId="56EA63BD" w14:textId="77F8D59D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12</w:t>
      </w:r>
      <w:r w:rsidR="00D564FC" w:rsidRPr="00D564FC">
        <w:rPr>
          <w:rFonts w:ascii="Times New Roman" w:hAnsi="Times New Roman"/>
          <w:sz w:val="24"/>
          <w:szCs w:val="24"/>
        </w:rPr>
        <w:t>. Вид и количество сельскохозяйственных животных и домашней птицы, содержащихся в личном подсобном хозяйстве (при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наличии)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_;</w:t>
      </w:r>
    </w:p>
    <w:p w14:paraId="7901400B" w14:textId="35E2BF76" w:rsidR="00D564FC" w:rsidRPr="00D564FC" w:rsidRDefault="00AE4919" w:rsidP="00F51049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13</w:t>
      </w:r>
      <w:r w:rsidR="00D564FC" w:rsidRPr="00D564FC">
        <w:rPr>
          <w:rFonts w:ascii="Times New Roman" w:hAnsi="Times New Roman"/>
          <w:sz w:val="24"/>
          <w:szCs w:val="24"/>
        </w:rPr>
        <w:t>. Тип установленного прибора учета газа, место его присоединения к входящему в состав внутридомового или внутриквартирного газового оборудования газопроводу, дата опломбирования прибора учета газа заводом-изготовителем или организацией, осуществлявшей последнюю поверку прибора учета газа, а также установленный срок проведения очередной поверки (при наличии)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;</w:t>
      </w:r>
    </w:p>
    <w:p w14:paraId="072C1058" w14:textId="06AB3E0A" w:rsidR="00F51049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14</w:t>
      </w:r>
      <w:r w:rsidR="00D564FC" w:rsidRPr="00D564FC">
        <w:rPr>
          <w:rFonts w:ascii="Times New Roman" w:hAnsi="Times New Roman"/>
          <w:sz w:val="24"/>
          <w:szCs w:val="24"/>
        </w:rPr>
        <w:t>. Меры социальной поддержки по оплате газа, предоставленные в соответствии с законодательством Российской Федерации гражданам, проживающим в помещении, газоснабжение которого необходимо обеспечить (в случае предоставления таких мер):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F51049">
        <w:rPr>
          <w:rFonts w:ascii="Times New Roman" w:hAnsi="Times New Roman"/>
          <w:sz w:val="24"/>
          <w:szCs w:val="24"/>
        </w:rPr>
        <w:lastRenderedPageBreak/>
        <w:t>__________________________________________________________________________________________________________________________________________________________</w:t>
      </w:r>
    </w:p>
    <w:p w14:paraId="1475AA99" w14:textId="77777777" w:rsidR="00F51049" w:rsidRDefault="00F5104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</w:p>
    <w:p w14:paraId="4A3A84CB" w14:textId="7B18F2EB"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1</w:t>
      </w:r>
      <w:r w:rsidR="00AE4919">
        <w:rPr>
          <w:rFonts w:ascii="Times New Roman" w:hAnsi="Times New Roman"/>
          <w:sz w:val="24"/>
          <w:szCs w:val="24"/>
        </w:rPr>
        <w:t>5</w:t>
      </w:r>
      <w:r w:rsidRPr="00D564FC">
        <w:rPr>
          <w:rFonts w:ascii="Times New Roman" w:hAnsi="Times New Roman"/>
          <w:sz w:val="24"/>
          <w:szCs w:val="24"/>
        </w:rPr>
        <w:t>. Планируемое к установке внутридомовое газовое оборудование (отметить нужное);</w:t>
      </w:r>
    </w:p>
    <w:tbl>
      <w:tblPr>
        <w:tblStyle w:val="35"/>
        <w:tblW w:w="0" w:type="auto"/>
        <w:tblLook w:val="04A0" w:firstRow="1" w:lastRow="0" w:firstColumn="1" w:lastColumn="0" w:noHBand="0" w:noVBand="1"/>
      </w:tblPr>
      <w:tblGrid>
        <w:gridCol w:w="548"/>
        <w:gridCol w:w="3032"/>
        <w:gridCol w:w="1678"/>
        <w:gridCol w:w="2831"/>
        <w:gridCol w:w="1482"/>
      </w:tblGrid>
      <w:tr w:rsidR="00D564FC" w:rsidRPr="00D564FC" w14:paraId="128CD90E" w14:textId="77777777" w:rsidTr="00D817A1">
        <w:tc>
          <w:tcPr>
            <w:tcW w:w="562" w:type="dxa"/>
          </w:tcPr>
          <w:p w14:paraId="42052A3A" w14:textId="77777777" w:rsidR="00D564FC" w:rsidRPr="00D564FC" w:rsidRDefault="00D564FC" w:rsidP="00D564F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№</w:t>
            </w:r>
          </w:p>
        </w:tc>
        <w:tc>
          <w:tcPr>
            <w:tcW w:w="3119" w:type="dxa"/>
          </w:tcPr>
          <w:p w14:paraId="5B31BBAD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Наименование газового оборудования</w:t>
            </w:r>
          </w:p>
        </w:tc>
        <w:tc>
          <w:tcPr>
            <w:tcW w:w="1701" w:type="dxa"/>
          </w:tcPr>
          <w:p w14:paraId="1DF9B610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Количество (шт.)</w:t>
            </w:r>
          </w:p>
        </w:tc>
        <w:tc>
          <w:tcPr>
            <w:tcW w:w="2977" w:type="dxa"/>
          </w:tcPr>
          <w:p w14:paraId="0FCA51F7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Марка и модель (при наличии информации)</w:t>
            </w:r>
          </w:p>
        </w:tc>
        <w:tc>
          <w:tcPr>
            <w:tcW w:w="1552" w:type="dxa"/>
          </w:tcPr>
          <w:p w14:paraId="5FB73583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Да/нет</w:t>
            </w:r>
          </w:p>
        </w:tc>
      </w:tr>
      <w:tr w:rsidR="00D564FC" w:rsidRPr="00D564FC" w14:paraId="0AC789FE" w14:textId="77777777" w:rsidTr="00D817A1">
        <w:tc>
          <w:tcPr>
            <w:tcW w:w="562" w:type="dxa"/>
          </w:tcPr>
          <w:p w14:paraId="406FA83B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695B77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2-х конфорочная</w:t>
            </w:r>
          </w:p>
        </w:tc>
        <w:tc>
          <w:tcPr>
            <w:tcW w:w="1701" w:type="dxa"/>
          </w:tcPr>
          <w:p w14:paraId="08AC873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DCBC575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D63051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60FA54E" w14:textId="77777777" w:rsidTr="00D817A1">
        <w:tc>
          <w:tcPr>
            <w:tcW w:w="562" w:type="dxa"/>
          </w:tcPr>
          <w:p w14:paraId="24059D22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0669DC4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3-х конфорочная</w:t>
            </w:r>
          </w:p>
        </w:tc>
        <w:tc>
          <w:tcPr>
            <w:tcW w:w="1701" w:type="dxa"/>
          </w:tcPr>
          <w:p w14:paraId="26332DE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4741E8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5C307D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DE4668A" w14:textId="77777777" w:rsidTr="00D817A1">
        <w:tc>
          <w:tcPr>
            <w:tcW w:w="562" w:type="dxa"/>
          </w:tcPr>
          <w:p w14:paraId="01458D03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643F603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4-х конфорочная</w:t>
            </w:r>
          </w:p>
        </w:tc>
        <w:tc>
          <w:tcPr>
            <w:tcW w:w="1701" w:type="dxa"/>
          </w:tcPr>
          <w:p w14:paraId="6E5BEE2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7CD673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7DFCFF8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4BD63C80" w14:textId="77777777" w:rsidTr="00D817A1">
        <w:tc>
          <w:tcPr>
            <w:tcW w:w="562" w:type="dxa"/>
          </w:tcPr>
          <w:p w14:paraId="6E3E9D7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2BB645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повышенной комфортности</w:t>
            </w:r>
          </w:p>
        </w:tc>
        <w:tc>
          <w:tcPr>
            <w:tcW w:w="1701" w:type="dxa"/>
          </w:tcPr>
          <w:p w14:paraId="6EFC5F6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62E44F9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BCDA8E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33D80D7D" w14:textId="77777777" w:rsidTr="00D817A1">
        <w:tc>
          <w:tcPr>
            <w:tcW w:w="562" w:type="dxa"/>
          </w:tcPr>
          <w:p w14:paraId="74DBE18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3267C884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2-х конфорочная</w:t>
            </w:r>
          </w:p>
        </w:tc>
        <w:tc>
          <w:tcPr>
            <w:tcW w:w="1701" w:type="dxa"/>
          </w:tcPr>
          <w:p w14:paraId="52844D1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88E3CB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3BC8F7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15F104D6" w14:textId="77777777" w:rsidTr="00D817A1">
        <w:tc>
          <w:tcPr>
            <w:tcW w:w="562" w:type="dxa"/>
          </w:tcPr>
          <w:p w14:paraId="028A3EAB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0C92D9D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3-х конфорочная</w:t>
            </w:r>
          </w:p>
        </w:tc>
        <w:tc>
          <w:tcPr>
            <w:tcW w:w="1701" w:type="dxa"/>
          </w:tcPr>
          <w:p w14:paraId="78BB33D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40C1AFA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17D108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42853A2" w14:textId="77777777" w:rsidTr="00D817A1">
        <w:tc>
          <w:tcPr>
            <w:tcW w:w="562" w:type="dxa"/>
          </w:tcPr>
          <w:p w14:paraId="5A5332C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4CFB62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4-х конфорочная</w:t>
            </w:r>
          </w:p>
        </w:tc>
        <w:tc>
          <w:tcPr>
            <w:tcW w:w="1701" w:type="dxa"/>
          </w:tcPr>
          <w:p w14:paraId="6F8B3F3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4C06284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34333D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03D408C0" w14:textId="77777777" w:rsidTr="00D817A1">
        <w:tc>
          <w:tcPr>
            <w:tcW w:w="562" w:type="dxa"/>
          </w:tcPr>
          <w:p w14:paraId="7A1D653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54C0B004" w14:textId="5E5CA8EB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5-</w:t>
            </w:r>
            <w:r w:rsidR="001F1200" w:rsidRPr="00D564FC">
              <w:rPr>
                <w:rFonts w:ascii="Times New Roman" w:hAnsi="Times New Roman"/>
                <w:sz w:val="24"/>
                <w:szCs w:val="24"/>
              </w:rPr>
              <w:t>ти конфорочная</w:t>
            </w:r>
            <w:r w:rsidRPr="00D564FC">
              <w:rPr>
                <w:rFonts w:ascii="Times New Roman" w:hAnsi="Times New Roman"/>
                <w:sz w:val="24"/>
                <w:szCs w:val="24"/>
              </w:rPr>
              <w:t xml:space="preserve"> и более</w:t>
            </w:r>
          </w:p>
        </w:tc>
        <w:tc>
          <w:tcPr>
            <w:tcW w:w="1701" w:type="dxa"/>
          </w:tcPr>
          <w:p w14:paraId="7F2D7CC4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F1859F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343F84B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FC043C8" w14:textId="77777777" w:rsidTr="00D817A1">
        <w:tc>
          <w:tcPr>
            <w:tcW w:w="562" w:type="dxa"/>
          </w:tcPr>
          <w:p w14:paraId="7860692A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25AF720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Духовой газовый шкаф</w:t>
            </w:r>
          </w:p>
        </w:tc>
        <w:tc>
          <w:tcPr>
            <w:tcW w:w="1701" w:type="dxa"/>
          </w:tcPr>
          <w:p w14:paraId="56B68DD2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46BA73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0FB322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257DC4A9" w14:textId="77777777" w:rsidTr="00D817A1">
        <w:tc>
          <w:tcPr>
            <w:tcW w:w="562" w:type="dxa"/>
          </w:tcPr>
          <w:p w14:paraId="6DF53748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56A70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автоматический водонагреватель</w:t>
            </w:r>
          </w:p>
        </w:tc>
        <w:tc>
          <w:tcPr>
            <w:tcW w:w="1701" w:type="dxa"/>
          </w:tcPr>
          <w:p w14:paraId="5E52009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AEEA83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00B7C7E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12209794" w14:textId="77777777" w:rsidTr="00D817A1">
        <w:tc>
          <w:tcPr>
            <w:tcW w:w="562" w:type="dxa"/>
          </w:tcPr>
          <w:p w14:paraId="64EE6102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280C785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полуавтоматический водонагреватель</w:t>
            </w:r>
          </w:p>
        </w:tc>
        <w:tc>
          <w:tcPr>
            <w:tcW w:w="1701" w:type="dxa"/>
          </w:tcPr>
          <w:p w14:paraId="01722F8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494FF52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33139AA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E5ADD75" w14:textId="77777777" w:rsidTr="00D817A1">
        <w:tc>
          <w:tcPr>
            <w:tcW w:w="562" w:type="dxa"/>
          </w:tcPr>
          <w:p w14:paraId="0763CC9E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AAD7BF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АГВ</w:t>
            </w:r>
          </w:p>
        </w:tc>
        <w:tc>
          <w:tcPr>
            <w:tcW w:w="1701" w:type="dxa"/>
          </w:tcPr>
          <w:p w14:paraId="0C7880A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5ECCD1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885C17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7A856B96" w14:textId="77777777" w:rsidTr="00D817A1">
        <w:tc>
          <w:tcPr>
            <w:tcW w:w="562" w:type="dxa"/>
          </w:tcPr>
          <w:p w14:paraId="2EEECC17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A18482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АОГВ</w:t>
            </w:r>
          </w:p>
        </w:tc>
        <w:tc>
          <w:tcPr>
            <w:tcW w:w="1701" w:type="dxa"/>
          </w:tcPr>
          <w:p w14:paraId="3093CF3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1803CE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1FAE3DC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DF2ADA8" w14:textId="77777777" w:rsidTr="00D817A1">
        <w:tc>
          <w:tcPr>
            <w:tcW w:w="562" w:type="dxa"/>
          </w:tcPr>
          <w:p w14:paraId="6B7D475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026932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 xml:space="preserve">Емкостный водонагреватель (отопительный котёл) импортного или отечественного </w:t>
            </w:r>
            <w:r w:rsidRPr="00D564FC">
              <w:rPr>
                <w:rFonts w:ascii="Times New Roman" w:hAnsi="Times New Roman"/>
                <w:sz w:val="24"/>
                <w:szCs w:val="24"/>
              </w:rPr>
              <w:lastRenderedPageBreak/>
              <w:t>производства, с высокой степенью автоматизации *</w:t>
            </w:r>
          </w:p>
        </w:tc>
        <w:tc>
          <w:tcPr>
            <w:tcW w:w="1701" w:type="dxa"/>
          </w:tcPr>
          <w:p w14:paraId="22E8CC3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7EFFE0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CF213E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CA04BD5" w14:textId="77777777" w:rsidTr="00D817A1">
        <w:tc>
          <w:tcPr>
            <w:tcW w:w="562" w:type="dxa"/>
          </w:tcPr>
          <w:p w14:paraId="41FCE1F8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D75BC11" w14:textId="61A705C9" w:rsidR="00FC7FA6" w:rsidRPr="00D564FC" w:rsidRDefault="00D564FC" w:rsidP="00FC7FA6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Печь отопительная</w:t>
            </w:r>
          </w:p>
        </w:tc>
        <w:tc>
          <w:tcPr>
            <w:tcW w:w="1701" w:type="dxa"/>
          </w:tcPr>
          <w:p w14:paraId="48BC8AE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42998A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AD15B1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0C8A195A" w14:textId="77777777"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</w:pPr>
    </w:p>
    <w:p w14:paraId="28FB458C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Приложения:</w:t>
      </w:r>
      <w:r w:rsidRPr="00D564FC">
        <w:rPr>
          <w:sz w:val="24"/>
          <w:szCs w:val="24"/>
          <w:vertAlign w:val="superscript"/>
        </w:rPr>
        <w:t>2</w:t>
      </w:r>
    </w:p>
    <w:p w14:paraId="4AA7DA02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</w:p>
    <w:p w14:paraId="246369E0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Подписывая указанную заявку, я,</w:t>
      </w:r>
    </w:p>
    <w:p w14:paraId="14E1867A" w14:textId="77777777" w:rsidR="00D564FC" w:rsidRPr="00D564FC" w:rsidRDefault="00D564FC" w:rsidP="00D564FC">
      <w:pPr>
        <w:tabs>
          <w:tab w:val="right" w:pos="9923"/>
        </w:tabs>
        <w:jc w:val="both"/>
        <w:rPr>
          <w:sz w:val="24"/>
          <w:szCs w:val="24"/>
        </w:rPr>
      </w:pPr>
      <w:r w:rsidRPr="00D564FC">
        <w:rPr>
          <w:sz w:val="24"/>
          <w:szCs w:val="24"/>
        </w:rPr>
        <w:tab/>
        <w:t>,</w:t>
      </w:r>
    </w:p>
    <w:p w14:paraId="2AF0B077" w14:textId="77777777" w:rsidR="00D564FC" w:rsidRPr="00D564FC" w:rsidRDefault="00D564FC" w:rsidP="00D564FC">
      <w:pPr>
        <w:pBdr>
          <w:top w:val="single" w:sz="4" w:space="1" w:color="auto"/>
        </w:pBdr>
        <w:ind w:right="113"/>
        <w:jc w:val="center"/>
      </w:pPr>
      <w:r w:rsidRPr="00D564FC">
        <w:t>(указывается фамилия, имя, отчество (при наличии) полностью заявителя – физического лица, лица,</w:t>
      </w:r>
      <w:r w:rsidRPr="00D564FC">
        <w:br/>
        <w:t>действующего от имени заявителя – юридического лица, полное и сокращенное (при наличии)</w:t>
      </w:r>
      <w:r w:rsidRPr="00D564FC">
        <w:br/>
        <w:t>наименование, организационно-правовая форма заявителя – юридического лица)</w:t>
      </w:r>
    </w:p>
    <w:p w14:paraId="6EAE9D45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3BD44A51" w14:textId="77777777" w:rsidR="00D564FC" w:rsidRPr="00D564FC" w:rsidRDefault="00D564FC" w:rsidP="00D564FC">
      <w:pPr>
        <w:pBdr>
          <w:top w:val="single" w:sz="4" w:space="1" w:color="auto"/>
        </w:pBdr>
        <w:spacing w:after="24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даю свое согласие на обработку, в том числе получение, хранение, комбинирование, передачу или любое другое использование моих персональных данных, исключительно для целей, связанных с исполнением настоящей заявки</w:t>
      </w:r>
    </w:p>
    <w:p w14:paraId="5A33CEC8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Заявитель</w:t>
      </w:r>
    </w:p>
    <w:p w14:paraId="1090A1D4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179D0D52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(подпись)</w:t>
      </w:r>
    </w:p>
    <w:p w14:paraId="7F14CB51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BC8DC08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(фамилия, имя, отчество (при наличии) заявителя физического лица, лица, действующего</w:t>
      </w:r>
      <w:r w:rsidRPr="00D564FC">
        <w:br/>
        <w:t>от имени заявителя – юридического лица, полное и сокращенное (при наличии) наименование,</w:t>
      </w:r>
      <w:r w:rsidRPr="00D564FC">
        <w:br/>
        <w:t>организационно-правовая форма заявителя – юридического лица)</w:t>
      </w:r>
    </w:p>
    <w:p w14:paraId="43AE179E" w14:textId="77777777" w:rsidR="00D564FC" w:rsidRPr="00D564FC" w:rsidRDefault="00D564FC" w:rsidP="00D564FC">
      <w:pPr>
        <w:spacing w:after="160" w:line="259" w:lineRule="auto"/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</w:pPr>
      <w:r w:rsidRPr="00D564FC"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  <w:t>_____________________________________________________________________________</w:t>
      </w:r>
    </w:p>
    <w:p w14:paraId="08CCD3C8" w14:textId="77777777"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>1</w:t>
      </w:r>
      <w:r w:rsidRPr="00D564FC">
        <w:rPr>
          <w:rFonts w:ascii="Times New Roman" w:hAnsi="Times New Roman"/>
          <w:color w:val="auto"/>
        </w:rPr>
        <w:t> Выбирается в случае, предусмотренном законодательством о градостроительной деятельности.</w:t>
      </w:r>
    </w:p>
    <w:p w14:paraId="34E548CB" w14:textId="77777777"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 xml:space="preserve">2 </w:t>
      </w:r>
      <w:r w:rsidRPr="00D564FC">
        <w:rPr>
          <w:rFonts w:ascii="Times New Roman" w:hAnsi="Times New Roman"/>
          <w:color w:val="auto"/>
        </w:rPr>
        <w:t>В целях заключения договора о подключении (технологическом присоединении) газоиспользующего оборудования к сети газораспределения в рамках догазификации к настоящей заявке прилагаются документы, предусмотренные пунктом 16 Правил подключения (технологического присоединения) газоиспользующего оборудования и объектов капитального строительства к сетям газораспределения, утвержденных постановлением Правительства Российской Федерации от 13 сентября 2021 г. № 1547 «Об утверждении Правил подключения (технологического присоединения)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Федерации».</w:t>
      </w:r>
    </w:p>
    <w:p w14:paraId="7AE2AE8C" w14:textId="77777777" w:rsidR="00D564FC" w:rsidRDefault="00D564FC">
      <w:pPr>
        <w:rPr>
          <w:color w:val="00B0F0"/>
        </w:rPr>
      </w:pPr>
    </w:p>
    <w:p w14:paraId="3475F0EB" w14:textId="540FBD6C" w:rsidR="00D564FC" w:rsidRDefault="00D564FC">
      <w:pPr>
        <w:rPr>
          <w:rFonts w:ascii="Times New Roman" w:hAnsi="Times New Roman"/>
          <w:color w:val="00B0F0"/>
          <w:sz w:val="24"/>
          <w:szCs w:val="16"/>
        </w:rPr>
      </w:pPr>
      <w:r>
        <w:rPr>
          <w:rFonts w:ascii="Times New Roman" w:hAnsi="Times New Roman"/>
          <w:color w:val="00B0F0"/>
          <w:sz w:val="24"/>
          <w:szCs w:val="16"/>
        </w:rPr>
        <w:br w:type="page"/>
      </w:r>
    </w:p>
    <w:p w14:paraId="3AEE6309" w14:textId="728C3207" w:rsidR="002C751B" w:rsidRPr="00D564FC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lastRenderedPageBreak/>
        <w:t xml:space="preserve">Приложение № </w:t>
      </w:r>
      <w:r>
        <w:rPr>
          <w:rFonts w:ascii="Times New Roman" w:hAnsi="Times New Roman"/>
          <w:color w:val="auto"/>
          <w:sz w:val="24"/>
          <w:szCs w:val="24"/>
        </w:rPr>
        <w:t>2</w:t>
      </w:r>
    </w:p>
    <w:p w14:paraId="665A2DB4" w14:textId="742EBA6D" w:rsidR="002C751B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1B81C360" w14:textId="77777777" w:rsidR="003310D3" w:rsidRDefault="002C751B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«</w:t>
      </w:r>
      <w:r w:rsidR="003310D3" w:rsidRPr="00D564FC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14:paraId="5C30E9C1" w14:textId="58878059" w:rsidR="003310D3" w:rsidRPr="00A44B51" w:rsidRDefault="00315A61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A44B5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E32D05">
        <w:rPr>
          <w:rFonts w:ascii="Times New Roman" w:hAnsi="Times New Roman"/>
          <w:color w:val="auto"/>
          <w:sz w:val="24"/>
          <w:szCs w:val="24"/>
        </w:rPr>
        <w:t>Кирилловка</w:t>
      </w:r>
    </w:p>
    <w:p w14:paraId="5B846D93" w14:textId="6599558E" w:rsidR="003310D3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026C7FCA" w14:textId="77777777" w:rsidR="003310D3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268A5545" w14:textId="176F24A1" w:rsidR="002C751B" w:rsidRPr="00D564FC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D564FC">
        <w:rPr>
          <w:rFonts w:ascii="Times New Roman" w:hAnsi="Times New Roman"/>
          <w:color w:val="auto"/>
          <w:sz w:val="24"/>
          <w:szCs w:val="24"/>
        </w:rPr>
        <w:t>»</w:t>
      </w:r>
    </w:p>
    <w:p w14:paraId="6F750415" w14:textId="77777777" w:rsidR="004D2244" w:rsidRPr="00D564FC" w:rsidRDefault="004D2244" w:rsidP="004D2244">
      <w:pPr>
        <w:jc w:val="center"/>
        <w:rPr>
          <w:color w:val="auto"/>
        </w:rPr>
      </w:pPr>
    </w:p>
    <w:tbl>
      <w:tblPr>
        <w:tblW w:w="9356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44"/>
        <w:gridCol w:w="9212"/>
      </w:tblGrid>
      <w:tr w:rsidR="00D564FC" w:rsidRPr="00D564FC" w14:paraId="1B77067A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72A9868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3825B482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Типовая форма</w:t>
            </w:r>
          </w:p>
          <w:p w14:paraId="198ABA44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Согласия субъекта персональных данных 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br/>
              <w:t xml:space="preserve"> на обработку и передачу</w:t>
            </w:r>
          </w:p>
          <w:p w14:paraId="7A1890C6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персональных данных третьей стороне</w:t>
            </w:r>
          </w:p>
        </w:tc>
      </w:tr>
      <w:tr w:rsidR="00D564FC" w:rsidRPr="00D564FC" w14:paraId="1F5EA0F0" w14:textId="77777777" w:rsidTr="002C751B"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</w:tcPr>
          <w:p w14:paraId="40402440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77BB9259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71EA5E22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472A3DA8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Я,</w:t>
            </w:r>
          </w:p>
        </w:tc>
        <w:tc>
          <w:tcPr>
            <w:tcW w:w="921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A8C20E3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4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 xml:space="preserve">Я, _______________________________________________________________, </w:t>
            </w:r>
          </w:p>
          <w:p w14:paraId="2CD6698D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(ФИО)</w:t>
            </w:r>
          </w:p>
          <w:p w14:paraId="389C0BD5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паспорт ___________ выдан _______________________________________________,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</w:p>
          <w:p w14:paraId="557EBA67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(серия, номер)</w:t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  <w:t xml:space="preserve"> (когда и кем выдан)</w:t>
            </w:r>
          </w:p>
          <w:p w14:paraId="79C1DAF4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адрес регистрации: _______________________________________________________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, </w:t>
            </w:r>
          </w:p>
          <w:p w14:paraId="1CF9C52B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350DC648" w14:textId="77777777" w:rsidR="004D2244" w:rsidRPr="00D564FC" w:rsidRDefault="004D2244" w:rsidP="003F1187">
            <w:pPr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данные документа, подтверждающего полномочия законного представителя </w:t>
            </w:r>
            <w:r w:rsidRPr="00D564FC">
              <w:rPr>
                <w:rFonts w:ascii="Times New Roman" w:hAnsi="Times New Roman"/>
                <w:i/>
                <w:color w:val="auto"/>
                <w:sz w:val="24"/>
                <w:szCs w:val="24"/>
              </w:rPr>
              <w:t>(заполняются в том случае, если согласие заполняет законный представитель)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:</w:t>
            </w:r>
          </w:p>
          <w:tbl>
            <w:tblPr>
              <w:tblpPr w:leftFromText="180" w:rightFromText="180" w:vertAnchor="text" w:horzAnchor="margin" w:tblpY="36"/>
              <w:tblOverlap w:val="never"/>
              <w:tblW w:w="5000" w:type="pct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088"/>
            </w:tblGrid>
            <w:tr w:rsidR="00781937" w:rsidRPr="00D564FC" w14:paraId="021953E4" w14:textId="77777777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6C7C92D1" w14:textId="77777777"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34229FAF" w14:textId="77777777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20B3FDF7" w14:textId="77777777"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14:paraId="2F54DAD6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655C0A8C" w14:textId="77777777" w:rsidR="004D2244" w:rsidRPr="00D564FC" w:rsidRDefault="004D2244" w:rsidP="003F1187">
            <w:pPr>
              <w:ind w:firstLine="708"/>
              <w:jc w:val="both"/>
              <w:rPr>
                <w:rFonts w:ascii="Times New Roman" w:hAnsi="Times New Roman"/>
                <w:color w:val="auto"/>
                <w:sz w:val="26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являюсь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 xml:space="preserve">субъектом </w:t>
            </w:r>
            <w:proofErr w:type="spellStart"/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ПДн</w:t>
            </w:r>
            <w:proofErr w:type="spellEnd"/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/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 xml:space="preserve">законным представителем субъекта </w:t>
            </w:r>
            <w:proofErr w:type="spellStart"/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ПДн</w:t>
            </w:r>
            <w:proofErr w:type="spellEnd"/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и даю согласие на обработку его персональных данных</w:t>
            </w:r>
            <w:r w:rsidRPr="00D564FC">
              <w:rPr>
                <w:rFonts w:ascii="Times New Roman" w:hAnsi="Times New Roman"/>
                <w:color w:val="auto"/>
                <w:sz w:val="26"/>
                <w:szCs w:val="24"/>
              </w:rPr>
              <w:t xml:space="preserve"> </w:t>
            </w:r>
            <w:r w:rsidRPr="00D564FC">
              <w:rPr>
                <w:rFonts w:ascii="Times New Roman" w:hAnsi="Times New Roman"/>
                <w:i/>
                <w:color w:val="auto"/>
              </w:rPr>
              <w:t>(нужное подчеркнуть)</w:t>
            </w:r>
            <w:r w:rsidRPr="00D564FC">
              <w:rPr>
                <w:rFonts w:ascii="Times New Roman" w:hAnsi="Times New Roman"/>
                <w:color w:val="auto"/>
                <w:sz w:val="26"/>
                <w:szCs w:val="24"/>
              </w:rPr>
              <w:t>:</w:t>
            </w:r>
          </w:p>
          <w:p w14:paraId="170D8FA7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7E4CB7A1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ВНИМАНИЕ!</w:t>
            </w:r>
          </w:p>
          <w:p w14:paraId="602DA402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 xml:space="preserve">Сведения о субъекте </w:t>
            </w:r>
            <w:proofErr w:type="spellStart"/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ПДн</w:t>
            </w:r>
            <w:proofErr w:type="spellEnd"/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 xml:space="preserve"> заполняются в том случае, если согласие заполняет законный представитель гражданина Российской Федерации</w:t>
            </w:r>
          </w:p>
          <w:p w14:paraId="51F9B8C4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tbl>
            <w:tblPr>
              <w:tblpPr w:leftFromText="180" w:rightFromText="180" w:vertAnchor="text" w:horzAnchor="margin" w:tblpY="105"/>
              <w:tblOverlap w:val="never"/>
              <w:tblW w:w="5000" w:type="pct"/>
              <w:tblLayout w:type="fixed"/>
              <w:tblLook w:val="04A0" w:firstRow="1" w:lastRow="0" w:firstColumn="1" w:lastColumn="0" w:noHBand="0" w:noVBand="1"/>
            </w:tblPr>
            <w:tblGrid>
              <w:gridCol w:w="1385"/>
              <w:gridCol w:w="505"/>
              <w:gridCol w:w="2747"/>
              <w:gridCol w:w="4441"/>
            </w:tblGrid>
            <w:tr w:rsidR="00781937" w:rsidRPr="00D564FC" w14:paraId="423A2859" w14:textId="77777777" w:rsidTr="003F1187">
              <w:trPr>
                <w:trHeight w:val="465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4322173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 xml:space="preserve">Сведения о субъекте </w:t>
                  </w:r>
                  <w:proofErr w:type="spellStart"/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ПДн</w:t>
                  </w:r>
                  <w:proofErr w:type="spellEnd"/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 xml:space="preserve"> (категория субъекта </w:t>
                  </w:r>
                  <w:proofErr w:type="spellStart"/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ПДн</w:t>
                  </w:r>
                  <w:proofErr w:type="spellEnd"/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):</w:t>
                  </w:r>
                </w:p>
              </w:tc>
            </w:tr>
            <w:tr w:rsidR="00781937" w:rsidRPr="00D564FC" w14:paraId="6ACE4D60" w14:textId="77777777" w:rsidTr="003F1187">
              <w:trPr>
                <w:trHeight w:val="257"/>
              </w:trPr>
              <w:tc>
                <w:tcPr>
                  <w:tcW w:w="763" w:type="pct"/>
                  <w:tcBorders>
                    <w:left w:val="single" w:sz="4" w:space="0" w:color="auto"/>
                  </w:tcBorders>
                  <w:shd w:val="clear" w:color="auto" w:fill="auto"/>
                </w:tcPr>
                <w:p w14:paraId="4C2AA3A4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ФИО</w:t>
                  </w:r>
                </w:p>
              </w:tc>
              <w:tc>
                <w:tcPr>
                  <w:tcW w:w="4237" w:type="pct"/>
                  <w:gridSpan w:val="3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AD4A518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</w:p>
              </w:tc>
            </w:tr>
            <w:tr w:rsidR="00781937" w:rsidRPr="00D564FC" w14:paraId="1CA2E91E" w14:textId="77777777" w:rsidTr="003F1187">
              <w:trPr>
                <w:trHeight w:val="266"/>
              </w:trPr>
              <w:tc>
                <w:tcPr>
                  <w:tcW w:w="1041" w:type="pct"/>
                  <w:gridSpan w:val="2"/>
                  <w:tcBorders>
                    <w:left w:val="single" w:sz="4" w:space="0" w:color="auto"/>
                  </w:tcBorders>
                  <w:shd w:val="clear" w:color="auto" w:fill="auto"/>
                </w:tcPr>
                <w:p w14:paraId="077B5CE8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адрес проживания</w:t>
                  </w:r>
                </w:p>
              </w:tc>
              <w:tc>
                <w:tcPr>
                  <w:tcW w:w="3959" w:type="pct"/>
                  <w:gridSpan w:val="2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22A7DBAB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1A18687E" w14:textId="77777777" w:rsidTr="003F1187">
              <w:trPr>
                <w:trHeight w:val="283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30D5EE01" w14:textId="77777777" w:rsidR="004D2244" w:rsidRPr="00D564FC" w:rsidRDefault="004D2244" w:rsidP="003F1187">
                  <w:pPr>
                    <w:ind w:firstLine="22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764ED582" w14:textId="77777777" w:rsidTr="003F1187">
              <w:trPr>
                <w:trHeight w:val="315"/>
              </w:trPr>
              <w:tc>
                <w:tcPr>
                  <w:tcW w:w="2554" w:type="pct"/>
                  <w:gridSpan w:val="3"/>
                  <w:tcBorders>
                    <w:top w:val="single" w:sz="4" w:space="0" w:color="auto"/>
                    <w:left w:val="single" w:sz="4" w:space="0" w:color="auto"/>
                  </w:tcBorders>
                  <w:shd w:val="clear" w:color="auto" w:fill="auto"/>
                </w:tcPr>
                <w:p w14:paraId="356D723B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  <w:t>данные документа, удостоверяющего личность:</w:t>
                  </w:r>
                </w:p>
              </w:tc>
              <w:tc>
                <w:tcPr>
                  <w:tcW w:w="2446" w:type="pct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2C40DB6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470DBF44" w14:textId="77777777" w:rsidTr="003F1187">
              <w:trPr>
                <w:trHeight w:val="238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961C6A0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50374EBE" w14:textId="77777777" w:rsidTr="003F1187">
              <w:trPr>
                <w:trHeight w:val="100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56F770E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14:paraId="74D4B632" w14:textId="77777777" w:rsidR="004D2244" w:rsidRPr="00D564FC" w:rsidRDefault="004D2244" w:rsidP="003F1187">
            <w:pPr>
              <w:pStyle w:val="ConsPlusNormal0"/>
              <w:jc w:val="right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</w:tc>
      </w:tr>
      <w:tr w:rsidR="00D564FC" w:rsidRPr="00D564FC" w14:paraId="77919719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C50EBEF" w14:textId="26E4C4EC" w:rsidR="004D2244" w:rsidRPr="00D564FC" w:rsidRDefault="004D2244" w:rsidP="003F1187">
            <w:pPr>
              <w:pStyle w:val="ConsPlusNormal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в соответствии с Федеральным </w:t>
            </w:r>
            <w:hyperlink r:id="rId20" w:history="1">
              <w:r w:rsidRPr="00D564FC">
                <w:rPr>
                  <w:rFonts w:ascii="Times New Roman" w:hAnsi="Times New Roman"/>
                  <w:color w:val="auto"/>
                  <w:sz w:val="24"/>
                  <w:szCs w:val="24"/>
                </w:rPr>
                <w:t>законом</w:t>
              </w:r>
            </w:hyperlink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от 27.07.2006 </w:t>
            </w:r>
            <w:r w:rsidR="00884254">
              <w:rPr>
                <w:rFonts w:ascii="Times New Roman" w:hAnsi="Times New Roman"/>
                <w:color w:val="auto"/>
                <w:sz w:val="24"/>
                <w:szCs w:val="24"/>
              </w:rPr>
              <w:t>№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152-ФЗ "О персональных данных" согласен на передачу моих персональных данных третьей стороне, а именно:</w:t>
            </w:r>
          </w:p>
          <w:p w14:paraId="1777F403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фамилия, имя, отчество;</w:t>
            </w:r>
          </w:p>
          <w:p w14:paraId="6FD8D5CD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паспорт (серия, номер, дата выдачи, кем выдан, код подразделения);</w:t>
            </w:r>
          </w:p>
          <w:p w14:paraId="6C8F1AF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адрес места жительства (по паспорту, фактический), дата регистрации по месту жительства;</w:t>
            </w:r>
          </w:p>
          <w:p w14:paraId="4909B15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номер телефона (сотовый);</w:t>
            </w:r>
          </w:p>
          <w:p w14:paraId="13E476ED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>- сведения о номере и серии страхового свидетельства государственного пенсионного страхования;</w:t>
            </w:r>
          </w:p>
          <w:p w14:paraId="3EB3174C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  <w:tr w:rsidR="00D564FC" w:rsidRPr="00D564FC" w14:paraId="12DBD291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75E87C7" w14:textId="46EB0B74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iCs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 xml:space="preserve">Настоящим заявлением уполномочиваю МФЦ </w:t>
            </w:r>
            <w:r w:rsidR="00781937" w:rsidRPr="00A44B51">
              <w:rPr>
                <w:rFonts w:ascii="Times New Roman" w:hAnsi="Times New Roman"/>
                <w:color w:val="auto"/>
                <w:sz w:val="24"/>
                <w:szCs w:val="24"/>
              </w:rPr>
              <w:t>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района на передачу моих персональных данных в 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постоянно действующую Комиссию в части сопровождения заявок и договоров на </w:t>
            </w:r>
            <w:proofErr w:type="spellStart"/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догазификацию</w:t>
            </w:r>
            <w:proofErr w:type="spellEnd"/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 населения в границах городских и сельских поселений муниципального района </w:t>
            </w:r>
            <w:r w:rsidR="00606E88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Ставропольский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 Самарской области, расположенную по адресу: </w:t>
            </w:r>
            <w:r w:rsidRPr="00A44B51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______________________________________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сформированную в рамках реализации полномочий предусмотренных Федеральным законом от 06.10.2003 № 131-ФЗ «Об общих принципах организации местного самоуправления в Российской Федерации» в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отношении подготовки населения к использованию газа в соответствии с региональной программой газификации населения в границах муниципального </w:t>
            </w:r>
            <w:r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района </w:t>
            </w:r>
            <w:r w:rsidR="00606E88">
              <w:rPr>
                <w:rFonts w:ascii="Times New Roman" w:hAnsi="Times New Roman"/>
                <w:color w:val="auto"/>
                <w:sz w:val="24"/>
                <w:szCs w:val="24"/>
              </w:rPr>
              <w:t>Ставропольский</w:t>
            </w:r>
            <w:r w:rsidRPr="00041C25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Самарской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области</w:t>
            </w:r>
            <w:r w:rsidRPr="00D564FC">
              <w:rPr>
                <w:rFonts w:ascii="Times New Roman" w:hAnsi="Times New Roman"/>
                <w:i/>
                <w:iCs/>
                <w:color w:val="auto"/>
                <w:sz w:val="24"/>
                <w:szCs w:val="24"/>
              </w:rPr>
              <w:t xml:space="preserve"> </w:t>
            </w:r>
            <w:r w:rsidRPr="00D564FC">
              <w:rPr>
                <w:rFonts w:ascii="Times New Roman" w:hAnsi="Times New Roman"/>
                <w:b/>
                <w:bCs/>
                <w:iCs/>
                <w:color w:val="auto"/>
                <w:sz w:val="24"/>
                <w:szCs w:val="24"/>
              </w:rPr>
              <w:t>в целях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организации Комиссией помощи по формированию и подготовке необходимого пакета документов для заключения 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</w:t>
            </w:r>
            <w:r w:rsidR="004A70B1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омового газового оборудования (к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омплексный договор поставки газа)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</w:t>
            </w:r>
            <w:r w:rsidR="00D94F49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</w:t>
            </w:r>
            <w:r w:rsidR="00D94F49" w:rsidRPr="00D94F49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или договора о подключении (технологическом присоединении) газоиспользующего оборудования заявителя (физического лица) к сети газораспределения (договор подключения)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 заключаемых в рамках догазификации</w:t>
            </w:r>
            <w:r w:rsidR="00041C25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.</w:t>
            </w:r>
          </w:p>
          <w:p w14:paraId="708BB422" w14:textId="77777777"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Настоящее согласие предоставляется мной на осуществление действий в отношении моих персональных данных, которые необходимы для достижения указанной выше цели, включая: сбор, систематизацию, накопление, хранение, уточнение (обновление, изменение), использование, передачу третьим лицам для осуществления действий по обмену информацией, блокирование персональных данных, а также осуществление любых иных действий, предусмотренных действующим законодательством Российской Федерации.</w:t>
            </w:r>
          </w:p>
          <w:p w14:paraId="3A8A6A3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p w14:paraId="6B18E517" w14:textId="77777777"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 xml:space="preserve">Я проинформирован, что МФЦ осуществляет обработку моих персональных данных в соответствии с действующим законодательством Российской Федерации как неавтоматизированным, так и автоматизированным способами. Данное согласие действует до достижения цели обработки персональных данных или в течение срока хранения персональных данных в соответствии с законодательством РФ. Данное согласие может быть отозвано в любой момент по моему письменному заявлению. Я подтверждаю, что, давая такое согласие, я действую по собственной воле и в своих интересах. </w:t>
            </w:r>
          </w:p>
          <w:p w14:paraId="351996E5" w14:textId="77777777"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</w:p>
          <w:p w14:paraId="31BEACA1" w14:textId="77777777"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«____» ___________ 20__ г.</w:t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  <w:t xml:space="preserve">_______________ /_______________/ </w:t>
            </w:r>
          </w:p>
          <w:p w14:paraId="7AF1635E" w14:textId="77777777" w:rsidR="004D2244" w:rsidRPr="00D564FC" w:rsidRDefault="004D2244" w:rsidP="003F1187">
            <w:pPr>
              <w:pStyle w:val="Default"/>
              <w:spacing w:line="276" w:lineRule="auto"/>
              <w:rPr>
                <w:color w:val="auto"/>
              </w:rPr>
            </w:pPr>
            <w:r w:rsidRPr="00D564FC">
              <w:rPr>
                <w:i/>
                <w:color w:val="auto"/>
              </w:rPr>
              <w:t xml:space="preserve">                                                                                          (подпись, расшифровка подписи)</w:t>
            </w:r>
          </w:p>
          <w:p w14:paraId="197E06E9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</w:tbl>
    <w:p w14:paraId="323D1CA2" w14:textId="2316CB40" w:rsidR="00D564FC" w:rsidRDefault="00D564FC" w:rsidP="004D2244">
      <w:pPr>
        <w:rPr>
          <w:color w:val="00B0F0"/>
        </w:rPr>
      </w:pPr>
    </w:p>
    <w:p w14:paraId="3C800AA0" w14:textId="77777777" w:rsidR="00D564FC" w:rsidRDefault="00D564FC">
      <w:pPr>
        <w:rPr>
          <w:color w:val="00B0F0"/>
        </w:rPr>
      </w:pPr>
      <w:r>
        <w:rPr>
          <w:color w:val="00B0F0"/>
        </w:rPr>
        <w:br w:type="page"/>
      </w:r>
    </w:p>
    <w:p w14:paraId="4A25B17C" w14:textId="77777777" w:rsidR="00781937" w:rsidRPr="00781937" w:rsidRDefault="00781937" w:rsidP="004D2244">
      <w:pPr>
        <w:rPr>
          <w:color w:val="00B0F0"/>
        </w:rPr>
      </w:pPr>
    </w:p>
    <w:p w14:paraId="38CDEAB3" w14:textId="0E0D7EC7" w:rsidR="002C751B" w:rsidRPr="00D564FC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Приложение № </w:t>
      </w:r>
      <w:r>
        <w:rPr>
          <w:rFonts w:ascii="Times New Roman" w:hAnsi="Times New Roman"/>
          <w:color w:val="auto"/>
          <w:sz w:val="24"/>
          <w:szCs w:val="24"/>
        </w:rPr>
        <w:t>3</w:t>
      </w:r>
    </w:p>
    <w:p w14:paraId="4EB1AAAB" w14:textId="75105076" w:rsidR="002C751B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1911C491" w14:textId="77777777" w:rsidR="00B27E76" w:rsidRPr="00B27E76" w:rsidRDefault="002C751B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«</w:t>
      </w:r>
      <w:r w:rsidR="00B27E76" w:rsidRPr="00B27E76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14:paraId="79D6AEAE" w14:textId="644F45FF" w:rsidR="00315A61" w:rsidRDefault="00315A61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E32D05">
        <w:rPr>
          <w:rFonts w:ascii="Times New Roman" w:hAnsi="Times New Roman"/>
          <w:color w:val="auto"/>
          <w:sz w:val="24"/>
          <w:szCs w:val="24"/>
        </w:rPr>
        <w:t>Кирилловка</w:t>
      </w:r>
    </w:p>
    <w:p w14:paraId="1AB22DCD" w14:textId="5E77AB63"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B27E76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4093CEEA" w14:textId="77777777"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04504748" w14:textId="0175BEC1" w:rsidR="002C751B" w:rsidRPr="00D564FC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D564FC">
        <w:rPr>
          <w:rFonts w:ascii="Times New Roman" w:hAnsi="Times New Roman"/>
          <w:color w:val="auto"/>
          <w:sz w:val="24"/>
          <w:szCs w:val="24"/>
        </w:rPr>
        <w:t>»</w:t>
      </w:r>
    </w:p>
    <w:p w14:paraId="19F8D980" w14:textId="77777777" w:rsidR="004D2244" w:rsidRDefault="004D2244" w:rsidP="004D2244">
      <w:pPr>
        <w:jc w:val="right"/>
        <w:rPr>
          <w:color w:val="auto"/>
          <w:sz w:val="28"/>
          <w:szCs w:val="28"/>
        </w:rPr>
      </w:pPr>
    </w:p>
    <w:p w14:paraId="36C54216" w14:textId="77777777" w:rsidR="002C751B" w:rsidRDefault="002C751B" w:rsidP="004D2244">
      <w:pPr>
        <w:jc w:val="right"/>
        <w:rPr>
          <w:color w:val="auto"/>
          <w:sz w:val="28"/>
          <w:szCs w:val="28"/>
        </w:rPr>
      </w:pPr>
    </w:p>
    <w:p w14:paraId="48850EF4" w14:textId="77777777" w:rsidR="002C751B" w:rsidRPr="00AE4919" w:rsidRDefault="002C751B" w:rsidP="004D2244">
      <w:pPr>
        <w:jc w:val="right"/>
        <w:rPr>
          <w:color w:val="auto"/>
          <w:sz w:val="28"/>
          <w:szCs w:val="28"/>
        </w:rPr>
      </w:pPr>
    </w:p>
    <w:p w14:paraId="2BCCC5AC" w14:textId="2B4E7C2A" w:rsidR="002C751B" w:rsidRDefault="002C751B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В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</w:rPr>
        <w:t>п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>остоянно действующ</w:t>
      </w:r>
      <w:r>
        <w:rPr>
          <w:rFonts w:ascii="Times New Roman" w:hAnsi="Times New Roman"/>
          <w:color w:val="auto"/>
          <w:sz w:val="24"/>
          <w:szCs w:val="24"/>
        </w:rPr>
        <w:t>ую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комисси</w:t>
      </w:r>
      <w:r>
        <w:rPr>
          <w:rFonts w:ascii="Times New Roman" w:hAnsi="Times New Roman"/>
          <w:color w:val="auto"/>
          <w:sz w:val="24"/>
          <w:szCs w:val="24"/>
        </w:rPr>
        <w:t>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сопровождения заявок и договоров на </w:t>
      </w:r>
      <w:proofErr w:type="spellStart"/>
      <w:r w:rsidR="004D2244" w:rsidRPr="00AE4919">
        <w:rPr>
          <w:rFonts w:ascii="Times New Roman" w:hAnsi="Times New Roman"/>
          <w:color w:val="auto"/>
          <w:sz w:val="24"/>
          <w:szCs w:val="24"/>
        </w:rPr>
        <w:t>догазификаци</w:t>
      </w:r>
      <w:r>
        <w:rPr>
          <w:rFonts w:ascii="Times New Roman" w:hAnsi="Times New Roman"/>
          <w:color w:val="auto"/>
          <w:sz w:val="24"/>
          <w:szCs w:val="24"/>
        </w:rPr>
        <w:t>ю</w:t>
      </w:r>
      <w:proofErr w:type="spellEnd"/>
      <w:r>
        <w:rPr>
          <w:rFonts w:ascii="Times New Roman" w:hAnsi="Times New Roman"/>
          <w:color w:val="auto"/>
          <w:sz w:val="24"/>
          <w:szCs w:val="24"/>
        </w:rPr>
        <w:t xml:space="preserve"> населения в границах 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7ABCD5FE" w14:textId="69C812AD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 w:rsidRPr="00AE4919">
        <w:rPr>
          <w:rFonts w:ascii="Times New Roman" w:hAnsi="Times New Roman"/>
          <w:color w:val="auto"/>
          <w:sz w:val="24"/>
          <w:szCs w:val="24"/>
        </w:rPr>
        <w:t>Самарской области</w:t>
      </w:r>
    </w:p>
    <w:p w14:paraId="59C37B1B" w14:textId="3B568E0E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0294815C" w14:textId="77777777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396A70F4" w14:textId="77777777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8"/>
          <w:szCs w:val="28"/>
        </w:rPr>
      </w:pPr>
    </w:p>
    <w:p w14:paraId="437C07E6" w14:textId="77777777"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УВЕДОМЛЕНИЕ № ______ от ___________</w:t>
      </w:r>
    </w:p>
    <w:p w14:paraId="0847D26F" w14:textId="77777777"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</w:p>
    <w:p w14:paraId="46609190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1. ____________________________________________</w:t>
      </w:r>
    </w:p>
    <w:p w14:paraId="01BD25B8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          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ФИО заявителя и дата его обращения</w:t>
      </w:r>
    </w:p>
    <w:p w14:paraId="505CC69B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123BFC1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2. ____________________________________________</w:t>
      </w:r>
    </w:p>
    <w:p w14:paraId="22427EF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         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Адрес местонахождения домовладения</w:t>
      </w:r>
    </w:p>
    <w:p w14:paraId="6C0D41DC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</w:p>
    <w:p w14:paraId="53A4925A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3. ____________________________________________</w:t>
      </w:r>
    </w:p>
    <w:p w14:paraId="6B8F633B" w14:textId="7062619E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</w:t>
      </w:r>
      <w:r w:rsidR="001F1200"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Реквизиты документа,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 xml:space="preserve"> удостоверяющего личность </w:t>
      </w:r>
    </w:p>
    <w:p w14:paraId="76DEB4C8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8CA61A7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4. ____________________________________________</w:t>
      </w:r>
    </w:p>
    <w:p w14:paraId="67112D6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>Подробное описание причины отказа в приеме документов</w:t>
      </w:r>
    </w:p>
    <w:p w14:paraId="19073A7C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455B62C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DE8CA20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469F0E0F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EEB268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7E31AAAF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26DEAC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 xml:space="preserve">Руководитель МФЦ </w:t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  <w:t>___________________</w:t>
      </w:r>
    </w:p>
    <w:p w14:paraId="5DD45052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 xml:space="preserve">      Подпись руководителя МФЦ</w:t>
      </w:r>
    </w:p>
    <w:p w14:paraId="601EEC79" w14:textId="1CBEEA19" w:rsidR="00FC446F" w:rsidRPr="003571DB" w:rsidRDefault="00FC446F" w:rsidP="003571DB">
      <w:pPr>
        <w:rPr>
          <w:rFonts w:ascii="Times New Roman" w:hAnsi="Times New Roman"/>
          <w:color w:val="00B0F0"/>
          <w:sz w:val="28"/>
          <w:szCs w:val="28"/>
          <w:vertAlign w:val="superscript"/>
        </w:rPr>
      </w:pPr>
    </w:p>
    <w:sectPr w:rsidR="00FC446F" w:rsidRPr="003571DB" w:rsidSect="003F1187">
      <w:headerReference w:type="default" r:id="rId21"/>
      <w:headerReference w:type="first" r:id="rId22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851B8D4" w14:textId="77777777" w:rsidR="00D16914" w:rsidRDefault="00D16914">
      <w:r>
        <w:separator/>
      </w:r>
    </w:p>
  </w:endnote>
  <w:endnote w:type="continuationSeparator" w:id="0">
    <w:p w14:paraId="48E225E7" w14:textId="77777777" w:rsidR="00D16914" w:rsidRDefault="00D169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XO Thames">
    <w:altName w:val="Times New Roman"/>
    <w:charset w:val="CC"/>
    <w:family w:val="roman"/>
    <w:pitch w:val="variable"/>
    <w:sig w:usb0="800006FF" w:usb1="0000285A" w:usb2="00000000" w:usb3="00000000" w:csb0="00000015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SimHei">
    <w:altName w:val="黑体"/>
    <w:panose1 w:val="02010600030101010101"/>
    <w:charset w:val="86"/>
    <w:family w:val="modern"/>
    <w:notTrueType/>
    <w:pitch w:val="fixed"/>
    <w:sig w:usb0="00000001" w:usb1="080E0000" w:usb2="00000010" w:usb3="00000000" w:csb0="0004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1DB6290" w14:textId="77777777" w:rsidR="00D16914" w:rsidRDefault="00D16914">
      <w:r>
        <w:separator/>
      </w:r>
    </w:p>
  </w:footnote>
  <w:footnote w:type="continuationSeparator" w:id="0">
    <w:p w14:paraId="7F14FFBB" w14:textId="77777777" w:rsidR="00D16914" w:rsidRDefault="00D16914">
      <w:r>
        <w:continuationSeparator/>
      </w:r>
    </w:p>
  </w:footnote>
  <w:footnote w:id="1">
    <w:p w14:paraId="35BAFFFE" w14:textId="3663AC97" w:rsidR="00E32D05" w:rsidRDefault="00E32D05">
      <w:pPr>
        <w:pStyle w:val="aff4"/>
      </w:pPr>
      <w:r>
        <w:rPr>
          <w:rStyle w:val="a4"/>
        </w:rPr>
        <w:footnoteRef/>
      </w:r>
      <w:r>
        <w:t xml:space="preserve"> </w:t>
      </w:r>
      <w:r w:rsidRPr="003B3DBC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2">
    <w:p w14:paraId="3338E366" w14:textId="189BB0CC" w:rsidR="00E32D05" w:rsidRDefault="00E32D05">
      <w:pPr>
        <w:pStyle w:val="aff4"/>
      </w:pPr>
      <w:r>
        <w:rPr>
          <w:rStyle w:val="a4"/>
        </w:rPr>
        <w:footnoteRef/>
      </w:r>
      <w:r>
        <w:t xml:space="preserve"> </w:t>
      </w:r>
      <w:r w:rsidRPr="002E4713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3">
    <w:p w14:paraId="71EB37F1" w14:textId="0A9EB6A1" w:rsidR="00E32D05" w:rsidRDefault="00E32D05" w:rsidP="0014652C">
      <w:pPr>
        <w:pStyle w:val="aff4"/>
      </w:pPr>
      <w:r>
        <w:rPr>
          <w:rStyle w:val="a4"/>
        </w:rPr>
        <w:footnoteRef/>
      </w:r>
      <w:r>
        <w:t xml:space="preserve"> Использование единой автоматической системы газификации будет возможно после реализации разработки системы и осуществления технической возможности взаимодействия с МФЦ.</w:t>
      </w:r>
    </w:p>
  </w:footnote>
  <w:footnote w:id="4">
    <w:p w14:paraId="557008C1" w14:textId="05D0F3B1" w:rsidR="00E32D05" w:rsidRDefault="00E32D05">
      <w:pPr>
        <w:pStyle w:val="aff4"/>
      </w:pPr>
      <w:r>
        <w:rPr>
          <w:rStyle w:val="a4"/>
        </w:rPr>
        <w:footnoteRef/>
      </w:r>
      <w:r>
        <w:t xml:space="preserve"> При наличии технической возможности.</w:t>
      </w:r>
    </w:p>
  </w:footnote>
  <w:footnote w:id="5">
    <w:p w14:paraId="15EF4537" w14:textId="3C217F6E" w:rsidR="00E32D05" w:rsidRDefault="00E32D05">
      <w:pPr>
        <w:pStyle w:val="aff4"/>
      </w:pPr>
      <w:r>
        <w:rPr>
          <w:rStyle w:val="a4"/>
        </w:rPr>
        <w:footnoteRef/>
      </w:r>
      <w:r>
        <w:t xml:space="preserve"> </w:t>
      </w:r>
      <w:r w:rsidRPr="00F40BE5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6">
    <w:p w14:paraId="62714A9E" w14:textId="3315ACDC" w:rsidR="00E32D05" w:rsidRDefault="00E32D05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 Возможность подачи заявления с Регионального портала в РОГ для заявителя реализована.</w:t>
      </w:r>
    </w:p>
  </w:footnote>
  <w:footnote w:id="7">
    <w:p w14:paraId="66F6C1C3" w14:textId="53CB6471" w:rsidR="00E32D05" w:rsidRDefault="00E32D05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8">
    <w:p w14:paraId="4A8D2F11" w14:textId="77777777" w:rsidR="00E32D05" w:rsidRDefault="00E32D05" w:rsidP="000A0142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5B29423" w14:textId="20ECA04B" w:rsidR="00E32D05" w:rsidRDefault="00E32D05">
    <w:pPr>
      <w:framePr w:wrap="around" w:vAnchor="text" w:hAnchor="margin" w:xAlign="center" w:y="1"/>
    </w:pPr>
    <w:r>
      <w:fldChar w:fldCharType="begin"/>
    </w:r>
    <w:r>
      <w:instrText xml:space="preserve">PAGE </w:instrText>
    </w:r>
    <w:r>
      <w:fldChar w:fldCharType="separate"/>
    </w:r>
    <w:r w:rsidR="000E4696">
      <w:rPr>
        <w:noProof/>
      </w:rPr>
      <w:t>2</w:t>
    </w:r>
    <w:r>
      <w:fldChar w:fldCharType="end"/>
    </w:r>
  </w:p>
  <w:p w14:paraId="7EE9B0A4" w14:textId="77777777" w:rsidR="00E32D05" w:rsidRDefault="00E32D05">
    <w:pPr>
      <w:pStyle w:val="af2"/>
      <w:jc w:val="center"/>
    </w:pPr>
  </w:p>
  <w:p w14:paraId="662A910A" w14:textId="77777777" w:rsidR="00E32D05" w:rsidRDefault="00E32D05">
    <w:pPr>
      <w:pStyle w:val="af2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55503821"/>
      <w:docPartObj>
        <w:docPartGallery w:val="Page Numbers (Top of Page)"/>
        <w:docPartUnique/>
      </w:docPartObj>
    </w:sdtPr>
    <w:sdtContent>
      <w:p w14:paraId="4141E830" w14:textId="5EE705E0" w:rsidR="00E32D05" w:rsidRDefault="00E32D05">
        <w:pPr>
          <w:pStyle w:val="af2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E4696">
          <w:rPr>
            <w:noProof/>
          </w:rPr>
          <w:t>28</w:t>
        </w:r>
        <w:r>
          <w:fldChar w:fldCharType="end"/>
        </w:r>
      </w:p>
    </w:sdtContent>
  </w:sdt>
  <w:p w14:paraId="18754079" w14:textId="77777777" w:rsidR="00E32D05" w:rsidRPr="00B9164C" w:rsidRDefault="00E32D05" w:rsidP="003F1187">
    <w:pPr>
      <w:pStyle w:val="af2"/>
      <w:jc w:val="cent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E5D8811" w14:textId="77777777" w:rsidR="00E32D05" w:rsidRDefault="00E32D05">
    <w:pPr>
      <w:pStyle w:val="af2"/>
      <w:jc w:val="center"/>
    </w:pPr>
  </w:p>
  <w:p w14:paraId="3539B118" w14:textId="77777777" w:rsidR="00E32D05" w:rsidRDefault="00E32D05">
    <w:pPr>
      <w:pStyle w:val="af2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EB7202"/>
    <w:multiLevelType w:val="hybridMultilevel"/>
    <w:tmpl w:val="FDA2E9C8"/>
    <w:lvl w:ilvl="0" w:tplc="310631C2">
      <w:start w:val="1"/>
      <w:numFmt w:val="decimal"/>
      <w:lvlText w:val="%1."/>
      <w:lvlJc w:val="left"/>
      <w:pPr>
        <w:ind w:left="928" w:hanging="360"/>
      </w:pPr>
      <w:rPr>
        <w:rFonts w:hint="default"/>
        <w:strike w:val="0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33561761"/>
    <w:multiLevelType w:val="hybridMultilevel"/>
    <w:tmpl w:val="4FDE48B4"/>
    <w:lvl w:ilvl="0" w:tplc="08EED30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FE90C26"/>
    <w:multiLevelType w:val="hybridMultilevel"/>
    <w:tmpl w:val="133C4F30"/>
    <w:lvl w:ilvl="0" w:tplc="75D6379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47193D81"/>
    <w:multiLevelType w:val="hybridMultilevel"/>
    <w:tmpl w:val="5CDA898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0FB3BE8"/>
    <w:multiLevelType w:val="hybridMultilevel"/>
    <w:tmpl w:val="D9A881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A4868E3"/>
    <w:multiLevelType w:val="hybridMultilevel"/>
    <w:tmpl w:val="DC6E06E6"/>
    <w:lvl w:ilvl="0" w:tplc="8A1E093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  <w:num w:numId="6">
    <w:abstractNumId w:val="5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Чернова Анна Владимировна">
    <w15:presenceInfo w15:providerId="AD" w15:userId="S-1-5-21-1107114124-2130005674-1384436795-820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1ADB"/>
    <w:rsid w:val="00001FE1"/>
    <w:rsid w:val="000156A9"/>
    <w:rsid w:val="00033320"/>
    <w:rsid w:val="000418F1"/>
    <w:rsid w:val="00041C25"/>
    <w:rsid w:val="000422C1"/>
    <w:rsid w:val="000560D4"/>
    <w:rsid w:val="00063AC4"/>
    <w:rsid w:val="0008216D"/>
    <w:rsid w:val="00092159"/>
    <w:rsid w:val="000A0142"/>
    <w:rsid w:val="000A2180"/>
    <w:rsid w:val="000B08E4"/>
    <w:rsid w:val="000B3356"/>
    <w:rsid w:val="000C4E18"/>
    <w:rsid w:val="000C57D2"/>
    <w:rsid w:val="000D1A3F"/>
    <w:rsid w:val="000E388E"/>
    <w:rsid w:val="000E4696"/>
    <w:rsid w:val="000E65D5"/>
    <w:rsid w:val="000E7A57"/>
    <w:rsid w:val="000F06CE"/>
    <w:rsid w:val="00104808"/>
    <w:rsid w:val="00110BDA"/>
    <w:rsid w:val="00116663"/>
    <w:rsid w:val="00125C68"/>
    <w:rsid w:val="00133BF5"/>
    <w:rsid w:val="0014652C"/>
    <w:rsid w:val="00162035"/>
    <w:rsid w:val="00184A00"/>
    <w:rsid w:val="00184D12"/>
    <w:rsid w:val="001A5425"/>
    <w:rsid w:val="001B1E27"/>
    <w:rsid w:val="001B280F"/>
    <w:rsid w:val="001B37F0"/>
    <w:rsid w:val="001C1BD2"/>
    <w:rsid w:val="001D0212"/>
    <w:rsid w:val="001D5A2D"/>
    <w:rsid w:val="001E3F09"/>
    <w:rsid w:val="001E6DD0"/>
    <w:rsid w:val="001F1200"/>
    <w:rsid w:val="00205ABA"/>
    <w:rsid w:val="00214D16"/>
    <w:rsid w:val="00230D90"/>
    <w:rsid w:val="00234BC3"/>
    <w:rsid w:val="002826A9"/>
    <w:rsid w:val="002A2D05"/>
    <w:rsid w:val="002B19F5"/>
    <w:rsid w:val="002B5F31"/>
    <w:rsid w:val="002B71C4"/>
    <w:rsid w:val="002C1215"/>
    <w:rsid w:val="002C456F"/>
    <w:rsid w:val="002C751B"/>
    <w:rsid w:val="002D0F57"/>
    <w:rsid w:val="002E0636"/>
    <w:rsid w:val="002E173C"/>
    <w:rsid w:val="002E44A8"/>
    <w:rsid w:val="002E4713"/>
    <w:rsid w:val="002E700A"/>
    <w:rsid w:val="002E787E"/>
    <w:rsid w:val="002F21EF"/>
    <w:rsid w:val="00300659"/>
    <w:rsid w:val="00312C21"/>
    <w:rsid w:val="00315A61"/>
    <w:rsid w:val="0032085F"/>
    <w:rsid w:val="00320BE0"/>
    <w:rsid w:val="003310D3"/>
    <w:rsid w:val="003571DB"/>
    <w:rsid w:val="003A0C51"/>
    <w:rsid w:val="003B2D7E"/>
    <w:rsid w:val="003B32E8"/>
    <w:rsid w:val="003B3D40"/>
    <w:rsid w:val="003B3DBC"/>
    <w:rsid w:val="003C1E3C"/>
    <w:rsid w:val="003D7E45"/>
    <w:rsid w:val="003E34F3"/>
    <w:rsid w:val="003E3FC5"/>
    <w:rsid w:val="003F1187"/>
    <w:rsid w:val="00411745"/>
    <w:rsid w:val="00427354"/>
    <w:rsid w:val="00435865"/>
    <w:rsid w:val="004421D4"/>
    <w:rsid w:val="00444686"/>
    <w:rsid w:val="0044663F"/>
    <w:rsid w:val="004648D4"/>
    <w:rsid w:val="0046557F"/>
    <w:rsid w:val="004731F1"/>
    <w:rsid w:val="00475CA5"/>
    <w:rsid w:val="00480744"/>
    <w:rsid w:val="0048162E"/>
    <w:rsid w:val="00481A90"/>
    <w:rsid w:val="00494703"/>
    <w:rsid w:val="00496B6F"/>
    <w:rsid w:val="004A277B"/>
    <w:rsid w:val="004A70B1"/>
    <w:rsid w:val="004C0C0E"/>
    <w:rsid w:val="004D2244"/>
    <w:rsid w:val="004D5CC5"/>
    <w:rsid w:val="004E4D99"/>
    <w:rsid w:val="004E6077"/>
    <w:rsid w:val="004F2577"/>
    <w:rsid w:val="004F76D7"/>
    <w:rsid w:val="0053311C"/>
    <w:rsid w:val="0054596A"/>
    <w:rsid w:val="00575B9B"/>
    <w:rsid w:val="0057626E"/>
    <w:rsid w:val="005774B4"/>
    <w:rsid w:val="005851E9"/>
    <w:rsid w:val="00587944"/>
    <w:rsid w:val="005A0D40"/>
    <w:rsid w:val="005C6DF7"/>
    <w:rsid w:val="005C6F0A"/>
    <w:rsid w:val="005D2D82"/>
    <w:rsid w:val="005D5276"/>
    <w:rsid w:val="005D64CE"/>
    <w:rsid w:val="005E00ED"/>
    <w:rsid w:val="005E3888"/>
    <w:rsid w:val="00606E88"/>
    <w:rsid w:val="00611A7E"/>
    <w:rsid w:val="0061311A"/>
    <w:rsid w:val="00626B09"/>
    <w:rsid w:val="00630803"/>
    <w:rsid w:val="00644838"/>
    <w:rsid w:val="006574DC"/>
    <w:rsid w:val="006637D8"/>
    <w:rsid w:val="00672952"/>
    <w:rsid w:val="00682147"/>
    <w:rsid w:val="006822C9"/>
    <w:rsid w:val="00695DEA"/>
    <w:rsid w:val="006B63EA"/>
    <w:rsid w:val="006C1982"/>
    <w:rsid w:val="006C2249"/>
    <w:rsid w:val="006D56EB"/>
    <w:rsid w:val="006D6E0F"/>
    <w:rsid w:val="006E1DFB"/>
    <w:rsid w:val="006F6262"/>
    <w:rsid w:val="006F6388"/>
    <w:rsid w:val="006F7450"/>
    <w:rsid w:val="0070386D"/>
    <w:rsid w:val="00711DB9"/>
    <w:rsid w:val="00723EB1"/>
    <w:rsid w:val="00726539"/>
    <w:rsid w:val="00733026"/>
    <w:rsid w:val="00752463"/>
    <w:rsid w:val="00763AC0"/>
    <w:rsid w:val="0076663E"/>
    <w:rsid w:val="007812DB"/>
    <w:rsid w:val="00781937"/>
    <w:rsid w:val="00795490"/>
    <w:rsid w:val="007A18F8"/>
    <w:rsid w:val="007B1639"/>
    <w:rsid w:val="007C6162"/>
    <w:rsid w:val="007D28FB"/>
    <w:rsid w:val="007E2F63"/>
    <w:rsid w:val="00801E4F"/>
    <w:rsid w:val="00806998"/>
    <w:rsid w:val="0083510A"/>
    <w:rsid w:val="0083714C"/>
    <w:rsid w:val="00841142"/>
    <w:rsid w:val="00843DF6"/>
    <w:rsid w:val="00845A38"/>
    <w:rsid w:val="008471C2"/>
    <w:rsid w:val="00875093"/>
    <w:rsid w:val="00884254"/>
    <w:rsid w:val="008A5831"/>
    <w:rsid w:val="008B1C99"/>
    <w:rsid w:val="008C3227"/>
    <w:rsid w:val="008C3944"/>
    <w:rsid w:val="00900C82"/>
    <w:rsid w:val="00912457"/>
    <w:rsid w:val="009178D2"/>
    <w:rsid w:val="0093197F"/>
    <w:rsid w:val="00940C5E"/>
    <w:rsid w:val="009410D1"/>
    <w:rsid w:val="00942419"/>
    <w:rsid w:val="009436AA"/>
    <w:rsid w:val="00947F14"/>
    <w:rsid w:val="009556C8"/>
    <w:rsid w:val="0096791D"/>
    <w:rsid w:val="00980A3A"/>
    <w:rsid w:val="009838E0"/>
    <w:rsid w:val="0099503A"/>
    <w:rsid w:val="009A1C4E"/>
    <w:rsid w:val="009B5EB6"/>
    <w:rsid w:val="009D5350"/>
    <w:rsid w:val="009D57B0"/>
    <w:rsid w:val="009E1ADB"/>
    <w:rsid w:val="009E77AE"/>
    <w:rsid w:val="009F6733"/>
    <w:rsid w:val="00A04782"/>
    <w:rsid w:val="00A04BCF"/>
    <w:rsid w:val="00A04D52"/>
    <w:rsid w:val="00A06A1A"/>
    <w:rsid w:val="00A06D3F"/>
    <w:rsid w:val="00A21D1E"/>
    <w:rsid w:val="00A25CBC"/>
    <w:rsid w:val="00A44B51"/>
    <w:rsid w:val="00A54092"/>
    <w:rsid w:val="00A74195"/>
    <w:rsid w:val="00A75F4C"/>
    <w:rsid w:val="00A8727C"/>
    <w:rsid w:val="00A97BDD"/>
    <w:rsid w:val="00AB161A"/>
    <w:rsid w:val="00AD5CE0"/>
    <w:rsid w:val="00AD7601"/>
    <w:rsid w:val="00AD7D32"/>
    <w:rsid w:val="00AE4919"/>
    <w:rsid w:val="00AF22CC"/>
    <w:rsid w:val="00B02196"/>
    <w:rsid w:val="00B02A4F"/>
    <w:rsid w:val="00B10D6F"/>
    <w:rsid w:val="00B1683F"/>
    <w:rsid w:val="00B2785B"/>
    <w:rsid w:val="00B27E76"/>
    <w:rsid w:val="00B34022"/>
    <w:rsid w:val="00B372A2"/>
    <w:rsid w:val="00B40E50"/>
    <w:rsid w:val="00B4120A"/>
    <w:rsid w:val="00B64438"/>
    <w:rsid w:val="00B84E54"/>
    <w:rsid w:val="00BA5D10"/>
    <w:rsid w:val="00BB1BA4"/>
    <w:rsid w:val="00BB300F"/>
    <w:rsid w:val="00BB73CB"/>
    <w:rsid w:val="00BC12A9"/>
    <w:rsid w:val="00BC1E49"/>
    <w:rsid w:val="00BD3FC0"/>
    <w:rsid w:val="00BD3FDF"/>
    <w:rsid w:val="00C22CDB"/>
    <w:rsid w:val="00C2594E"/>
    <w:rsid w:val="00C32288"/>
    <w:rsid w:val="00C44971"/>
    <w:rsid w:val="00C47261"/>
    <w:rsid w:val="00C47C6B"/>
    <w:rsid w:val="00C52285"/>
    <w:rsid w:val="00C543D9"/>
    <w:rsid w:val="00C6353A"/>
    <w:rsid w:val="00C64134"/>
    <w:rsid w:val="00C66173"/>
    <w:rsid w:val="00C76FCB"/>
    <w:rsid w:val="00C86170"/>
    <w:rsid w:val="00CA2D37"/>
    <w:rsid w:val="00CA2F70"/>
    <w:rsid w:val="00CA60B2"/>
    <w:rsid w:val="00CA6F56"/>
    <w:rsid w:val="00CA7A3A"/>
    <w:rsid w:val="00CB4CC1"/>
    <w:rsid w:val="00CB5F4B"/>
    <w:rsid w:val="00CD61C5"/>
    <w:rsid w:val="00CE13E8"/>
    <w:rsid w:val="00CF174B"/>
    <w:rsid w:val="00D04B24"/>
    <w:rsid w:val="00D10BFB"/>
    <w:rsid w:val="00D1316F"/>
    <w:rsid w:val="00D16914"/>
    <w:rsid w:val="00D21084"/>
    <w:rsid w:val="00D2275D"/>
    <w:rsid w:val="00D277B8"/>
    <w:rsid w:val="00D32777"/>
    <w:rsid w:val="00D36AA3"/>
    <w:rsid w:val="00D52BA6"/>
    <w:rsid w:val="00D52F35"/>
    <w:rsid w:val="00D55CEE"/>
    <w:rsid w:val="00D564FC"/>
    <w:rsid w:val="00D6007F"/>
    <w:rsid w:val="00D63655"/>
    <w:rsid w:val="00D72142"/>
    <w:rsid w:val="00D72EE1"/>
    <w:rsid w:val="00D73583"/>
    <w:rsid w:val="00D75FAB"/>
    <w:rsid w:val="00D803EA"/>
    <w:rsid w:val="00D814D6"/>
    <w:rsid w:val="00D817A1"/>
    <w:rsid w:val="00D94F49"/>
    <w:rsid w:val="00DD084B"/>
    <w:rsid w:val="00DD354F"/>
    <w:rsid w:val="00DE660A"/>
    <w:rsid w:val="00DE7381"/>
    <w:rsid w:val="00DF5A97"/>
    <w:rsid w:val="00E051F9"/>
    <w:rsid w:val="00E10A4E"/>
    <w:rsid w:val="00E1389A"/>
    <w:rsid w:val="00E313C3"/>
    <w:rsid w:val="00E32D05"/>
    <w:rsid w:val="00E43C41"/>
    <w:rsid w:val="00E44872"/>
    <w:rsid w:val="00E61460"/>
    <w:rsid w:val="00E702AA"/>
    <w:rsid w:val="00E720E8"/>
    <w:rsid w:val="00E82D42"/>
    <w:rsid w:val="00E93D3D"/>
    <w:rsid w:val="00E95E0D"/>
    <w:rsid w:val="00EA28FE"/>
    <w:rsid w:val="00EA5E1E"/>
    <w:rsid w:val="00EB088F"/>
    <w:rsid w:val="00EC3DE4"/>
    <w:rsid w:val="00EC4398"/>
    <w:rsid w:val="00ED696F"/>
    <w:rsid w:val="00EF37A0"/>
    <w:rsid w:val="00F01546"/>
    <w:rsid w:val="00F04559"/>
    <w:rsid w:val="00F17FC5"/>
    <w:rsid w:val="00F25BAD"/>
    <w:rsid w:val="00F336E9"/>
    <w:rsid w:val="00F40BE5"/>
    <w:rsid w:val="00F40E19"/>
    <w:rsid w:val="00F46395"/>
    <w:rsid w:val="00F47E01"/>
    <w:rsid w:val="00F51049"/>
    <w:rsid w:val="00F52A3A"/>
    <w:rsid w:val="00F546CB"/>
    <w:rsid w:val="00F56B46"/>
    <w:rsid w:val="00F577F7"/>
    <w:rsid w:val="00F57EA7"/>
    <w:rsid w:val="00F60C23"/>
    <w:rsid w:val="00F61DF3"/>
    <w:rsid w:val="00F76454"/>
    <w:rsid w:val="00F8429B"/>
    <w:rsid w:val="00F903A0"/>
    <w:rsid w:val="00FA7449"/>
    <w:rsid w:val="00FC446F"/>
    <w:rsid w:val="00FC7FA6"/>
    <w:rsid w:val="00FD21B1"/>
    <w:rsid w:val="00FE1A2C"/>
    <w:rsid w:val="00FE65BB"/>
    <w:rsid w:val="00FF141C"/>
    <w:rsid w:val="00FF4DA8"/>
    <w:rsid w:val="00FF7E43"/>
    <w:rsid w:val="05CB7FBE"/>
    <w:rsid w:val="3F465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6ABA07"/>
  <w15:docId w15:val="{6989B463-B7AC-4B08-8460-9D98D1B8A7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 w:qFormat="1"/>
    <w:lsdException w:name="toc 6" w:semiHidden="1" w:uiPriority="39" w:unhideWhenUsed="1" w:qFormat="1"/>
    <w:lsdException w:name="toc 7" w:semiHidden="1" w:uiPriority="39" w:unhideWhenUsed="1" w:qFormat="1"/>
    <w:lsdException w:name="toc 8" w:semiHidden="1" w:uiPriority="39" w:unhideWhenUsed="1" w:qFormat="1"/>
    <w:lsdException w:name="toc 9" w:semiHidden="1" w:uiPriority="39" w:unhideWhenUsed="1" w:qFormat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 w:qFormat="1"/>
    <w:lsdException w:name="Body Text 3" w:semiHidden="1" w:uiPriority="0" w:unhideWhenUsed="1" w:qFormat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 w:qFormat="1"/>
    <w:lsdException w:name="FollowedHyperlink" w:semiHidden="1" w:uiPriority="0" w:unhideWhenUsed="1" w:qFormat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 w:qFormat="1"/>
    <w:lsdException w:name="Table Grid" w:qFormat="1"/>
    <w:lsdException w:name="Table Theme" w:semiHidden="1" w:unhideWhenUsed="1"/>
    <w:lsdException w:name="Placeholder Text" w:semiHidden="1"/>
    <w:lsdException w:name="No Spacing" w:uiPriority="0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17A1"/>
    <w:rPr>
      <w:rFonts w:ascii="Times New Roman CYR" w:hAnsi="Times New Roman CYR"/>
      <w:color w:val="000000"/>
    </w:rPr>
  </w:style>
  <w:style w:type="paragraph" w:styleId="1">
    <w:name w:val="heading 1"/>
    <w:basedOn w:val="a"/>
    <w:next w:val="a"/>
    <w:link w:val="10"/>
    <w:uiPriority w:val="9"/>
    <w:qFormat/>
    <w:pPr>
      <w:keepNext/>
      <w:jc w:val="center"/>
      <w:outlineLvl w:val="0"/>
    </w:pPr>
    <w:rPr>
      <w:sz w:val="48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color w:val="000000"/>
      <w:sz w:val="28"/>
    </w:rPr>
  </w:style>
  <w:style w:type="paragraph" w:styleId="3">
    <w:name w:val="heading 3"/>
    <w:basedOn w:val="a"/>
    <w:next w:val="a"/>
    <w:link w:val="30"/>
    <w:uiPriority w:val="9"/>
    <w:qFormat/>
    <w:pPr>
      <w:keepNext/>
      <w:jc w:val="center"/>
      <w:outlineLvl w:val="2"/>
    </w:pPr>
    <w:rPr>
      <w:b/>
      <w:sz w:val="28"/>
    </w:rPr>
  </w:style>
  <w:style w:type="paragraph" w:styleId="4">
    <w:name w:val="heading 4"/>
    <w:basedOn w:val="a"/>
    <w:next w:val="a"/>
    <w:link w:val="40"/>
    <w:uiPriority w:val="9"/>
    <w:qFormat/>
    <w:pPr>
      <w:keepNext/>
      <w:spacing w:before="240" w:after="60"/>
      <w:outlineLvl w:val="3"/>
    </w:pPr>
    <w:rPr>
      <w:rFonts w:ascii="Calibri" w:hAnsi="Calibri"/>
      <w:b/>
      <w:sz w:val="28"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  <w:color w:val="000000"/>
      <w:sz w:val="22"/>
    </w:rPr>
  </w:style>
  <w:style w:type="paragraph" w:styleId="6">
    <w:name w:val="heading 6"/>
    <w:basedOn w:val="a"/>
    <w:next w:val="a"/>
    <w:link w:val="60"/>
    <w:uiPriority w:val="9"/>
    <w:qFormat/>
    <w:pPr>
      <w:spacing w:before="240" w:after="60"/>
      <w:outlineLvl w:val="5"/>
    </w:pPr>
    <w:rPr>
      <w:rFonts w:ascii="Times New Roman" w:hAnsi="Times New Roman"/>
      <w:b/>
      <w:sz w:val="2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llowedHyperlink"/>
    <w:link w:val="11"/>
    <w:qFormat/>
    <w:rPr>
      <w:color w:val="800080"/>
      <w:u w:val="single"/>
    </w:rPr>
  </w:style>
  <w:style w:type="paragraph" w:customStyle="1" w:styleId="11">
    <w:name w:val="Просмотренная гиперссылка1"/>
    <w:link w:val="a3"/>
    <w:qFormat/>
    <w:rPr>
      <w:color w:val="800080"/>
      <w:u w:val="single"/>
    </w:rPr>
  </w:style>
  <w:style w:type="character" w:styleId="a4">
    <w:name w:val="footnote reference"/>
    <w:link w:val="12"/>
    <w:qFormat/>
    <w:rPr>
      <w:vertAlign w:val="superscript"/>
    </w:rPr>
  </w:style>
  <w:style w:type="paragraph" w:customStyle="1" w:styleId="12">
    <w:name w:val="Знак сноски1"/>
    <w:link w:val="a4"/>
    <w:qFormat/>
    <w:rPr>
      <w:color w:val="000000"/>
      <w:vertAlign w:val="superscript"/>
    </w:rPr>
  </w:style>
  <w:style w:type="character" w:styleId="a5">
    <w:name w:val="annotation reference"/>
    <w:link w:val="13"/>
    <w:uiPriority w:val="99"/>
    <w:qFormat/>
    <w:rPr>
      <w:sz w:val="16"/>
    </w:rPr>
  </w:style>
  <w:style w:type="paragraph" w:customStyle="1" w:styleId="13">
    <w:name w:val="Знак примечания1"/>
    <w:link w:val="a5"/>
    <w:qFormat/>
    <w:rPr>
      <w:color w:val="000000"/>
      <w:sz w:val="16"/>
    </w:rPr>
  </w:style>
  <w:style w:type="character" w:styleId="a6">
    <w:name w:val="endnote reference"/>
    <w:basedOn w:val="a0"/>
    <w:uiPriority w:val="99"/>
    <w:semiHidden/>
    <w:qFormat/>
    <w:rPr>
      <w:rFonts w:cs="Times New Roman"/>
      <w:vertAlign w:val="superscript"/>
    </w:rPr>
  </w:style>
  <w:style w:type="character" w:styleId="a7">
    <w:name w:val="Emphasis"/>
    <w:link w:val="14"/>
    <w:uiPriority w:val="20"/>
    <w:qFormat/>
    <w:rPr>
      <w:i/>
    </w:rPr>
  </w:style>
  <w:style w:type="paragraph" w:customStyle="1" w:styleId="14">
    <w:name w:val="Выделение1"/>
    <w:link w:val="a7"/>
    <w:qFormat/>
    <w:rPr>
      <w:i/>
      <w:color w:val="000000"/>
    </w:rPr>
  </w:style>
  <w:style w:type="character" w:styleId="a8">
    <w:name w:val="Hyperlink"/>
    <w:link w:val="15"/>
    <w:qFormat/>
    <w:rPr>
      <w:color w:val="0066CC"/>
      <w:u w:val="single"/>
    </w:rPr>
  </w:style>
  <w:style w:type="paragraph" w:customStyle="1" w:styleId="15">
    <w:name w:val="Гиперссылка1"/>
    <w:link w:val="a8"/>
    <w:qFormat/>
    <w:rPr>
      <w:color w:val="0066CC"/>
      <w:u w:val="single"/>
    </w:rPr>
  </w:style>
  <w:style w:type="character" w:styleId="a9">
    <w:name w:val="Strong"/>
    <w:link w:val="16"/>
    <w:qFormat/>
    <w:rPr>
      <w:b/>
    </w:rPr>
  </w:style>
  <w:style w:type="paragraph" w:customStyle="1" w:styleId="16">
    <w:name w:val="Строгий1"/>
    <w:link w:val="a9"/>
    <w:qFormat/>
    <w:rPr>
      <w:b/>
      <w:color w:val="000000"/>
    </w:rPr>
  </w:style>
  <w:style w:type="paragraph" w:styleId="aa">
    <w:name w:val="Balloon Text"/>
    <w:basedOn w:val="a"/>
    <w:link w:val="ab"/>
    <w:qFormat/>
    <w:rPr>
      <w:rFonts w:ascii="Tahoma" w:hAnsi="Tahoma"/>
      <w:sz w:val="16"/>
    </w:rPr>
  </w:style>
  <w:style w:type="paragraph" w:styleId="21">
    <w:name w:val="Body Text 2"/>
    <w:basedOn w:val="a"/>
    <w:link w:val="22"/>
    <w:qFormat/>
    <w:pPr>
      <w:spacing w:after="120" w:line="480" w:lineRule="auto"/>
    </w:pPr>
    <w:rPr>
      <w:rFonts w:ascii="Times New Roman" w:hAnsi="Times New Roman"/>
      <w:sz w:val="24"/>
    </w:rPr>
  </w:style>
  <w:style w:type="paragraph" w:styleId="ac">
    <w:name w:val="endnote text"/>
    <w:basedOn w:val="a"/>
    <w:link w:val="ad"/>
    <w:uiPriority w:val="99"/>
    <w:semiHidden/>
    <w:qFormat/>
    <w:pPr>
      <w:autoSpaceDE w:val="0"/>
      <w:autoSpaceDN w:val="0"/>
    </w:pPr>
    <w:rPr>
      <w:rFonts w:ascii="Times New Roman" w:hAnsi="Times New Roman"/>
      <w:color w:val="auto"/>
    </w:rPr>
  </w:style>
  <w:style w:type="paragraph" w:styleId="ae">
    <w:name w:val="annotation text"/>
    <w:basedOn w:val="a"/>
    <w:link w:val="af"/>
    <w:uiPriority w:val="99"/>
    <w:rPr>
      <w:rFonts w:ascii="Times New Roman" w:hAnsi="Times New Roman"/>
    </w:rPr>
  </w:style>
  <w:style w:type="paragraph" w:styleId="af0">
    <w:name w:val="annotation subject"/>
    <w:basedOn w:val="ae"/>
    <w:next w:val="ae"/>
    <w:link w:val="af1"/>
    <w:qFormat/>
    <w:rPr>
      <w:rFonts w:ascii="Times New Roman CYR" w:hAnsi="Times New Roman CYR"/>
      <w:b/>
    </w:rPr>
  </w:style>
  <w:style w:type="paragraph" w:styleId="8">
    <w:name w:val="toc 8"/>
    <w:next w:val="a"/>
    <w:link w:val="80"/>
    <w:uiPriority w:val="39"/>
    <w:qFormat/>
    <w:pPr>
      <w:ind w:left="1400"/>
    </w:pPr>
    <w:rPr>
      <w:rFonts w:ascii="XO Thames" w:hAnsi="XO Thames"/>
      <w:color w:val="000000"/>
      <w:sz w:val="28"/>
    </w:rPr>
  </w:style>
  <w:style w:type="paragraph" w:styleId="af2">
    <w:name w:val="header"/>
    <w:basedOn w:val="a"/>
    <w:link w:val="17"/>
    <w:uiPriority w:val="99"/>
    <w:qFormat/>
    <w:pPr>
      <w:tabs>
        <w:tab w:val="center" w:pos="4677"/>
        <w:tab w:val="right" w:pos="9355"/>
      </w:tabs>
    </w:pPr>
  </w:style>
  <w:style w:type="paragraph" w:styleId="9">
    <w:name w:val="toc 9"/>
    <w:next w:val="a"/>
    <w:link w:val="90"/>
    <w:uiPriority w:val="39"/>
    <w:qFormat/>
    <w:pPr>
      <w:ind w:left="1600"/>
    </w:pPr>
    <w:rPr>
      <w:rFonts w:ascii="XO Thames" w:hAnsi="XO Thames"/>
      <w:color w:val="000000"/>
      <w:sz w:val="28"/>
    </w:rPr>
  </w:style>
  <w:style w:type="paragraph" w:styleId="7">
    <w:name w:val="toc 7"/>
    <w:next w:val="a"/>
    <w:link w:val="70"/>
    <w:uiPriority w:val="39"/>
    <w:qFormat/>
    <w:pPr>
      <w:ind w:left="1200"/>
    </w:pPr>
    <w:rPr>
      <w:rFonts w:ascii="XO Thames" w:hAnsi="XO Thames"/>
      <w:color w:val="000000"/>
      <w:sz w:val="28"/>
    </w:rPr>
  </w:style>
  <w:style w:type="paragraph" w:styleId="af3">
    <w:name w:val="Body Text"/>
    <w:basedOn w:val="a"/>
    <w:link w:val="af4"/>
    <w:qFormat/>
    <w:pPr>
      <w:spacing w:after="120"/>
    </w:pPr>
    <w:rPr>
      <w:rFonts w:ascii="Times New Roman" w:hAnsi="Times New Roman"/>
      <w:sz w:val="24"/>
    </w:rPr>
  </w:style>
  <w:style w:type="paragraph" w:styleId="18">
    <w:name w:val="toc 1"/>
    <w:next w:val="a"/>
    <w:link w:val="19"/>
    <w:uiPriority w:val="39"/>
    <w:qFormat/>
    <w:rPr>
      <w:rFonts w:ascii="XO Thames" w:hAnsi="XO Thames"/>
      <w:b/>
      <w:color w:val="000000"/>
      <w:sz w:val="28"/>
    </w:rPr>
  </w:style>
  <w:style w:type="paragraph" w:styleId="61">
    <w:name w:val="toc 6"/>
    <w:next w:val="a"/>
    <w:link w:val="62"/>
    <w:uiPriority w:val="39"/>
    <w:qFormat/>
    <w:pPr>
      <w:ind w:left="1000"/>
    </w:pPr>
    <w:rPr>
      <w:rFonts w:ascii="XO Thames" w:hAnsi="XO Thames"/>
      <w:color w:val="000000"/>
      <w:sz w:val="28"/>
    </w:rPr>
  </w:style>
  <w:style w:type="paragraph" w:styleId="31">
    <w:name w:val="toc 3"/>
    <w:next w:val="a"/>
    <w:link w:val="32"/>
    <w:uiPriority w:val="39"/>
    <w:qFormat/>
    <w:pPr>
      <w:ind w:left="400"/>
    </w:pPr>
    <w:rPr>
      <w:rFonts w:ascii="XO Thames" w:hAnsi="XO Thames"/>
      <w:color w:val="000000"/>
      <w:sz w:val="28"/>
    </w:rPr>
  </w:style>
  <w:style w:type="paragraph" w:styleId="23">
    <w:name w:val="toc 2"/>
    <w:next w:val="a"/>
    <w:link w:val="24"/>
    <w:uiPriority w:val="39"/>
    <w:pPr>
      <w:ind w:left="200"/>
    </w:pPr>
    <w:rPr>
      <w:rFonts w:ascii="XO Thames" w:hAnsi="XO Thames"/>
      <w:color w:val="000000"/>
      <w:sz w:val="28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color w:val="000000"/>
      <w:sz w:val="28"/>
    </w:rPr>
  </w:style>
  <w:style w:type="paragraph" w:styleId="51">
    <w:name w:val="toc 5"/>
    <w:next w:val="a"/>
    <w:link w:val="52"/>
    <w:uiPriority w:val="39"/>
    <w:qFormat/>
    <w:pPr>
      <w:ind w:left="800"/>
    </w:pPr>
    <w:rPr>
      <w:rFonts w:ascii="XO Thames" w:hAnsi="XO Thames"/>
      <w:color w:val="000000"/>
      <w:sz w:val="28"/>
    </w:rPr>
  </w:style>
  <w:style w:type="paragraph" w:styleId="af5">
    <w:name w:val="Title"/>
    <w:next w:val="a"/>
    <w:link w:val="af6"/>
    <w:uiPriority w:val="10"/>
    <w:qFormat/>
    <w:pPr>
      <w:spacing w:before="567" w:after="567"/>
      <w:jc w:val="center"/>
    </w:pPr>
    <w:rPr>
      <w:rFonts w:ascii="XO Thames" w:hAnsi="XO Thames"/>
      <w:b/>
      <w:caps/>
      <w:color w:val="000000"/>
      <w:sz w:val="40"/>
    </w:rPr>
  </w:style>
  <w:style w:type="paragraph" w:styleId="af7">
    <w:name w:val="footer"/>
    <w:basedOn w:val="a"/>
    <w:link w:val="1a"/>
    <w:qFormat/>
    <w:pPr>
      <w:tabs>
        <w:tab w:val="center" w:pos="4677"/>
        <w:tab w:val="right" w:pos="9355"/>
      </w:tabs>
    </w:pPr>
  </w:style>
  <w:style w:type="paragraph" w:styleId="af8">
    <w:name w:val="Normal (Web)"/>
    <w:basedOn w:val="a"/>
    <w:link w:val="af9"/>
    <w:qFormat/>
    <w:pPr>
      <w:spacing w:before="120" w:after="120"/>
      <w:ind w:left="75" w:right="75" w:firstLine="240"/>
    </w:pPr>
    <w:rPr>
      <w:rFonts w:ascii="Times New Roman" w:hAnsi="Times New Roman"/>
      <w:sz w:val="24"/>
    </w:rPr>
  </w:style>
  <w:style w:type="paragraph" w:styleId="33">
    <w:name w:val="Body Text 3"/>
    <w:basedOn w:val="a"/>
    <w:link w:val="34"/>
    <w:qFormat/>
    <w:pPr>
      <w:spacing w:after="120"/>
    </w:pPr>
    <w:rPr>
      <w:rFonts w:ascii="Times New Roman" w:hAnsi="Times New Roman"/>
      <w:sz w:val="16"/>
    </w:rPr>
  </w:style>
  <w:style w:type="paragraph" w:styleId="afa">
    <w:name w:val="Subtitle"/>
    <w:next w:val="a"/>
    <w:link w:val="afb"/>
    <w:uiPriority w:val="11"/>
    <w:qFormat/>
    <w:pPr>
      <w:jc w:val="both"/>
    </w:pPr>
    <w:rPr>
      <w:rFonts w:ascii="XO Thames" w:hAnsi="XO Thames"/>
      <w:i/>
      <w:color w:val="000000"/>
      <w:sz w:val="24"/>
    </w:rPr>
  </w:style>
  <w:style w:type="paragraph" w:styleId="HTML">
    <w:name w:val="HTML Preformatted"/>
    <w:basedOn w:val="a"/>
    <w:link w:val="HTML0"/>
    <w:uiPriority w:val="99"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both"/>
    </w:pPr>
    <w:rPr>
      <w:rFonts w:ascii="Courier New" w:hAnsi="Courier New"/>
    </w:rPr>
  </w:style>
  <w:style w:type="table" w:styleId="afc">
    <w:name w:val="Table Grid"/>
    <w:basedOn w:val="a1"/>
    <w:uiPriority w:val="99"/>
    <w:qFormat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b">
    <w:name w:val="Обычный1"/>
    <w:rPr>
      <w:rFonts w:ascii="Times New Roman CYR" w:hAnsi="Times New Roman CYR"/>
    </w:rPr>
  </w:style>
  <w:style w:type="character" w:customStyle="1" w:styleId="24">
    <w:name w:val="Оглавление 2 Знак"/>
    <w:link w:val="23"/>
    <w:rPr>
      <w:rFonts w:ascii="XO Thames" w:hAnsi="XO Thames"/>
      <w:sz w:val="28"/>
    </w:rPr>
  </w:style>
  <w:style w:type="character" w:customStyle="1" w:styleId="42">
    <w:name w:val="Оглавление 4 Знак"/>
    <w:link w:val="41"/>
    <w:qFormat/>
    <w:rPr>
      <w:rFonts w:ascii="XO Thames" w:hAnsi="XO Thames"/>
      <w:sz w:val="28"/>
    </w:rPr>
  </w:style>
  <w:style w:type="character" w:customStyle="1" w:styleId="af">
    <w:name w:val="Текст примечания Знак"/>
    <w:basedOn w:val="1b"/>
    <w:link w:val="ae"/>
    <w:uiPriority w:val="99"/>
    <w:qFormat/>
    <w:rPr>
      <w:rFonts w:ascii="Times New Roman" w:hAnsi="Times New Roman"/>
    </w:rPr>
  </w:style>
  <w:style w:type="paragraph" w:customStyle="1" w:styleId="1c">
    <w:name w:val="Основной шрифт абзаца1"/>
    <w:qFormat/>
    <w:rPr>
      <w:color w:val="000000"/>
    </w:rPr>
  </w:style>
  <w:style w:type="character" w:customStyle="1" w:styleId="62">
    <w:name w:val="Оглавление 6 Знак"/>
    <w:link w:val="61"/>
    <w:qFormat/>
    <w:rPr>
      <w:rFonts w:ascii="XO Thames" w:hAnsi="XO Thames"/>
      <w:sz w:val="28"/>
    </w:rPr>
  </w:style>
  <w:style w:type="character" w:customStyle="1" w:styleId="70">
    <w:name w:val="Оглавление 7 Знак"/>
    <w:link w:val="7"/>
    <w:qFormat/>
    <w:rPr>
      <w:rFonts w:ascii="XO Thames" w:hAnsi="XO Thames"/>
      <w:sz w:val="28"/>
    </w:rPr>
  </w:style>
  <w:style w:type="paragraph" w:customStyle="1" w:styleId="FontStyle14">
    <w:name w:val="Font Style14"/>
    <w:link w:val="FontStyle141"/>
    <w:qFormat/>
    <w:rPr>
      <w:b/>
      <w:color w:val="000000"/>
      <w:sz w:val="26"/>
    </w:rPr>
  </w:style>
  <w:style w:type="character" w:customStyle="1" w:styleId="FontStyle141">
    <w:name w:val="Font Style141"/>
    <w:link w:val="FontStyle14"/>
    <w:qFormat/>
    <w:rPr>
      <w:rFonts w:ascii="Times New Roman" w:hAnsi="Times New Roman"/>
      <w:b/>
      <w:sz w:val="26"/>
    </w:rPr>
  </w:style>
  <w:style w:type="paragraph" w:customStyle="1" w:styleId="FontStyle11">
    <w:name w:val="Font Style11"/>
    <w:link w:val="FontStyle111"/>
    <w:qFormat/>
    <w:rPr>
      <w:b/>
      <w:color w:val="000000"/>
      <w:sz w:val="26"/>
    </w:rPr>
  </w:style>
  <w:style w:type="character" w:customStyle="1" w:styleId="FontStyle111">
    <w:name w:val="Font Style111"/>
    <w:link w:val="FontStyle11"/>
    <w:qFormat/>
    <w:rPr>
      <w:rFonts w:ascii="Times New Roman" w:hAnsi="Times New Roman"/>
      <w:b/>
      <w:sz w:val="26"/>
    </w:rPr>
  </w:style>
  <w:style w:type="paragraph" w:customStyle="1" w:styleId="Style1">
    <w:name w:val="Style1"/>
    <w:basedOn w:val="a"/>
    <w:link w:val="Style11"/>
    <w:qFormat/>
    <w:pPr>
      <w:widowControl w:val="0"/>
      <w:spacing w:line="323" w:lineRule="exact"/>
      <w:ind w:firstLine="734"/>
      <w:jc w:val="both"/>
    </w:pPr>
    <w:rPr>
      <w:rFonts w:ascii="Times New Roman" w:hAnsi="Times New Roman"/>
      <w:sz w:val="24"/>
    </w:rPr>
  </w:style>
  <w:style w:type="character" w:customStyle="1" w:styleId="Style11">
    <w:name w:val="Style11"/>
    <w:basedOn w:val="1b"/>
    <w:link w:val="Style1"/>
    <w:qFormat/>
    <w:rPr>
      <w:rFonts w:ascii="Times New Roman" w:hAnsi="Times New Roman"/>
      <w:sz w:val="24"/>
    </w:rPr>
  </w:style>
  <w:style w:type="paragraph" w:customStyle="1" w:styleId="Style2">
    <w:name w:val="Style2"/>
    <w:basedOn w:val="a"/>
    <w:link w:val="Style21"/>
    <w:qFormat/>
    <w:pPr>
      <w:widowControl w:val="0"/>
      <w:spacing w:line="322" w:lineRule="exact"/>
      <w:jc w:val="both"/>
    </w:pPr>
    <w:rPr>
      <w:rFonts w:ascii="Times New Roman" w:hAnsi="Times New Roman"/>
      <w:sz w:val="24"/>
    </w:rPr>
  </w:style>
  <w:style w:type="character" w:customStyle="1" w:styleId="Style21">
    <w:name w:val="Style21"/>
    <w:basedOn w:val="1b"/>
    <w:link w:val="Style2"/>
    <w:qFormat/>
    <w:rPr>
      <w:rFonts w:ascii="Times New Roman" w:hAnsi="Times New Roman"/>
      <w:sz w:val="24"/>
    </w:rPr>
  </w:style>
  <w:style w:type="character" w:customStyle="1" w:styleId="30">
    <w:name w:val="Заголовок 3 Знак"/>
    <w:basedOn w:val="1b"/>
    <w:link w:val="3"/>
    <w:qFormat/>
    <w:rPr>
      <w:rFonts w:ascii="Times New Roman CYR" w:hAnsi="Times New Roman CYR"/>
      <w:b/>
      <w:sz w:val="28"/>
    </w:rPr>
  </w:style>
  <w:style w:type="character" w:customStyle="1" w:styleId="1a">
    <w:name w:val="Нижний колонтитул Знак1"/>
    <w:basedOn w:val="1b"/>
    <w:link w:val="af7"/>
    <w:qFormat/>
    <w:rPr>
      <w:rFonts w:ascii="Times New Roman CYR" w:hAnsi="Times New Roman CYR"/>
    </w:rPr>
  </w:style>
  <w:style w:type="character" w:customStyle="1" w:styleId="34">
    <w:name w:val="Основной текст 3 Знак"/>
    <w:basedOn w:val="1b"/>
    <w:link w:val="33"/>
    <w:qFormat/>
    <w:rPr>
      <w:rFonts w:ascii="Times New Roman" w:hAnsi="Times New Roman"/>
      <w:sz w:val="16"/>
    </w:rPr>
  </w:style>
  <w:style w:type="paragraph" w:customStyle="1" w:styleId="afd">
    <w:name w:val="Верхний колонтитул Знак"/>
    <w:link w:val="110"/>
    <w:qFormat/>
    <w:rPr>
      <w:color w:val="000000"/>
      <w:sz w:val="24"/>
    </w:rPr>
  </w:style>
  <w:style w:type="character" w:customStyle="1" w:styleId="110">
    <w:name w:val="Верхний колонтитул Знак11"/>
    <w:link w:val="afd"/>
    <w:qFormat/>
    <w:rPr>
      <w:sz w:val="24"/>
    </w:rPr>
  </w:style>
  <w:style w:type="paragraph" w:customStyle="1" w:styleId="ConsPlusNormal">
    <w:name w:val="ConsPlusNormal Знак"/>
    <w:link w:val="ConsPlusNormal1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">
    <w:name w:val="ConsPlusNormal Знак1"/>
    <w:link w:val="ConsPlusNormal"/>
    <w:qFormat/>
    <w:rPr>
      <w:rFonts w:ascii="Arial" w:hAnsi="Arial"/>
    </w:rPr>
  </w:style>
  <w:style w:type="paragraph" w:customStyle="1" w:styleId="western">
    <w:name w:val="western"/>
    <w:basedOn w:val="a"/>
    <w:link w:val="western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western1">
    <w:name w:val="western1"/>
    <w:basedOn w:val="1b"/>
    <w:link w:val="western"/>
    <w:qFormat/>
    <w:rPr>
      <w:rFonts w:ascii="Times New Roman" w:hAnsi="Times New Roman"/>
      <w:sz w:val="24"/>
    </w:rPr>
  </w:style>
  <w:style w:type="paragraph" w:customStyle="1" w:styleId="Style4">
    <w:name w:val="Style4"/>
    <w:basedOn w:val="a"/>
    <w:link w:val="Style41"/>
    <w:qFormat/>
    <w:pPr>
      <w:widowControl w:val="0"/>
      <w:spacing w:line="322" w:lineRule="exact"/>
      <w:ind w:firstLine="730"/>
      <w:jc w:val="both"/>
    </w:pPr>
    <w:rPr>
      <w:rFonts w:ascii="Times New Roman" w:hAnsi="Times New Roman"/>
      <w:sz w:val="24"/>
    </w:rPr>
  </w:style>
  <w:style w:type="character" w:customStyle="1" w:styleId="Style41">
    <w:name w:val="Style41"/>
    <w:basedOn w:val="1b"/>
    <w:link w:val="Style4"/>
    <w:qFormat/>
    <w:rPr>
      <w:rFonts w:ascii="Times New Roman" w:hAnsi="Times New Roman"/>
      <w:sz w:val="24"/>
    </w:rPr>
  </w:style>
  <w:style w:type="paragraph" w:customStyle="1" w:styleId="afe">
    <w:name w:val="основной текст документа"/>
    <w:basedOn w:val="a"/>
    <w:link w:val="1d"/>
    <w:qFormat/>
    <w:pPr>
      <w:spacing w:before="120" w:after="120"/>
      <w:jc w:val="both"/>
    </w:pPr>
    <w:rPr>
      <w:rFonts w:ascii="Times New Roman" w:hAnsi="Times New Roman"/>
      <w:sz w:val="24"/>
    </w:rPr>
  </w:style>
  <w:style w:type="character" w:customStyle="1" w:styleId="1d">
    <w:name w:val="основной текст документа1"/>
    <w:basedOn w:val="1b"/>
    <w:link w:val="afe"/>
    <w:qFormat/>
    <w:rPr>
      <w:rFonts w:ascii="Times New Roman" w:hAnsi="Times New Roman"/>
      <w:sz w:val="24"/>
    </w:rPr>
  </w:style>
  <w:style w:type="paragraph" w:customStyle="1" w:styleId="ConsPlusNonformat">
    <w:name w:val="ConsPlusNonformat"/>
    <w:link w:val="ConsPlusNonformat1"/>
    <w:qFormat/>
    <w:pPr>
      <w:widowControl w:val="0"/>
    </w:pPr>
    <w:rPr>
      <w:rFonts w:ascii="Courier New" w:hAnsi="Courier New"/>
      <w:color w:val="000000"/>
    </w:rPr>
  </w:style>
  <w:style w:type="character" w:customStyle="1" w:styleId="ConsPlusNonformat1">
    <w:name w:val="ConsPlusNonformat1"/>
    <w:link w:val="ConsPlusNonformat"/>
    <w:qFormat/>
    <w:rPr>
      <w:rFonts w:ascii="Courier New" w:hAnsi="Courier New"/>
    </w:rPr>
  </w:style>
  <w:style w:type="paragraph" w:customStyle="1" w:styleId="Style8">
    <w:name w:val="Style8"/>
    <w:basedOn w:val="a"/>
    <w:link w:val="Style81"/>
    <w:qFormat/>
    <w:pPr>
      <w:widowControl w:val="0"/>
      <w:spacing w:line="245" w:lineRule="exact"/>
      <w:ind w:firstLine="562"/>
      <w:jc w:val="both"/>
    </w:pPr>
    <w:rPr>
      <w:rFonts w:ascii="Times New Roman" w:hAnsi="Times New Roman"/>
      <w:sz w:val="24"/>
    </w:rPr>
  </w:style>
  <w:style w:type="character" w:customStyle="1" w:styleId="Style81">
    <w:name w:val="Style81"/>
    <w:basedOn w:val="1b"/>
    <w:link w:val="Style8"/>
    <w:qFormat/>
    <w:rPr>
      <w:rFonts w:ascii="Times New Roman" w:hAnsi="Times New Roman"/>
      <w:sz w:val="24"/>
    </w:rPr>
  </w:style>
  <w:style w:type="character" w:customStyle="1" w:styleId="32">
    <w:name w:val="Оглавление 3 Знак"/>
    <w:link w:val="31"/>
    <w:qFormat/>
    <w:rPr>
      <w:rFonts w:ascii="XO Thames" w:hAnsi="XO Thames"/>
      <w:sz w:val="28"/>
    </w:rPr>
  </w:style>
  <w:style w:type="character" w:customStyle="1" w:styleId="ab">
    <w:name w:val="Текст выноски Знак"/>
    <w:basedOn w:val="1b"/>
    <w:link w:val="aa"/>
    <w:qFormat/>
    <w:rPr>
      <w:rFonts w:ascii="Tahoma" w:hAnsi="Tahoma"/>
      <w:sz w:val="16"/>
    </w:rPr>
  </w:style>
  <w:style w:type="paragraph" w:customStyle="1" w:styleId="aff">
    <w:name w:val="Нижний колонтитул Знак"/>
    <w:link w:val="25"/>
    <w:qFormat/>
    <w:rPr>
      <w:color w:val="000000"/>
      <w:sz w:val="24"/>
    </w:rPr>
  </w:style>
  <w:style w:type="character" w:customStyle="1" w:styleId="25">
    <w:name w:val="Нижний колонтитул Знак2"/>
    <w:link w:val="aff"/>
    <w:qFormat/>
    <w:rPr>
      <w:sz w:val="24"/>
    </w:rPr>
  </w:style>
  <w:style w:type="character" w:customStyle="1" w:styleId="af9">
    <w:name w:val="Обычный (веб) Знак"/>
    <w:basedOn w:val="1b"/>
    <w:link w:val="af8"/>
    <w:qFormat/>
    <w:rPr>
      <w:rFonts w:ascii="Times New Roman" w:hAnsi="Times New Roman"/>
      <w:sz w:val="24"/>
    </w:rPr>
  </w:style>
  <w:style w:type="character" w:customStyle="1" w:styleId="HTML0">
    <w:name w:val="Стандартный HTML Знак"/>
    <w:basedOn w:val="1b"/>
    <w:link w:val="HTML"/>
    <w:uiPriority w:val="99"/>
    <w:qFormat/>
    <w:rPr>
      <w:rFonts w:ascii="Courier New" w:hAnsi="Courier New"/>
    </w:rPr>
  </w:style>
  <w:style w:type="character" w:customStyle="1" w:styleId="50">
    <w:name w:val="Заголовок 5 Знак"/>
    <w:link w:val="5"/>
    <w:qFormat/>
    <w:rPr>
      <w:rFonts w:ascii="XO Thames" w:hAnsi="XO Thames"/>
      <w:b/>
      <w:sz w:val="22"/>
    </w:rPr>
  </w:style>
  <w:style w:type="character" w:customStyle="1" w:styleId="10">
    <w:name w:val="Заголовок 1 Знак"/>
    <w:basedOn w:val="1b"/>
    <w:link w:val="1"/>
    <w:qFormat/>
    <w:rPr>
      <w:rFonts w:ascii="Times New Roman CYR" w:hAnsi="Times New Roman CYR"/>
      <w:sz w:val="48"/>
    </w:rPr>
  </w:style>
  <w:style w:type="character" w:customStyle="1" w:styleId="17">
    <w:name w:val="Верхний колонтитул Знак1"/>
    <w:basedOn w:val="1b"/>
    <w:link w:val="af2"/>
    <w:qFormat/>
    <w:rPr>
      <w:rFonts w:ascii="Times New Roman CYR" w:hAnsi="Times New Roman CYR"/>
    </w:rPr>
  </w:style>
  <w:style w:type="paragraph" w:customStyle="1" w:styleId="Footnote">
    <w:name w:val="Footnote"/>
    <w:basedOn w:val="a"/>
    <w:link w:val="Footnote1"/>
    <w:qFormat/>
  </w:style>
  <w:style w:type="character" w:customStyle="1" w:styleId="Footnote1">
    <w:name w:val="Footnote1"/>
    <w:basedOn w:val="1b"/>
    <w:link w:val="Footnote"/>
    <w:qFormat/>
    <w:rPr>
      <w:rFonts w:ascii="Times New Roman CYR" w:hAnsi="Times New Roman CYR"/>
    </w:rPr>
  </w:style>
  <w:style w:type="paragraph" w:customStyle="1" w:styleId="Style7">
    <w:name w:val="Style7"/>
    <w:basedOn w:val="a"/>
    <w:link w:val="Style71"/>
    <w:qFormat/>
    <w:pPr>
      <w:widowControl w:val="0"/>
      <w:spacing w:line="247" w:lineRule="exact"/>
      <w:ind w:left="638" w:hanging="638"/>
    </w:pPr>
    <w:rPr>
      <w:rFonts w:ascii="Times New Roman" w:hAnsi="Times New Roman"/>
      <w:sz w:val="24"/>
    </w:rPr>
  </w:style>
  <w:style w:type="character" w:customStyle="1" w:styleId="Style71">
    <w:name w:val="Style71"/>
    <w:basedOn w:val="1b"/>
    <w:link w:val="Style7"/>
    <w:qFormat/>
    <w:rPr>
      <w:rFonts w:ascii="Times New Roman" w:hAnsi="Times New Roman"/>
      <w:sz w:val="24"/>
    </w:rPr>
  </w:style>
  <w:style w:type="character" w:customStyle="1" w:styleId="19">
    <w:name w:val="Оглавление 1 Знак"/>
    <w:link w:val="18"/>
    <w:qFormat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1"/>
    <w:qFormat/>
    <w:pPr>
      <w:jc w:val="both"/>
    </w:pPr>
    <w:rPr>
      <w:rFonts w:ascii="XO Thames" w:hAnsi="XO Thames"/>
      <w:color w:val="000000"/>
    </w:rPr>
  </w:style>
  <w:style w:type="character" w:customStyle="1" w:styleId="HeaderandFooter1">
    <w:name w:val="Header and Footer1"/>
    <w:link w:val="HeaderandFooter"/>
    <w:qFormat/>
    <w:rPr>
      <w:rFonts w:ascii="XO Thames" w:hAnsi="XO Thames"/>
      <w:sz w:val="20"/>
    </w:rPr>
  </w:style>
  <w:style w:type="paragraph" w:customStyle="1" w:styleId="Style76">
    <w:name w:val="_Style 76"/>
    <w:link w:val="Style77"/>
    <w:semiHidden/>
    <w:unhideWhenUsed/>
    <w:qFormat/>
    <w:rPr>
      <w:rFonts w:ascii="Times New Roman CYR" w:hAnsi="Times New Roman CYR"/>
      <w:color w:val="000000"/>
    </w:rPr>
  </w:style>
  <w:style w:type="character" w:customStyle="1" w:styleId="Style77">
    <w:name w:val="_Style 77"/>
    <w:link w:val="Style76"/>
    <w:semiHidden/>
    <w:unhideWhenUsed/>
    <w:qFormat/>
    <w:rPr>
      <w:rFonts w:ascii="Times New Roman CYR" w:hAnsi="Times New Roman CYR"/>
    </w:rPr>
  </w:style>
  <w:style w:type="paragraph" w:customStyle="1" w:styleId="Style6">
    <w:name w:val="Style6"/>
    <w:basedOn w:val="a"/>
    <w:link w:val="Style61"/>
    <w:qFormat/>
    <w:pPr>
      <w:widowControl w:val="0"/>
      <w:spacing w:line="245" w:lineRule="exact"/>
      <w:ind w:firstLine="566"/>
      <w:jc w:val="both"/>
    </w:pPr>
    <w:rPr>
      <w:rFonts w:ascii="Times New Roman" w:hAnsi="Times New Roman"/>
      <w:sz w:val="24"/>
    </w:rPr>
  </w:style>
  <w:style w:type="character" w:customStyle="1" w:styleId="Style61">
    <w:name w:val="Style61"/>
    <w:basedOn w:val="1b"/>
    <w:link w:val="Style6"/>
    <w:qFormat/>
    <w:rPr>
      <w:rFonts w:ascii="Times New Roman" w:hAnsi="Times New Roman"/>
      <w:sz w:val="24"/>
    </w:rPr>
  </w:style>
  <w:style w:type="character" w:customStyle="1" w:styleId="90">
    <w:name w:val="Оглавление 9 Знак"/>
    <w:link w:val="9"/>
    <w:qFormat/>
    <w:rPr>
      <w:rFonts w:ascii="XO Thames" w:hAnsi="XO Thames"/>
      <w:sz w:val="28"/>
    </w:rPr>
  </w:style>
  <w:style w:type="character" w:customStyle="1" w:styleId="22">
    <w:name w:val="Основной текст 2 Знак"/>
    <w:basedOn w:val="1b"/>
    <w:link w:val="21"/>
    <w:qFormat/>
    <w:rPr>
      <w:rFonts w:ascii="Times New Roman" w:hAnsi="Times New Roman"/>
      <w:sz w:val="24"/>
    </w:rPr>
  </w:style>
  <w:style w:type="paragraph" w:customStyle="1" w:styleId="Default">
    <w:name w:val="Default"/>
    <w:link w:val="Default1"/>
    <w:qFormat/>
    <w:rPr>
      <w:color w:val="000000"/>
      <w:sz w:val="24"/>
    </w:rPr>
  </w:style>
  <w:style w:type="character" w:customStyle="1" w:styleId="Default1">
    <w:name w:val="Default1"/>
    <w:link w:val="Default"/>
    <w:qFormat/>
    <w:rPr>
      <w:color w:val="000000"/>
      <w:sz w:val="24"/>
    </w:rPr>
  </w:style>
  <w:style w:type="character" w:customStyle="1" w:styleId="80">
    <w:name w:val="Оглавление 8 Знак"/>
    <w:link w:val="8"/>
    <w:qFormat/>
    <w:rPr>
      <w:rFonts w:ascii="XO Thames" w:hAnsi="XO Thames"/>
      <w:sz w:val="28"/>
    </w:rPr>
  </w:style>
  <w:style w:type="paragraph" w:customStyle="1" w:styleId="FontStyle12">
    <w:name w:val="Font Style12"/>
    <w:link w:val="FontStyle121"/>
    <w:qFormat/>
    <w:rPr>
      <w:color w:val="000000"/>
      <w:sz w:val="26"/>
    </w:rPr>
  </w:style>
  <w:style w:type="character" w:customStyle="1" w:styleId="FontStyle121">
    <w:name w:val="Font Style121"/>
    <w:link w:val="FontStyle12"/>
    <w:qFormat/>
    <w:rPr>
      <w:rFonts w:ascii="Times New Roman" w:hAnsi="Times New Roman"/>
      <w:sz w:val="26"/>
    </w:rPr>
  </w:style>
  <w:style w:type="paragraph" w:styleId="aff0">
    <w:name w:val="No Spacing"/>
    <w:link w:val="aff1"/>
    <w:qFormat/>
    <w:rPr>
      <w:rFonts w:ascii="Calibri" w:hAnsi="Calibri"/>
      <w:color w:val="000000"/>
      <w:sz w:val="22"/>
    </w:rPr>
  </w:style>
  <w:style w:type="character" w:customStyle="1" w:styleId="aff1">
    <w:name w:val="Без интервала Знак"/>
    <w:link w:val="aff0"/>
    <w:qFormat/>
    <w:rPr>
      <w:rFonts w:ascii="Calibri" w:hAnsi="Calibri"/>
      <w:sz w:val="22"/>
    </w:rPr>
  </w:style>
  <w:style w:type="character" w:customStyle="1" w:styleId="52">
    <w:name w:val="Оглавление 5 Знак"/>
    <w:link w:val="51"/>
    <w:qFormat/>
    <w:rPr>
      <w:rFonts w:ascii="XO Thames" w:hAnsi="XO Thames"/>
      <w:sz w:val="28"/>
    </w:rPr>
  </w:style>
  <w:style w:type="character" w:customStyle="1" w:styleId="af1">
    <w:name w:val="Тема примечания Знак"/>
    <w:basedOn w:val="af"/>
    <w:link w:val="af0"/>
    <w:qFormat/>
    <w:rPr>
      <w:rFonts w:ascii="Times New Roman CYR" w:hAnsi="Times New Roman CYR"/>
      <w:b/>
    </w:rPr>
  </w:style>
  <w:style w:type="paragraph" w:customStyle="1" w:styleId="Style3">
    <w:name w:val="Style3"/>
    <w:basedOn w:val="a"/>
    <w:link w:val="Style31"/>
    <w:qFormat/>
    <w:pPr>
      <w:widowControl w:val="0"/>
    </w:pPr>
    <w:rPr>
      <w:rFonts w:ascii="Times New Roman" w:hAnsi="Times New Roman"/>
      <w:sz w:val="24"/>
    </w:rPr>
  </w:style>
  <w:style w:type="character" w:customStyle="1" w:styleId="Style31">
    <w:name w:val="Style31"/>
    <w:basedOn w:val="1b"/>
    <w:link w:val="Style3"/>
    <w:qFormat/>
    <w:rPr>
      <w:rFonts w:ascii="Times New Roman" w:hAnsi="Times New Roman"/>
      <w:sz w:val="24"/>
    </w:rPr>
  </w:style>
  <w:style w:type="paragraph" w:customStyle="1" w:styleId="fn2r">
    <w:name w:val="fn2r"/>
    <w:basedOn w:val="a"/>
    <w:link w:val="fn2r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fn2r1">
    <w:name w:val="fn2r1"/>
    <w:basedOn w:val="1b"/>
    <w:link w:val="fn2r"/>
    <w:qFormat/>
    <w:rPr>
      <w:rFonts w:ascii="Times New Roman" w:hAnsi="Times New Roman"/>
      <w:sz w:val="24"/>
    </w:rPr>
  </w:style>
  <w:style w:type="character" w:customStyle="1" w:styleId="af4">
    <w:name w:val="Основной текст Знак"/>
    <w:basedOn w:val="1b"/>
    <w:link w:val="af3"/>
    <w:qFormat/>
    <w:rPr>
      <w:rFonts w:ascii="Times New Roman" w:hAnsi="Times New Roman"/>
      <w:sz w:val="24"/>
    </w:rPr>
  </w:style>
  <w:style w:type="paragraph" w:customStyle="1" w:styleId="Style5">
    <w:name w:val="Style5"/>
    <w:basedOn w:val="a"/>
    <w:link w:val="Style51"/>
    <w:qFormat/>
    <w:pPr>
      <w:widowControl w:val="0"/>
    </w:pPr>
    <w:rPr>
      <w:rFonts w:ascii="Times New Roman" w:hAnsi="Times New Roman"/>
      <w:sz w:val="24"/>
    </w:rPr>
  </w:style>
  <w:style w:type="character" w:customStyle="1" w:styleId="Style51">
    <w:name w:val="Style51"/>
    <w:basedOn w:val="1b"/>
    <w:link w:val="Style5"/>
    <w:qFormat/>
    <w:rPr>
      <w:rFonts w:ascii="Times New Roman" w:hAnsi="Times New Roman"/>
      <w:sz w:val="24"/>
    </w:rPr>
  </w:style>
  <w:style w:type="paragraph" w:customStyle="1" w:styleId="ConsPlusNormal0">
    <w:name w:val="ConsPlusNormal"/>
    <w:link w:val="ConsPlusNormal10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0">
    <w:name w:val="ConsPlusNormal1"/>
    <w:link w:val="ConsPlusNormal0"/>
    <w:qFormat/>
    <w:rPr>
      <w:rFonts w:ascii="Arial" w:hAnsi="Arial"/>
    </w:rPr>
  </w:style>
  <w:style w:type="character" w:customStyle="1" w:styleId="afb">
    <w:name w:val="Подзаголовок Знак"/>
    <w:link w:val="afa"/>
    <w:qFormat/>
    <w:rPr>
      <w:rFonts w:ascii="XO Thames" w:hAnsi="XO Thames"/>
      <w:i/>
      <w:sz w:val="24"/>
    </w:rPr>
  </w:style>
  <w:style w:type="paragraph" w:styleId="aff2">
    <w:name w:val="List Paragraph"/>
    <w:basedOn w:val="a"/>
    <w:link w:val="aff3"/>
    <w:uiPriority w:val="34"/>
    <w:qFormat/>
    <w:pPr>
      <w:ind w:left="720"/>
      <w:contextualSpacing/>
    </w:pPr>
    <w:rPr>
      <w:rFonts w:ascii="Arial Unicode MS" w:hAnsi="Arial Unicode MS"/>
      <w:sz w:val="24"/>
    </w:rPr>
  </w:style>
  <w:style w:type="character" w:customStyle="1" w:styleId="aff3">
    <w:name w:val="Абзац списка Знак"/>
    <w:basedOn w:val="1b"/>
    <w:link w:val="aff2"/>
    <w:qFormat/>
    <w:rPr>
      <w:rFonts w:ascii="Arial Unicode MS" w:hAnsi="Arial Unicode MS"/>
      <w:color w:val="000000"/>
      <w:sz w:val="24"/>
    </w:rPr>
  </w:style>
  <w:style w:type="character" w:customStyle="1" w:styleId="af6">
    <w:name w:val="Название Знак"/>
    <w:link w:val="af5"/>
    <w:qFormat/>
    <w:rPr>
      <w:rFonts w:ascii="XO Thames" w:hAnsi="XO Thames"/>
      <w:b/>
      <w:caps/>
      <w:sz w:val="40"/>
    </w:rPr>
  </w:style>
  <w:style w:type="character" w:customStyle="1" w:styleId="40">
    <w:name w:val="Заголовок 4 Знак"/>
    <w:basedOn w:val="1b"/>
    <w:link w:val="4"/>
    <w:qFormat/>
    <w:rPr>
      <w:rFonts w:ascii="Calibri" w:hAnsi="Calibri"/>
      <w:b/>
      <w:sz w:val="28"/>
    </w:rPr>
  </w:style>
  <w:style w:type="character" w:customStyle="1" w:styleId="20">
    <w:name w:val="Заголовок 2 Знак"/>
    <w:link w:val="2"/>
    <w:qFormat/>
    <w:rPr>
      <w:rFonts w:ascii="XO Thames" w:hAnsi="XO Thames"/>
      <w:b/>
      <w:sz w:val="28"/>
    </w:rPr>
  </w:style>
  <w:style w:type="paragraph" w:customStyle="1" w:styleId="TableParagraph">
    <w:name w:val="Table Paragraph"/>
    <w:basedOn w:val="a"/>
    <w:link w:val="TableParagraph1"/>
    <w:qFormat/>
    <w:pPr>
      <w:widowControl w:val="0"/>
    </w:pPr>
    <w:rPr>
      <w:rFonts w:ascii="Times New Roman" w:hAnsi="Times New Roman"/>
      <w:sz w:val="22"/>
    </w:rPr>
  </w:style>
  <w:style w:type="character" w:customStyle="1" w:styleId="TableParagraph1">
    <w:name w:val="Table Paragraph1"/>
    <w:basedOn w:val="1b"/>
    <w:link w:val="TableParagraph"/>
    <w:qFormat/>
    <w:rPr>
      <w:rFonts w:ascii="Times New Roman" w:hAnsi="Times New Roman"/>
      <w:sz w:val="22"/>
    </w:rPr>
  </w:style>
  <w:style w:type="character" w:customStyle="1" w:styleId="60">
    <w:name w:val="Заголовок 6 Знак"/>
    <w:basedOn w:val="1b"/>
    <w:link w:val="6"/>
    <w:qFormat/>
    <w:rPr>
      <w:rFonts w:ascii="Times New Roman" w:hAnsi="Times New Roman"/>
      <w:b/>
      <w:sz w:val="22"/>
    </w:rPr>
  </w:style>
  <w:style w:type="paragraph" w:customStyle="1" w:styleId="FontStyle13">
    <w:name w:val="Font Style13"/>
    <w:link w:val="FontStyle131"/>
    <w:qFormat/>
    <w:rPr>
      <w:color w:val="000000"/>
      <w:sz w:val="26"/>
    </w:rPr>
  </w:style>
  <w:style w:type="character" w:customStyle="1" w:styleId="FontStyle131">
    <w:name w:val="Font Style131"/>
    <w:link w:val="FontStyle13"/>
    <w:qFormat/>
    <w:rPr>
      <w:rFonts w:ascii="Times New Roman" w:hAnsi="Times New Roman"/>
      <w:sz w:val="26"/>
    </w:rPr>
  </w:style>
  <w:style w:type="table" w:customStyle="1" w:styleId="TableNormal">
    <w:name w:val="Table Normal"/>
    <w:qFormat/>
    <w:pPr>
      <w:widowControl w:val="0"/>
    </w:pPr>
    <w:rPr>
      <w:rFonts w:ascii="Calibri" w:hAnsi="Calibri"/>
      <w:sz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d">
    <w:name w:val="Текст концевой сноски Знак"/>
    <w:basedOn w:val="a0"/>
    <w:link w:val="ac"/>
    <w:uiPriority w:val="99"/>
    <w:semiHidden/>
    <w:qFormat/>
    <w:rPr>
      <w:color w:val="auto"/>
    </w:rPr>
  </w:style>
  <w:style w:type="paragraph" w:styleId="aff4">
    <w:name w:val="footnote text"/>
    <w:basedOn w:val="a"/>
    <w:link w:val="aff5"/>
    <w:uiPriority w:val="99"/>
    <w:semiHidden/>
    <w:unhideWhenUsed/>
    <w:rsid w:val="00CA2D37"/>
  </w:style>
  <w:style w:type="character" w:customStyle="1" w:styleId="aff5">
    <w:name w:val="Текст сноски Знак"/>
    <w:basedOn w:val="a0"/>
    <w:link w:val="aff4"/>
    <w:uiPriority w:val="99"/>
    <w:semiHidden/>
    <w:rsid w:val="00CA2D37"/>
    <w:rPr>
      <w:rFonts w:ascii="Times New Roman CYR" w:hAnsi="Times New Roman CYR"/>
      <w:color w:val="000000"/>
    </w:rPr>
  </w:style>
  <w:style w:type="paragraph" w:customStyle="1" w:styleId="s3">
    <w:name w:val="s_3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character" w:customStyle="1" w:styleId="s10">
    <w:name w:val="s_10"/>
    <w:basedOn w:val="a0"/>
    <w:rsid w:val="004D2244"/>
  </w:style>
  <w:style w:type="paragraph" w:customStyle="1" w:styleId="s91">
    <w:name w:val="s_91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table" w:customStyle="1" w:styleId="35">
    <w:name w:val="Сетка таблицы3"/>
    <w:basedOn w:val="a1"/>
    <w:next w:val="afc"/>
    <w:uiPriority w:val="99"/>
    <w:qFormat/>
    <w:rsid w:val="00D564FC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e">
    <w:name w:val="Неразрешенное упоминание1"/>
    <w:basedOn w:val="a0"/>
    <w:uiPriority w:val="99"/>
    <w:semiHidden/>
    <w:unhideWhenUsed/>
    <w:rsid w:val="00A75F4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0346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4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CE1832941FB2405E7C72FAB9CA5ABD4C6416DB5528D952C1B7AA24C229668740C692FD62C9EE09EB6A2E98D048DAD0CC8776FF5852F100G" TargetMode="External"/><Relationship Id="rId18" Type="http://schemas.openxmlformats.org/officeDocument/2006/relationships/hyperlink" Target="https://lk.svgk.ru/login" TargetMode="External"/><Relationship Id="rId3" Type="http://schemas.openxmlformats.org/officeDocument/2006/relationships/styles" Target="styles.xml"/><Relationship Id="rId21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58FA27364236BC7319F8A2A9166E5F0AFC78567207E14BFC8806F66AE5F21D527AEA374B68E13B99FF3C18CFCA154E13ED04A9BC82EDaDF" TargetMode="External"/><Relationship Id="rId17" Type="http://schemas.openxmlformats.org/officeDocument/2006/relationships/hyperlink" Target="https://mfc63.samregion.ru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0" Type="http://schemas.openxmlformats.org/officeDocument/2006/relationships/hyperlink" Target="consultantplus://offline/ref=F6D00B93CE1A66102DAA9798B2967981D5D7E292609DC5A39F88544DAA6EAEBC89B626E1B94F6BDCE350CCEE46o1m4I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8A17C20CAA7E96EFC6228537E7BE6FE5E7D48118AD87FC9D2D8A679BEB502ED04C2402645AAABAB4A0B54420C57A4974DA9F3B2EE9A1479161618EF5dAI" TargetMode="External"/><Relationship Id="rId24" Type="http://schemas.microsoft.com/office/2011/relationships/people" Target="people.xm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6289369182ADB4E902B10CEE158A6D171B6714AF8959DC99B161E0D6C5C138F79FFF97FF4368D12AB165DBE1CF3FB5D94DBC0BE18B13EB4D7AD68842oCp6G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gosuslugi.samregion.ru" TargetMode="External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gosuslugi.ru" TargetMode="External"/><Relationship Id="rId14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2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63000"/>
                <a:satMod val="300000"/>
              </a:schemeClr>
            </a:gs>
            <a:gs pos="100000">
              <a:schemeClr val="phClr">
                <a:tint val="8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>
          <a:solidFill>
            <a:schemeClr val="phClr">
              <a:shade val="95000"/>
              <a:satMod val="105000"/>
            </a:schemeClr>
          </a:solidFill>
        </a:ln>
        <a:ln>
          <a:solidFill>
            <a:schemeClr val="phClr"/>
          </a:solidFill>
        </a:ln>
        <a:ln>
          <a:solidFill>
            <a:schemeClr val="phClr"/>
          </a:solidFill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60000"/>
                <a:satMod val="350000"/>
              </a:schemeClr>
            </a:gs>
            <a:gs pos="40000">
              <a:schemeClr val="phClr">
                <a:tint val="5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2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CF81F-AB5B-4E67-B4C7-33F39235F5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10432</Words>
  <Characters>59467</Characters>
  <Application>Microsoft Office Word</Application>
  <DocSecurity>0</DocSecurity>
  <Lines>495</Lines>
  <Paragraphs>139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svgk</Company>
  <LinksUpToDate>false</LinksUpToDate>
  <CharactersWithSpaces>69760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Юдаков Андрей Александрович</dc:creator>
  <cp:lastModifiedBy>User</cp:lastModifiedBy>
  <cp:revision>10</cp:revision>
  <cp:lastPrinted>2023-12-26T04:30:00Z</cp:lastPrinted>
  <dcterms:created xsi:type="dcterms:W3CDTF">2023-08-11T05:31:00Z</dcterms:created>
  <dcterms:modified xsi:type="dcterms:W3CDTF">2023-12-26T04:32:00Z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1049-11.2.0.11498</vt:lpwstr>
  </property>
  <property fmtid="{D5CDD505-2E9C-101B-9397-08002B2CF9AE}" pid="3" name="ICV">
    <vt:lpwstr>1668B05F228E4B5BADCA5C05E9C1579E</vt:lpwstr>
  </property>
</Properties>
</file>