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4EF7C0" w14:textId="77777777"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0DB67726" wp14:editId="2C05B1D1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83690D" w14:textId="77777777"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14:paraId="39CB134E" w14:textId="77777777" w:rsidR="0076215B" w:rsidRDefault="001D2204" w:rsidP="0076215B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76215B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14:paraId="2561EB92" w14:textId="43EB6D40" w:rsidR="001D2204" w:rsidRDefault="0076215B" w:rsidP="0076215B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КИРИЛЛОВКА</w:t>
      </w:r>
      <w:r w:rsidR="001D2204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14:paraId="13816FB0" w14:textId="7F90ACAF"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AD006B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  <w:r w:rsidR="00805344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ПРОЕКТ</w:t>
      </w:r>
      <w:bookmarkStart w:id="0" w:name="_GoBack"/>
      <w:bookmarkEnd w:id="0"/>
    </w:p>
    <w:p w14:paraId="06596ECE" w14:textId="77777777" w:rsidR="001D2204" w:rsidRDefault="001D2204" w:rsidP="00805344">
      <w:pPr>
        <w:widowControl/>
        <w:suppressAutoHyphens w:val="0"/>
        <w:snapToGrid w:val="0"/>
        <w:rPr>
          <w:rFonts w:ascii="Times New Roman" w:eastAsia="Times New Roman" w:hAnsi="Times New Roman"/>
          <w:sz w:val="28"/>
          <w:szCs w:val="20"/>
          <w:lang w:eastAsia="ru-RU"/>
        </w:rPr>
      </w:pPr>
    </w:p>
    <w:p w14:paraId="2FFC931A" w14:textId="57C55919"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76215B">
        <w:rPr>
          <w:rFonts w:ascii="Times New Roman" w:eastAsia="Times New Roman" w:hAnsi="Times New Roman"/>
          <w:b/>
          <w:lang w:eastAsia="ru-RU"/>
        </w:rPr>
        <w:t xml:space="preserve">Кирилловка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области.</w:t>
      </w:r>
    </w:p>
    <w:p w14:paraId="07A4241D" w14:textId="77777777"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14:paraId="3F0A33F1" w14:textId="2F901A44"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</w:t>
      </w:r>
      <w:r w:rsidR="00E126B4">
        <w:rPr>
          <w:rFonts w:ascii="Times New Roman" w:hAnsi="Times New Roman"/>
        </w:rPr>
        <w:t>Федеральным законом от 20.03.2025 № 33-ФЗ «</w:t>
      </w:r>
      <w:r w:rsidR="00E126B4" w:rsidRPr="00DE0292">
        <w:rPr>
          <w:rFonts w:ascii="Times New Roman" w:hAnsi="Times New Roman"/>
        </w:rPr>
        <w:t xml:space="preserve">Об общих принципах организации местного самоуправления в </w:t>
      </w:r>
      <w:r w:rsidR="00E126B4">
        <w:rPr>
          <w:rFonts w:ascii="Times New Roman" w:hAnsi="Times New Roman"/>
        </w:rPr>
        <w:t xml:space="preserve">единой системе публичной власти», руководствуясь Уставом сельского поселения </w:t>
      </w:r>
      <w:r w:rsidR="0076215B">
        <w:rPr>
          <w:rFonts w:ascii="Times New Roman" w:hAnsi="Times New Roman"/>
        </w:rPr>
        <w:t>Кирилловка</w:t>
      </w:r>
      <w:r w:rsidR="00E126B4">
        <w:rPr>
          <w:rFonts w:ascii="Times New Roman" w:hAnsi="Times New Roman"/>
        </w:rPr>
        <w:t xml:space="preserve">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76215B">
        <w:rPr>
          <w:rFonts w:ascii="Times New Roman" w:hAnsi="Times New Roman"/>
        </w:rPr>
        <w:t xml:space="preserve">Кирилловка </w:t>
      </w:r>
      <w:r w:rsidR="00E126B4">
        <w:rPr>
          <w:rFonts w:ascii="Times New Roman" w:hAnsi="Times New Roman"/>
        </w:rPr>
        <w:t xml:space="preserve">муниципального района Ставропольский Самарской области, утвержденного Решением Собранием представителей сельского поселения </w:t>
      </w:r>
      <w:r w:rsidR="0076215B">
        <w:rPr>
          <w:rFonts w:ascii="Times New Roman" w:hAnsi="Times New Roman"/>
        </w:rPr>
        <w:t xml:space="preserve">Кирилловка </w:t>
      </w:r>
      <w:r w:rsidR="00E126B4">
        <w:rPr>
          <w:rFonts w:ascii="Times New Roman" w:hAnsi="Times New Roman"/>
        </w:rPr>
        <w:t>№</w:t>
      </w:r>
      <w:r w:rsidR="0076215B">
        <w:rPr>
          <w:rFonts w:ascii="Times New Roman" w:hAnsi="Times New Roman"/>
        </w:rPr>
        <w:t xml:space="preserve"> 150</w:t>
      </w:r>
      <w:r w:rsidR="00E126B4">
        <w:rPr>
          <w:rFonts w:ascii="Times New Roman" w:hAnsi="Times New Roman"/>
        </w:rPr>
        <w:t xml:space="preserve"> от </w:t>
      </w:r>
      <w:r w:rsidR="0076215B">
        <w:rPr>
          <w:rFonts w:ascii="Times New Roman" w:hAnsi="Times New Roman"/>
        </w:rPr>
        <w:t>03.09.2015 года</w:t>
      </w:r>
      <w:r w:rsidR="00E126B4">
        <w:rPr>
          <w:rFonts w:ascii="Times New Roman" w:hAnsi="Times New Roman"/>
        </w:rPr>
        <w:t xml:space="preserve">, </w:t>
      </w:r>
      <w:r>
        <w:rPr>
          <w:rFonts w:ascii="Times New Roman" w:eastAsia="Times New Roman" w:hAnsi="Times New Roman"/>
          <w:lang w:eastAsia="ru-RU"/>
        </w:rPr>
        <w:t xml:space="preserve">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76215B">
        <w:rPr>
          <w:rFonts w:ascii="Times New Roman" w:hAnsi="Times New Roman"/>
        </w:rPr>
        <w:t>Кирилловка.</w:t>
      </w:r>
    </w:p>
    <w:p w14:paraId="0577825D" w14:textId="77777777"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14:paraId="54D0ED25" w14:textId="7FA32E8B"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76215B">
        <w:rPr>
          <w:rFonts w:ascii="Times New Roman" w:hAnsi="Times New Roman"/>
        </w:rPr>
        <w:t xml:space="preserve">Кирилловка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кандидатуры:</w:t>
      </w:r>
    </w:p>
    <w:p w14:paraId="6E268998" w14:textId="4D1C96B3"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1A6231">
        <w:rPr>
          <w:rFonts w:ascii="Times New Roman" w:eastAsia="Times New Roman" w:hAnsi="Times New Roman"/>
          <w:lang w:eastAsia="ru-RU"/>
        </w:rPr>
        <w:t xml:space="preserve">Норватова Татьяна Валентиновна </w:t>
      </w:r>
      <w:r>
        <w:rPr>
          <w:rFonts w:ascii="Times New Roman" w:eastAsia="Times New Roman" w:hAnsi="Times New Roman"/>
          <w:lang w:eastAsia="ru-RU"/>
        </w:rPr>
        <w:t>- депутат Собрания пре</w:t>
      </w:r>
      <w:r w:rsidR="00E126B4">
        <w:rPr>
          <w:rFonts w:ascii="Times New Roman" w:eastAsia="Times New Roman" w:hAnsi="Times New Roman"/>
          <w:lang w:eastAsia="ru-RU"/>
        </w:rPr>
        <w:t xml:space="preserve">дставителей сельского поселения </w:t>
      </w:r>
      <w:r w:rsidR="0076215B">
        <w:rPr>
          <w:rFonts w:ascii="Times New Roman" w:hAnsi="Times New Roman"/>
        </w:rPr>
        <w:t>Кирилловка.</w:t>
      </w:r>
    </w:p>
    <w:p w14:paraId="57796E4C" w14:textId="1FC3CE19" w:rsidR="001D2204" w:rsidRDefault="001A6231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Плисова Евгения Анатольевна </w:t>
      </w:r>
      <w:r w:rsidR="001D2204">
        <w:rPr>
          <w:rFonts w:ascii="Times New Roman" w:eastAsia="Times New Roman" w:hAnsi="Times New Roman"/>
          <w:lang w:eastAsia="ru-RU"/>
        </w:rPr>
        <w:t xml:space="preserve">- депутат Собрания представителей сельского поселения </w:t>
      </w:r>
      <w:r w:rsidR="0076215B">
        <w:rPr>
          <w:rFonts w:ascii="Times New Roman" w:hAnsi="Times New Roman"/>
        </w:rPr>
        <w:t>Кирилловка.</w:t>
      </w:r>
    </w:p>
    <w:p w14:paraId="688950F8" w14:textId="16C141DE" w:rsidR="001D2204" w:rsidRDefault="001A6231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3) Гончарова Нина Александровна</w:t>
      </w:r>
      <w:r w:rsidR="001D2204"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76215B">
        <w:rPr>
          <w:rFonts w:ascii="Times New Roman" w:hAnsi="Times New Roman"/>
        </w:rPr>
        <w:t>Кирилловка.</w:t>
      </w:r>
    </w:p>
    <w:p w14:paraId="216E5D6A" w14:textId="77777777" w:rsidR="0076215B" w:rsidRDefault="001D2204" w:rsidP="0076215B">
      <w:pPr>
        <w:spacing w:before="120" w:line="276" w:lineRule="auto"/>
        <w:ind w:firstLine="709"/>
        <w:jc w:val="both"/>
        <w:rPr>
          <w:rFonts w:ascii="Times New Roman" w:eastAsia="Times New Roman" w:hAnsi="Times New Roman" w:cs="Tahoma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</w:t>
      </w:r>
      <w:r w:rsidR="0076215B" w:rsidRPr="0076215B">
        <w:rPr>
          <w:rFonts w:ascii="Times New Roman" w:eastAsia="Times New Roman" w:hAnsi="Times New Roman" w:cs="Tahoma"/>
          <w:lang w:eastAsia="ru-RU"/>
        </w:rPr>
        <w:t>Настоящее Решение подлежит официальному опубликованию в газете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«Интернет» kirillovka.stavrsp.ru.</w:t>
      </w:r>
    </w:p>
    <w:p w14:paraId="0EB5D217" w14:textId="7DCC4B36" w:rsidR="001D2204" w:rsidRDefault="001D2204" w:rsidP="0076215B">
      <w:pPr>
        <w:spacing w:before="120" w:line="276" w:lineRule="auto"/>
        <w:ind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14:paraId="704984CF" w14:textId="77777777"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14:paraId="4F78EBD7" w14:textId="0E2E06D2"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76215B">
        <w:rPr>
          <w:rFonts w:ascii="Times New Roman" w:hAnsi="Times New Roman"/>
        </w:rPr>
        <w:t>Кирилловка</w:t>
      </w:r>
    </w:p>
    <w:p w14:paraId="6CFC6DA5" w14:textId="77777777"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2B074B47" w14:textId="1D324633"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</w:t>
      </w:r>
      <w:r w:rsidR="00561ACE">
        <w:rPr>
          <w:rFonts w:ascii="Times New Roman" w:hAnsi="Times New Roman"/>
        </w:rPr>
        <w:t xml:space="preserve">                 Т.В.Норватова</w:t>
      </w:r>
    </w:p>
    <w:p w14:paraId="51DFB1D7" w14:textId="77777777" w:rsidR="001D2204" w:rsidRDefault="001D2204" w:rsidP="001D2204"/>
    <w:sectPr w:rsidR="001D2204" w:rsidSect="001D2204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04"/>
    <w:rsid w:val="001A6231"/>
    <w:rsid w:val="001D2204"/>
    <w:rsid w:val="00561ACE"/>
    <w:rsid w:val="00606B21"/>
    <w:rsid w:val="0076215B"/>
    <w:rsid w:val="00805344"/>
    <w:rsid w:val="00AC42A1"/>
    <w:rsid w:val="00AD006B"/>
    <w:rsid w:val="00C02B49"/>
    <w:rsid w:val="00E126B4"/>
    <w:rsid w:val="00F33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0DDB2"/>
  <w15:chartTrackingRefBased/>
  <w15:docId w15:val="{2248467E-AF2D-4D3A-B8B8-F9286CFA0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6215B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1A6231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A6231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317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9</cp:revision>
  <cp:lastPrinted>2025-10-28T11:00:00Z</cp:lastPrinted>
  <dcterms:created xsi:type="dcterms:W3CDTF">2025-10-24T09:13:00Z</dcterms:created>
  <dcterms:modified xsi:type="dcterms:W3CDTF">2025-11-30T15:59:00Z</dcterms:modified>
</cp:coreProperties>
</file>