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5247DC" w:rsidRPr="000450D1" w:rsidRDefault="005247DC">
      <w:pPr>
        <w:pStyle w:val="ae"/>
        <w:rPr>
          <w:rFonts w:ascii="Times New Roman" w:hAnsi="Times New Roman" w:cs="Times New Roman"/>
          <w:sz w:val="24"/>
          <w:szCs w:val="24"/>
        </w:rPr>
      </w:pPr>
    </w:p>
    <w:p w:rsidR="005247DC" w:rsidRPr="000450D1" w:rsidRDefault="005247DC">
      <w:pPr>
        <w:pStyle w:val="ae"/>
        <w:rPr>
          <w:rFonts w:ascii="Times New Roman" w:hAnsi="Times New Roman" w:cs="Times New Roman"/>
          <w:sz w:val="24"/>
          <w:szCs w:val="24"/>
        </w:rPr>
      </w:pPr>
    </w:p>
    <w:p w:rsidR="005247DC" w:rsidRPr="000450D1" w:rsidRDefault="007E0D3E" w:rsidP="007E0D3E">
      <w:r w:rsidRPr="000450D1">
        <w:rPr>
          <w:color w:val="FF0000"/>
          <w:lang w:eastAsia="ru-RU"/>
        </w:rPr>
        <w:t xml:space="preserve">                                                              </w:t>
      </w:r>
      <w:r w:rsidR="00D95D18" w:rsidRPr="000450D1">
        <w:rPr>
          <w:color w:val="FF0000"/>
          <w:lang w:eastAsia="ru-RU"/>
        </w:rPr>
        <w:t xml:space="preserve">  </w:t>
      </w:r>
      <w:r w:rsidR="00FF44A8">
        <w:rPr>
          <w:noProof/>
          <w:color w:val="FF0000"/>
          <w:lang w:eastAsia="ru-RU"/>
        </w:rPr>
        <w:drawing>
          <wp:inline distT="0" distB="0" distL="0" distR="0">
            <wp:extent cx="1076325" cy="7620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7620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95D18" w:rsidRPr="000450D1">
        <w:rPr>
          <w:color w:val="FF0000"/>
          <w:lang w:eastAsia="ru-RU"/>
        </w:rPr>
        <w:t xml:space="preserve">                                   </w:t>
      </w:r>
    </w:p>
    <w:p w:rsidR="005247DC" w:rsidRPr="000450D1" w:rsidRDefault="005247DC" w:rsidP="005247DC">
      <w:pPr>
        <w:jc w:val="center"/>
      </w:pPr>
      <w:r w:rsidRPr="000450D1">
        <w:t>Российская  Федерация</w:t>
      </w:r>
    </w:p>
    <w:p w:rsidR="005247DC" w:rsidRPr="000450D1" w:rsidRDefault="005247DC" w:rsidP="005247DC">
      <w:pPr>
        <w:jc w:val="center"/>
      </w:pPr>
      <w:r w:rsidRPr="000450D1">
        <w:t>Самарская  область</w:t>
      </w:r>
    </w:p>
    <w:p w:rsidR="005247DC" w:rsidRPr="000450D1" w:rsidRDefault="005247DC" w:rsidP="005247DC"/>
    <w:p w:rsidR="005247DC" w:rsidRPr="000450D1" w:rsidRDefault="005247DC" w:rsidP="005247DC">
      <w:r w:rsidRPr="000450D1">
        <w:t xml:space="preserve">                                             СОБРАНИЕ  ПРЕДСТАВИТЕЛЕЙ</w:t>
      </w:r>
    </w:p>
    <w:p w:rsidR="005247DC" w:rsidRPr="000450D1" w:rsidRDefault="005247DC" w:rsidP="005247DC">
      <w:r w:rsidRPr="000450D1">
        <w:t xml:space="preserve">                                       СЕЛЬСКОГО  ПОСЕЛЕНИЯ</w:t>
      </w:r>
      <w:r w:rsidR="00142EE8">
        <w:t xml:space="preserve"> </w:t>
      </w:r>
      <w:r w:rsidR="00670961">
        <w:t>КИРИЛЛОВКА</w:t>
      </w:r>
    </w:p>
    <w:p w:rsidR="005247DC" w:rsidRPr="000450D1" w:rsidRDefault="005247DC" w:rsidP="005247DC">
      <w:r w:rsidRPr="000450D1">
        <w:t xml:space="preserve">                             МУНИЦИПАЛЬНОГО  РАЙОНА  СТАВРОПОЛЬСКИЙ</w:t>
      </w:r>
    </w:p>
    <w:p w:rsidR="005247DC" w:rsidRPr="000450D1" w:rsidRDefault="005247DC" w:rsidP="005247DC"/>
    <w:p w:rsidR="005247DC" w:rsidRPr="000450D1" w:rsidRDefault="005247DC" w:rsidP="005247DC">
      <w:r w:rsidRPr="000450D1">
        <w:t xml:space="preserve">                          </w:t>
      </w:r>
      <w:r w:rsidR="00434A36" w:rsidRPr="000450D1">
        <w:t xml:space="preserve">                              </w:t>
      </w:r>
      <w:r w:rsidRPr="000450D1">
        <w:rPr>
          <w:rStyle w:val="a5"/>
        </w:rPr>
        <w:t xml:space="preserve"> </w:t>
      </w:r>
      <w:r w:rsidR="00582B53">
        <w:rPr>
          <w:rStyle w:val="a5"/>
        </w:rPr>
        <w:t xml:space="preserve">      </w:t>
      </w:r>
      <w:r w:rsidRPr="000450D1">
        <w:rPr>
          <w:rStyle w:val="a5"/>
        </w:rPr>
        <w:t>РЕШЕНИЕ</w:t>
      </w:r>
      <w:r w:rsidR="007E0D3E" w:rsidRPr="000450D1">
        <w:rPr>
          <w:rStyle w:val="a5"/>
        </w:rPr>
        <w:t xml:space="preserve"> </w:t>
      </w:r>
      <w:r w:rsidR="00846F14">
        <w:rPr>
          <w:rStyle w:val="a5"/>
        </w:rPr>
        <w:t xml:space="preserve">  </w:t>
      </w:r>
    </w:p>
    <w:p w:rsidR="00846F14" w:rsidRDefault="00133040" w:rsidP="00133040">
      <w:pPr>
        <w:spacing w:before="280"/>
        <w:rPr>
          <w:rStyle w:val="a5"/>
          <w:b w:val="0"/>
        </w:rPr>
      </w:pPr>
      <w:r w:rsidRPr="00846F14">
        <w:rPr>
          <w:rStyle w:val="a5"/>
        </w:rPr>
        <w:t>от</w:t>
      </w:r>
      <w:r w:rsidR="00846F14" w:rsidRPr="00846F14">
        <w:rPr>
          <w:rStyle w:val="a5"/>
        </w:rPr>
        <w:t xml:space="preserve">  28 августа 2019 года</w:t>
      </w:r>
      <w:r w:rsidR="005247DC" w:rsidRPr="00846F14">
        <w:rPr>
          <w:rStyle w:val="a5"/>
        </w:rPr>
        <w:t xml:space="preserve">         </w:t>
      </w:r>
      <w:r w:rsidR="00846F14" w:rsidRPr="00846F14">
        <w:rPr>
          <w:rStyle w:val="a5"/>
        </w:rPr>
        <w:t xml:space="preserve">     </w:t>
      </w:r>
      <w:r w:rsidR="005247DC" w:rsidRPr="00846F14">
        <w:rPr>
          <w:rStyle w:val="a5"/>
        </w:rPr>
        <w:t xml:space="preserve">                                    </w:t>
      </w:r>
      <w:r w:rsidR="00670961" w:rsidRPr="00846F14">
        <w:rPr>
          <w:rStyle w:val="a5"/>
        </w:rPr>
        <w:t xml:space="preserve">                      </w:t>
      </w:r>
      <w:r w:rsidR="005247DC" w:rsidRPr="00846F14">
        <w:rPr>
          <w:rStyle w:val="a5"/>
        </w:rPr>
        <w:t xml:space="preserve">          </w:t>
      </w:r>
      <w:r w:rsidRPr="00846F14">
        <w:rPr>
          <w:rStyle w:val="a5"/>
        </w:rPr>
        <w:t xml:space="preserve">                </w:t>
      </w:r>
      <w:r w:rsidR="005247DC" w:rsidRPr="00846F14">
        <w:rPr>
          <w:rStyle w:val="a5"/>
        </w:rPr>
        <w:t>№</w:t>
      </w:r>
      <w:r w:rsidR="00846F14">
        <w:rPr>
          <w:rStyle w:val="a5"/>
          <w:b w:val="0"/>
        </w:rPr>
        <w:t xml:space="preserve"> </w:t>
      </w:r>
      <w:r w:rsidR="00846F14" w:rsidRPr="00846F14">
        <w:rPr>
          <w:rStyle w:val="a5"/>
        </w:rPr>
        <w:t>164</w:t>
      </w:r>
    </w:p>
    <w:p w:rsidR="005247DC" w:rsidRPr="000450D1" w:rsidRDefault="005247DC" w:rsidP="00133040">
      <w:pPr>
        <w:spacing w:before="280"/>
        <w:rPr>
          <w:b/>
        </w:rPr>
      </w:pPr>
      <w:r w:rsidRPr="000450D1">
        <w:rPr>
          <w:rStyle w:val="a5"/>
          <w:b w:val="0"/>
        </w:rPr>
        <w:t xml:space="preserve">                                                                                                                                                                                        </w:t>
      </w:r>
    </w:p>
    <w:p w:rsidR="00670961" w:rsidRPr="00670961" w:rsidRDefault="00670961" w:rsidP="00670961">
      <w:pPr>
        <w:jc w:val="center"/>
        <w:rPr>
          <w:b/>
          <w:bCs/>
        </w:rPr>
      </w:pPr>
      <w:r w:rsidRPr="00670961">
        <w:rPr>
          <w:b/>
          <w:bCs/>
        </w:rPr>
        <w:t>О внесении изменений  в Решение Собрания представителей сельского поселения Кирилловка  муниципального района Ставропольский   Самарской области   от 21.11.2018 № 125  «Об утверждении Норм и правил по благоустройству территории сельского поселения Кирилловка муниципального района Ставропольский  Самарской области в новой редакции»</w:t>
      </w:r>
      <w:r w:rsidRPr="00670961">
        <w:rPr>
          <w:b/>
        </w:rPr>
        <w:t xml:space="preserve"> </w:t>
      </w:r>
      <w:r>
        <w:rPr>
          <w:b/>
        </w:rPr>
        <w:t>(В</w:t>
      </w:r>
      <w:r w:rsidRPr="00B406C2">
        <w:rPr>
          <w:b/>
        </w:rPr>
        <w:t xml:space="preserve"> редакции Решени</w:t>
      </w:r>
      <w:r>
        <w:rPr>
          <w:b/>
        </w:rPr>
        <w:t>я</w:t>
      </w:r>
      <w:r w:rsidRPr="00B406C2">
        <w:rPr>
          <w:b/>
        </w:rPr>
        <w:t xml:space="preserve"> Собрания Представителей сельского поселения Кирилловка муниципального района Ставрополь</w:t>
      </w:r>
      <w:r>
        <w:rPr>
          <w:b/>
        </w:rPr>
        <w:t xml:space="preserve">ский Самарской области  от  31.07.2019 г. </w:t>
      </w:r>
      <w:r w:rsidRPr="00670961">
        <w:rPr>
          <w:b/>
        </w:rPr>
        <w:t>№ 159</w:t>
      </w:r>
    </w:p>
    <w:p w:rsidR="007E0D3E" w:rsidRPr="000450D1" w:rsidRDefault="005247DC" w:rsidP="005247DC">
      <w:pPr>
        <w:spacing w:before="280"/>
        <w:ind w:left="-539"/>
        <w:jc w:val="both"/>
      </w:pPr>
      <w:r w:rsidRPr="000450D1">
        <w:br/>
        <w:t xml:space="preserve">               В соответствии с Конституцией Российской Федерации, Градостроительным кодексом Российской Федерации, статьей 45.1 Федерального закона №131-ФЗ от 06.10.2003 года  «Об общих принципах организации местного самоуправления в Российской Федерации», Приказом Минстроя России от 13.04.2017 N 711/пр "Об утверждении методических рекомендаций для подготовки правил благоустройства территорий поселений, городских округов, внутригородских районов", Законом </w:t>
      </w:r>
      <w:r w:rsidR="00305B2B" w:rsidRPr="000450D1">
        <w:t>Самарской области от 13.06.2018</w:t>
      </w:r>
      <w:r w:rsidR="007E0D3E" w:rsidRPr="000450D1">
        <w:t xml:space="preserve"> </w:t>
      </w:r>
      <w:r w:rsidRPr="000450D1">
        <w:t>N 48-ГД "О порядке определения границ прилегающих территорий для целей благоустройства в Самарской области"</w:t>
      </w:r>
      <w:r w:rsidR="00627D4D" w:rsidRPr="000450D1">
        <w:t xml:space="preserve">, </w:t>
      </w:r>
      <w:r w:rsidRPr="000450D1">
        <w:t xml:space="preserve">Собрание представителей  сельского поселения </w:t>
      </w:r>
      <w:r w:rsidR="00670961">
        <w:t>Кирилловка</w:t>
      </w:r>
      <w:r w:rsidR="007E0D3E" w:rsidRPr="000450D1">
        <w:t xml:space="preserve"> </w:t>
      </w:r>
      <w:r w:rsidRPr="000450D1">
        <w:t xml:space="preserve">муниципального района Ставропольский Самарской области     </w:t>
      </w:r>
    </w:p>
    <w:p w:rsidR="005247DC" w:rsidRPr="000450D1" w:rsidRDefault="007E0D3E" w:rsidP="005247DC">
      <w:pPr>
        <w:spacing w:before="280"/>
        <w:ind w:left="-539"/>
        <w:jc w:val="both"/>
      </w:pPr>
      <w:r w:rsidRPr="000450D1">
        <w:t xml:space="preserve">                                                                         </w:t>
      </w:r>
      <w:r w:rsidR="005247DC" w:rsidRPr="000450D1">
        <w:t xml:space="preserve">РЕШИЛО:                   </w:t>
      </w:r>
    </w:p>
    <w:p w:rsidR="00627D4D" w:rsidRPr="000450D1" w:rsidRDefault="005247DC" w:rsidP="00582B53">
      <w:pPr>
        <w:ind w:left="-284" w:right="-57"/>
        <w:jc w:val="both"/>
      </w:pPr>
      <w:r w:rsidRPr="000450D1">
        <w:br/>
      </w:r>
      <w:r w:rsidR="00434A36" w:rsidRPr="000450D1">
        <w:t xml:space="preserve">     </w:t>
      </w:r>
      <w:r w:rsidR="00582B53">
        <w:t xml:space="preserve">  </w:t>
      </w:r>
      <w:r w:rsidRPr="000450D1">
        <w:t xml:space="preserve">1. </w:t>
      </w:r>
      <w:r w:rsidR="00627D4D" w:rsidRPr="000450D1">
        <w:t xml:space="preserve">Внести в </w:t>
      </w:r>
      <w:r w:rsidRPr="000450D1">
        <w:t xml:space="preserve">Нормы и правила по благоустройству территории сельского поселения </w:t>
      </w:r>
      <w:r w:rsidR="00670961">
        <w:t>Кирилловка</w:t>
      </w:r>
      <w:r w:rsidR="000A2BC8">
        <w:t xml:space="preserve"> </w:t>
      </w:r>
      <w:r w:rsidRPr="000450D1">
        <w:t>муниципального района Ст</w:t>
      </w:r>
      <w:r w:rsidR="00627D4D" w:rsidRPr="000450D1">
        <w:t xml:space="preserve">авропольский Самарской области,  утвержденные Решением Собрания представителей сельского поселения </w:t>
      </w:r>
      <w:r w:rsidR="00670961">
        <w:t>Кирилловка</w:t>
      </w:r>
      <w:r w:rsidR="00627D4D" w:rsidRPr="000450D1">
        <w:t>, следующие изменения:</w:t>
      </w:r>
    </w:p>
    <w:p w:rsidR="007E0D3E" w:rsidRPr="000450D1" w:rsidRDefault="00627D4D" w:rsidP="00582B53">
      <w:pPr>
        <w:numPr>
          <w:ilvl w:val="1"/>
          <w:numId w:val="8"/>
        </w:numPr>
        <w:ind w:right="-57"/>
        <w:jc w:val="both"/>
      </w:pPr>
      <w:r w:rsidRPr="000450D1">
        <w:t xml:space="preserve">Пункт 1.1. Раздела 1 Главы 8 изложить в </w:t>
      </w:r>
      <w:r w:rsidR="000450D1" w:rsidRPr="000450D1">
        <w:t xml:space="preserve">новой </w:t>
      </w:r>
      <w:r w:rsidRPr="000450D1">
        <w:t>редакции:</w:t>
      </w:r>
      <w:r w:rsidR="007E0D3E" w:rsidRPr="000450D1">
        <w:t xml:space="preserve"> </w:t>
      </w:r>
    </w:p>
    <w:p w:rsidR="006D1DA0" w:rsidRDefault="00627D4D" w:rsidP="006D1DA0">
      <w:pPr>
        <w:spacing w:before="280" w:after="280" w:line="276" w:lineRule="auto"/>
        <w:ind w:left="-102" w:right="-284"/>
        <w:contextualSpacing/>
        <w:jc w:val="both"/>
        <w:rPr>
          <w:rStyle w:val="news"/>
        </w:rPr>
      </w:pPr>
      <w:r w:rsidRPr="000450D1">
        <w:t>«1.1.</w:t>
      </w:r>
      <w:r w:rsidR="006D1DA0" w:rsidRPr="000450D1">
        <w:rPr>
          <w:color w:val="000000"/>
          <w:lang w:eastAsia="ru-RU" w:bidi="ru-RU"/>
        </w:rPr>
        <w:t xml:space="preserve"> Работы по благоустройству и содержанию прилегающих территорий в порядке, определенном настоящими Правилами, заключенными соглашениями (Приложение № 1)</w:t>
      </w:r>
      <w:r w:rsidR="006D1DA0">
        <w:rPr>
          <w:color w:val="000000"/>
          <w:lang w:eastAsia="ru-RU" w:bidi="ru-RU"/>
        </w:rPr>
        <w:t xml:space="preserve"> </w:t>
      </w:r>
      <w:r w:rsidR="006D1DA0" w:rsidRPr="000450D1">
        <w:rPr>
          <w:color w:val="000000"/>
          <w:lang w:eastAsia="ru-RU" w:bidi="ru-RU"/>
        </w:rPr>
        <w:t>, на прилегающих к зданиям, строениям, сооружениям, земельным участкам, нестационарным объектам, находящимся в собственности, аренде, ином праве пользования, владения физических, юридических лиц и индивидуальных предпринимателей, территориях осуществляют соответствующие физические, юридические лица и индивидуальные предприниматели</w:t>
      </w:r>
      <w:r w:rsidR="006D1DA0" w:rsidRPr="000450D1">
        <w:rPr>
          <w:rStyle w:val="news"/>
        </w:rPr>
        <w:t>.»</w:t>
      </w:r>
    </w:p>
    <w:p w:rsidR="00670961" w:rsidRPr="000450D1" w:rsidRDefault="00670961" w:rsidP="006D1DA0">
      <w:pPr>
        <w:spacing w:before="280" w:after="280" w:line="276" w:lineRule="auto"/>
        <w:ind w:left="-102" w:right="-284"/>
        <w:contextualSpacing/>
        <w:jc w:val="both"/>
        <w:rPr>
          <w:rStyle w:val="news"/>
        </w:rPr>
      </w:pPr>
    </w:p>
    <w:p w:rsidR="00142EE8" w:rsidRDefault="00142EE8" w:rsidP="00152B0B">
      <w:pPr>
        <w:spacing w:before="280" w:after="280" w:line="276" w:lineRule="auto"/>
        <w:ind w:right="-284"/>
        <w:contextualSpacing/>
        <w:jc w:val="both"/>
        <w:rPr>
          <w:rStyle w:val="news"/>
        </w:rPr>
      </w:pPr>
    </w:p>
    <w:p w:rsidR="00670961" w:rsidRPr="000450D1" w:rsidRDefault="00670961" w:rsidP="00152B0B">
      <w:pPr>
        <w:spacing w:before="280" w:after="280" w:line="276" w:lineRule="auto"/>
        <w:ind w:right="-284"/>
        <w:contextualSpacing/>
        <w:jc w:val="both"/>
        <w:rPr>
          <w:rStyle w:val="news"/>
        </w:rPr>
      </w:pPr>
    </w:p>
    <w:p w:rsidR="00EA251B" w:rsidRPr="000450D1" w:rsidRDefault="00EA251B" w:rsidP="00EA251B">
      <w:pPr>
        <w:numPr>
          <w:ilvl w:val="1"/>
          <w:numId w:val="8"/>
        </w:numPr>
        <w:spacing w:before="280" w:after="280" w:line="276" w:lineRule="auto"/>
        <w:ind w:right="-284"/>
        <w:contextualSpacing/>
        <w:jc w:val="both"/>
      </w:pPr>
      <w:r w:rsidRPr="000450D1">
        <w:t>Главу 10 изложить в новой редакции:</w:t>
      </w:r>
    </w:p>
    <w:p w:rsidR="00EA251B" w:rsidRPr="000450D1" w:rsidRDefault="00EA251B" w:rsidP="00582B53">
      <w:pPr>
        <w:pStyle w:val="13"/>
        <w:shd w:val="clear" w:color="auto" w:fill="auto"/>
        <w:ind w:firstLine="0"/>
        <w:jc w:val="both"/>
        <w:rPr>
          <w:sz w:val="24"/>
          <w:szCs w:val="24"/>
        </w:rPr>
      </w:pPr>
      <w:r w:rsidRPr="000450D1">
        <w:rPr>
          <w:sz w:val="24"/>
          <w:szCs w:val="24"/>
        </w:rPr>
        <w:t>«</w:t>
      </w:r>
      <w:r w:rsidRPr="000450D1">
        <w:rPr>
          <w:b/>
          <w:bCs/>
          <w:color w:val="000000"/>
          <w:sz w:val="24"/>
          <w:szCs w:val="24"/>
          <w:lang w:bidi="ru-RU"/>
        </w:rPr>
        <w:t>Глава 10. Порядок определения границ прилегающих территорий для целей благоустройства в поселении. Общие требования по закреплению и содержанию прилегающих территорий</w:t>
      </w:r>
    </w:p>
    <w:p w:rsidR="00EA251B" w:rsidRPr="000450D1" w:rsidRDefault="00EA251B" w:rsidP="00EA251B">
      <w:pPr>
        <w:pStyle w:val="13"/>
        <w:shd w:val="clear" w:color="auto" w:fill="auto"/>
        <w:tabs>
          <w:tab w:val="left" w:pos="116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10.1. Границы прилегающих территорий определяются исходя из следующих основных принципов:</w:t>
      </w:r>
    </w:p>
    <w:p w:rsidR="00EA251B" w:rsidRPr="000450D1" w:rsidRDefault="00EA251B" w:rsidP="00EA251B">
      <w:pPr>
        <w:pStyle w:val="13"/>
        <w:numPr>
          <w:ilvl w:val="0"/>
          <w:numId w:val="14"/>
        </w:numPr>
        <w:shd w:val="clear" w:color="auto" w:fill="auto"/>
        <w:tabs>
          <w:tab w:val="left" w:pos="1120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учет местных условий - конкретные требования к границам территорий, прилегающих к зданиям, строениям, сооружениям, земельным участкам, определяются правилами благоустройства территории муниципальных образований в соответствии с Законом Самарской области от 13 июня 2018 года № 48-ГД «О порядке определения границ прилегающих территорий для целей благоустройства в Самарской области» в зависимости от категорий и назначения указанных объектов;</w:t>
      </w:r>
    </w:p>
    <w:p w:rsidR="00EA251B" w:rsidRPr="000450D1" w:rsidRDefault="00EA251B" w:rsidP="00EA251B">
      <w:pPr>
        <w:pStyle w:val="13"/>
        <w:numPr>
          <w:ilvl w:val="0"/>
          <w:numId w:val="14"/>
        </w:numPr>
        <w:shd w:val="clear" w:color="auto" w:fill="auto"/>
        <w:tabs>
          <w:tab w:val="left" w:pos="1120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открытость и доступность информации в сфере обеспечения благоустройства территории муниципальных образований - возможность беспрепятственного доступа физических и юридических лиц к информации:</w:t>
      </w:r>
    </w:p>
    <w:p w:rsidR="00EA251B" w:rsidRDefault="00EA251B" w:rsidP="00EA251B">
      <w:pPr>
        <w:pStyle w:val="13"/>
        <w:shd w:val="clear" w:color="auto" w:fill="auto"/>
        <w:ind w:firstLine="580"/>
        <w:jc w:val="both"/>
        <w:rPr>
          <w:color w:val="000000"/>
          <w:sz w:val="24"/>
          <w:szCs w:val="24"/>
          <w:lang w:bidi="ru-RU"/>
        </w:rPr>
      </w:pPr>
      <w:r w:rsidRPr="000450D1">
        <w:rPr>
          <w:color w:val="000000"/>
          <w:sz w:val="24"/>
          <w:szCs w:val="24"/>
          <w:lang w:bidi="ru-RU"/>
        </w:rPr>
        <w:t>- о состоянии объектов и элементов благоустройства;</w:t>
      </w:r>
    </w:p>
    <w:p w:rsidR="00152B0B" w:rsidRPr="00152B0B" w:rsidRDefault="00152B0B" w:rsidP="00152B0B">
      <w:pPr>
        <w:pStyle w:val="13"/>
        <w:shd w:val="clear" w:color="auto" w:fill="auto"/>
        <w:ind w:firstLine="0"/>
        <w:jc w:val="both"/>
        <w:rPr>
          <w:b/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         </w:t>
      </w:r>
      <w:r w:rsidRPr="000450D1">
        <w:rPr>
          <w:color w:val="000000"/>
          <w:sz w:val="24"/>
          <w:szCs w:val="24"/>
          <w:lang w:bidi="ru-RU"/>
        </w:rPr>
        <w:t>- о собственниках и иных законных владельцах зданий, строений, сооружений, земельных участков, а также о</w:t>
      </w:r>
      <w:r>
        <w:rPr>
          <w:color w:val="000000"/>
          <w:sz w:val="24"/>
          <w:szCs w:val="24"/>
          <w:lang w:bidi="ru-RU"/>
        </w:rPr>
        <w:t xml:space="preserve"> </w:t>
      </w:r>
      <w:r w:rsidRPr="001E1D48">
        <w:rPr>
          <w:b/>
          <w:color w:val="000000"/>
          <w:sz w:val="24"/>
          <w:szCs w:val="24"/>
          <w:lang w:bidi="ru-RU"/>
        </w:rPr>
        <w:t>лицах, уполномоченных собственниками или иными законными владельцами зданий, строений, сооружений, земельных участков</w:t>
      </w:r>
      <w:r>
        <w:rPr>
          <w:b/>
          <w:color w:val="000000"/>
          <w:sz w:val="24"/>
          <w:szCs w:val="24"/>
          <w:lang w:bidi="ru-RU"/>
        </w:rPr>
        <w:t xml:space="preserve"> принимать участие в содержании прилегающих территорий </w:t>
      </w:r>
      <w:r w:rsidRPr="001E1D48">
        <w:rPr>
          <w:b/>
          <w:color w:val="000000"/>
          <w:sz w:val="24"/>
          <w:szCs w:val="24"/>
          <w:lang w:bidi="ru-RU"/>
        </w:rPr>
        <w:t xml:space="preserve"> (далее- уполно</w:t>
      </w:r>
      <w:r>
        <w:rPr>
          <w:b/>
          <w:color w:val="000000"/>
          <w:sz w:val="24"/>
          <w:szCs w:val="24"/>
          <w:lang w:bidi="ru-RU"/>
        </w:rPr>
        <w:t>моченные  лица</w:t>
      </w:r>
      <w:r w:rsidRPr="001E1D48">
        <w:rPr>
          <w:b/>
          <w:color w:val="000000"/>
          <w:sz w:val="24"/>
          <w:szCs w:val="24"/>
          <w:lang w:bidi="ru-RU"/>
        </w:rPr>
        <w:t>).</w:t>
      </w:r>
    </w:p>
    <w:p w:rsidR="00152B0B" w:rsidRPr="000450D1" w:rsidRDefault="00152B0B" w:rsidP="00152B0B">
      <w:pPr>
        <w:pStyle w:val="13"/>
        <w:numPr>
          <w:ilvl w:val="1"/>
          <w:numId w:val="21"/>
        </w:numPr>
        <w:shd w:val="clear" w:color="auto" w:fill="auto"/>
        <w:tabs>
          <w:tab w:val="left" w:pos="567"/>
        </w:tabs>
        <w:ind w:left="0"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В целях закрепления территории поселения для содержания</w:t>
      </w:r>
      <w:r>
        <w:rPr>
          <w:color w:val="000000"/>
          <w:sz w:val="24"/>
          <w:szCs w:val="24"/>
          <w:lang w:bidi="ru-RU"/>
        </w:rPr>
        <w:t xml:space="preserve"> и благоустройства собственник</w:t>
      </w:r>
      <w:r w:rsidRPr="000450D1">
        <w:rPr>
          <w:color w:val="000000"/>
          <w:sz w:val="24"/>
          <w:szCs w:val="24"/>
          <w:lang w:bidi="ru-RU"/>
        </w:rPr>
        <w:t xml:space="preserve"> и</w:t>
      </w:r>
      <w:r>
        <w:rPr>
          <w:color w:val="000000"/>
          <w:sz w:val="24"/>
          <w:szCs w:val="24"/>
          <w:lang w:bidi="ru-RU"/>
        </w:rPr>
        <w:t>ли иной законный</w:t>
      </w:r>
      <w:r w:rsidRPr="000450D1">
        <w:rPr>
          <w:color w:val="000000"/>
          <w:sz w:val="24"/>
          <w:szCs w:val="24"/>
          <w:lang w:bidi="ru-RU"/>
        </w:rPr>
        <w:t xml:space="preserve"> владе</w:t>
      </w:r>
      <w:r>
        <w:rPr>
          <w:color w:val="000000"/>
          <w:sz w:val="24"/>
          <w:szCs w:val="24"/>
          <w:lang w:bidi="ru-RU"/>
        </w:rPr>
        <w:t>лец</w:t>
      </w:r>
      <w:r w:rsidRPr="000450D1">
        <w:rPr>
          <w:color w:val="000000"/>
          <w:sz w:val="24"/>
          <w:szCs w:val="24"/>
          <w:lang w:bidi="ru-RU"/>
        </w:rPr>
        <w:t xml:space="preserve"> здания, строения, сооружения, земель</w:t>
      </w:r>
      <w:r>
        <w:rPr>
          <w:color w:val="000000"/>
          <w:sz w:val="24"/>
          <w:szCs w:val="24"/>
          <w:lang w:bidi="ru-RU"/>
        </w:rPr>
        <w:t xml:space="preserve">ного участка либо уполномоченное лицо </w:t>
      </w:r>
      <w:r w:rsidRPr="001E1D48">
        <w:rPr>
          <w:b/>
          <w:sz w:val="24"/>
          <w:szCs w:val="24"/>
          <w:lang w:bidi="ru-RU"/>
        </w:rPr>
        <w:t>вправе заключить</w:t>
      </w:r>
      <w:r>
        <w:rPr>
          <w:color w:val="000000"/>
          <w:sz w:val="24"/>
          <w:szCs w:val="24"/>
          <w:lang w:bidi="ru-RU"/>
        </w:rPr>
        <w:t xml:space="preserve"> соглашение (далее- соглашение)</w:t>
      </w:r>
      <w:r w:rsidRPr="000450D1">
        <w:rPr>
          <w:color w:val="000000"/>
          <w:sz w:val="24"/>
          <w:szCs w:val="24"/>
          <w:lang w:bidi="ru-RU"/>
        </w:rPr>
        <w:t xml:space="preserve"> </w:t>
      </w:r>
      <w:r>
        <w:rPr>
          <w:color w:val="000000"/>
          <w:sz w:val="24"/>
          <w:szCs w:val="24"/>
          <w:lang w:bidi="ru-RU"/>
        </w:rPr>
        <w:t xml:space="preserve">с </w:t>
      </w:r>
      <w:r w:rsidRPr="000450D1">
        <w:rPr>
          <w:sz w:val="24"/>
          <w:szCs w:val="24"/>
          <w:lang w:bidi="ru-RU"/>
        </w:rPr>
        <w:t xml:space="preserve">Администрацией сельского поселения </w:t>
      </w:r>
      <w:r w:rsidR="00670961">
        <w:rPr>
          <w:sz w:val="24"/>
          <w:szCs w:val="24"/>
          <w:lang w:bidi="ru-RU"/>
        </w:rPr>
        <w:t>Кирилловка</w:t>
      </w:r>
      <w:r>
        <w:rPr>
          <w:sz w:val="24"/>
          <w:szCs w:val="24"/>
          <w:lang w:bidi="ru-RU"/>
        </w:rPr>
        <w:t xml:space="preserve"> </w:t>
      </w:r>
      <w:r w:rsidRPr="000450D1">
        <w:rPr>
          <w:sz w:val="24"/>
          <w:szCs w:val="24"/>
          <w:lang w:bidi="ru-RU"/>
        </w:rPr>
        <w:t>муниципального района Ставропольский Самарской области (Далее- Администрация)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Pr="001E1D48">
        <w:rPr>
          <w:sz w:val="24"/>
          <w:szCs w:val="24"/>
          <w:lang w:bidi="ru-RU"/>
        </w:rPr>
        <w:t>об определении границы прилегающих территорий по форме , предусмотренной</w:t>
      </w:r>
      <w:r>
        <w:rPr>
          <w:color w:val="C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 xml:space="preserve"> приложением</w:t>
      </w:r>
      <w:r>
        <w:rPr>
          <w:color w:val="000000"/>
          <w:sz w:val="24"/>
          <w:szCs w:val="24"/>
          <w:lang w:bidi="ru-RU"/>
        </w:rPr>
        <w:t xml:space="preserve"> №</w:t>
      </w:r>
      <w:r w:rsidRPr="000450D1">
        <w:rPr>
          <w:color w:val="000000"/>
          <w:sz w:val="24"/>
          <w:szCs w:val="24"/>
          <w:lang w:bidi="ru-RU"/>
        </w:rPr>
        <w:t xml:space="preserve"> 1 к настоящим Правилам. В этом случае приложением к соглашению будет являться карта-схема прилегающей территории. При этом расстояние от здания, строения, сооружения, земельного участка или ограждения до границы прилегающей территории определяется в соответствии с пунктом </w:t>
      </w:r>
      <w:r w:rsidRPr="000450D1">
        <w:rPr>
          <w:sz w:val="24"/>
          <w:szCs w:val="24"/>
          <w:lang w:bidi="ru-RU"/>
        </w:rPr>
        <w:t>10.6.</w:t>
      </w:r>
      <w:r w:rsidRPr="000450D1">
        <w:rPr>
          <w:color w:val="000000"/>
          <w:sz w:val="24"/>
          <w:szCs w:val="24"/>
          <w:lang w:bidi="ru-RU"/>
        </w:rPr>
        <w:t xml:space="preserve"> настоящих Правил.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В отсутствие заключенного в соответствии с настоящим пунктом соглашения граница прилегающей территории по отношению к зданию, строению, сооружению, земельному участку, собственник которого или иной законный владелец либо уполномоченное лицо не заключили соответствующего соглашения, определяется на расстоянии 15 метров от здания, строения, сооружения, земельного участка или ограждения.</w:t>
      </w:r>
    </w:p>
    <w:p w:rsidR="00EA251B" w:rsidRPr="000450D1" w:rsidRDefault="00722774" w:rsidP="00722774">
      <w:pPr>
        <w:pStyle w:val="13"/>
        <w:shd w:val="clear" w:color="auto" w:fill="auto"/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10.3.</w:t>
      </w:r>
      <w:r w:rsidR="00EA251B" w:rsidRPr="000450D1">
        <w:rPr>
          <w:color w:val="000000"/>
          <w:sz w:val="24"/>
          <w:szCs w:val="24"/>
          <w:lang w:bidi="ru-RU"/>
        </w:rPr>
        <w:t xml:space="preserve"> Карта-схема, прилагаемая к соглашению, подготавливается собственником или иным законным владельцем здания, строения, сооружения, земельного участка либо уполномоченным лицом на бумажном носителе в произвольной форме и должна содержать следующие сведения:</w:t>
      </w:r>
    </w:p>
    <w:p w:rsidR="00EA251B" w:rsidRPr="000450D1" w:rsidRDefault="00EA251B" w:rsidP="00EA251B">
      <w:pPr>
        <w:pStyle w:val="13"/>
        <w:numPr>
          <w:ilvl w:val="0"/>
          <w:numId w:val="15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адрес здания, строения, сооружения, земельного участка, в отношении которого устанавливаются границы прилегающей территории (при его наличии), либо обозначение места расположения данных объектов с указанием наименования (наименований) и вида (видов) объекта (объектов) благоустройства;</w:t>
      </w:r>
    </w:p>
    <w:p w:rsidR="00EA251B" w:rsidRPr="000450D1" w:rsidRDefault="00EA251B" w:rsidP="00EA251B">
      <w:pPr>
        <w:pStyle w:val="13"/>
        <w:numPr>
          <w:ilvl w:val="0"/>
          <w:numId w:val="15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сведения о собственнике и (или) ином законном владельце здания, строения, сооружения, земельного участка, а также уполномоченном лице: наименование (для юридического лица), фамилия, имя и, если имеется, отчество (для индивидуального предпринимателя и физического лица), место нахождения (для юридического лица), почтовый адрес, контактные телефоны;</w:t>
      </w:r>
    </w:p>
    <w:p w:rsidR="00EA251B" w:rsidRPr="000450D1" w:rsidRDefault="00EA251B" w:rsidP="00EA251B">
      <w:pPr>
        <w:pStyle w:val="13"/>
        <w:numPr>
          <w:ilvl w:val="0"/>
          <w:numId w:val="15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схематическое изображение границ здания, строения, сооружения, земельного </w:t>
      </w:r>
      <w:r w:rsidRPr="000450D1">
        <w:rPr>
          <w:color w:val="000000"/>
          <w:sz w:val="24"/>
          <w:szCs w:val="24"/>
          <w:lang w:bidi="ru-RU"/>
        </w:rPr>
        <w:lastRenderedPageBreak/>
        <w:t>участка;</w:t>
      </w:r>
    </w:p>
    <w:p w:rsidR="00EA251B" w:rsidRPr="000450D1" w:rsidRDefault="00EA251B" w:rsidP="00EA251B">
      <w:pPr>
        <w:pStyle w:val="13"/>
        <w:numPr>
          <w:ilvl w:val="0"/>
          <w:numId w:val="15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схематическое изображение границ территории, прилегающей к зданию, строению, сооружению, земельному участку;</w:t>
      </w:r>
    </w:p>
    <w:p w:rsidR="00EA251B" w:rsidRPr="000450D1" w:rsidRDefault="00EA251B" w:rsidP="00EA251B">
      <w:pPr>
        <w:pStyle w:val="13"/>
        <w:numPr>
          <w:ilvl w:val="0"/>
          <w:numId w:val="15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схематическое изображение, наименование (наименования) элементов благоустройства, попадающих в границы прилегающей территории.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178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10.4. </w:t>
      </w:r>
      <w:r w:rsidR="00EA251B" w:rsidRPr="000450D1">
        <w:rPr>
          <w:color w:val="000000"/>
          <w:sz w:val="24"/>
          <w:szCs w:val="24"/>
          <w:lang w:bidi="ru-RU"/>
        </w:rPr>
        <w:t xml:space="preserve">Карта-схема направляется собственником или иным законным владельцем здания, строения, сооружения, земельного участка либо уполномоченным лицом в </w:t>
      </w:r>
      <w:r w:rsidR="00722774" w:rsidRPr="000450D1">
        <w:rPr>
          <w:sz w:val="24"/>
          <w:szCs w:val="24"/>
          <w:lang w:bidi="ru-RU"/>
        </w:rPr>
        <w:t>Администрацию</w:t>
      </w:r>
      <w:r w:rsidR="00722774"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для подготовки проекта соглашения.</w:t>
      </w:r>
    </w:p>
    <w:p w:rsidR="00EA251B" w:rsidRPr="000450D1" w:rsidRDefault="00722774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sz w:val="24"/>
          <w:szCs w:val="24"/>
          <w:lang w:bidi="ru-RU"/>
        </w:rPr>
        <w:t>Администрация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в четырнадцатидневный срок со дня получения карты-схемы готовит проект соглашения и направляет два его экземпляра собственнику или иному законному владельцу здания, строения, сооружения, земельного участка либо уполномоченному лицу, подготовившему карту- схему.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Собственник или иной законный владелец здания, строения, сооружения, земельного участка либо уполномоченное лицо в четырнадцатидневный срок со дня получения проекта соглашения возвращает один экземпляр подписанного соглашения в </w:t>
      </w:r>
      <w:r w:rsidR="00722774" w:rsidRPr="000450D1">
        <w:rPr>
          <w:sz w:val="24"/>
          <w:szCs w:val="24"/>
          <w:lang w:bidi="ru-RU"/>
        </w:rPr>
        <w:t>Администрацию</w:t>
      </w:r>
      <w:r w:rsidRPr="000450D1">
        <w:rPr>
          <w:color w:val="000000"/>
          <w:sz w:val="24"/>
          <w:szCs w:val="24"/>
          <w:lang w:bidi="ru-RU"/>
        </w:rPr>
        <w:t>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130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10.5. </w:t>
      </w:r>
      <w:r w:rsidR="00EA251B" w:rsidRPr="000450D1">
        <w:rPr>
          <w:color w:val="000000"/>
          <w:sz w:val="24"/>
          <w:szCs w:val="24"/>
          <w:lang w:bidi="ru-RU"/>
        </w:rPr>
        <w:t xml:space="preserve">В случае подготовки карты-схемы </w:t>
      </w:r>
      <w:r w:rsidR="00722774" w:rsidRPr="000450D1">
        <w:rPr>
          <w:sz w:val="24"/>
          <w:szCs w:val="24"/>
          <w:lang w:bidi="ru-RU"/>
        </w:rPr>
        <w:t>Администрацией</w:t>
      </w:r>
      <w:r w:rsidR="00722774"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 xml:space="preserve">с учётом имеющихся у него сведений о зданиях, строениях, сооружениях, земельных участках, расположенных в поселении, два экземпляра проекта соглашения с приложением к нему карты-схемы направляются </w:t>
      </w:r>
      <w:r w:rsidR="00722774" w:rsidRPr="000450D1">
        <w:rPr>
          <w:sz w:val="24"/>
          <w:szCs w:val="24"/>
          <w:lang w:bidi="ru-RU"/>
        </w:rPr>
        <w:t>Администрацией</w:t>
      </w:r>
      <w:r w:rsidR="00722774"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собственникам и (или) законным владельцам указанных объектов либо уполномоченным лицам.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Собственник или иной законный владелец здания, строения, сооружения, земельного участка либо уполномоченное лицо возвращает один экземпляр подписанного соглашения или письменный отказ от заключения такого соглашения в </w:t>
      </w:r>
      <w:r w:rsidR="00722774" w:rsidRPr="000450D1">
        <w:rPr>
          <w:sz w:val="24"/>
          <w:szCs w:val="24"/>
          <w:lang w:bidi="ru-RU"/>
        </w:rPr>
        <w:t>Администрацию</w:t>
      </w:r>
      <w:r w:rsidR="00EF119A" w:rsidRPr="000450D1">
        <w:rPr>
          <w:sz w:val="24"/>
          <w:szCs w:val="24"/>
          <w:lang w:bidi="ru-RU"/>
        </w:rPr>
        <w:t>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130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10.6.</w:t>
      </w:r>
      <w:r w:rsidR="00EA251B" w:rsidRPr="000450D1">
        <w:rPr>
          <w:color w:val="000000"/>
          <w:sz w:val="24"/>
          <w:szCs w:val="24"/>
          <w:lang w:bidi="ru-RU"/>
        </w:rPr>
        <w:t>При составлении карты-схемы и заключении соглашения расстояние от здания, строения, сооружения, земельного участка или ограждения до границы прилегающей территории определяется исходя из следующего: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5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отдельно стоящих нестационарных объектов, расположенных: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территориях жилых зон - 10 метров по периметру, за исключением земельного участка, входящего в состав общего имущества собственников помещений в многоквартирных домах;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территории общего пользования - 10 метров по периметру;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территориях производственных зон - 5 метров по периметру;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остановочных площадках общественного транспорта - 10 метров по периметру. При этом запрещается смет мусора на проезжую часть дороги;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прочих территориях - 5 метров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04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сгруппированных на одной территории двух и более нестационарных объектов - 10 метров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04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территорий розничных мини-рынков, рынков, ярмарок, не имеющих ограждающих устройств, - 10 метров по периметру, а при наличии ограждения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04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индивидуальных жилых домов, не имеющих ограждающих устройств - 10 метров по периметру, а при наличии ограждения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38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нежилых зданий, не имеющих ограждающих устройств - 10 метров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нежилых зданий (комплекса зданий), имеющих ограждение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автостоянок, не имеющих ограждающих устройств - 10 метров по периметру, а при наличии ограждения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промышленных объектов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строительных объектов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13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для отдельно стоящих тепловых, трансформаторных подстанций, зданий и сооружений инженерно-технического назначения на территориях общего пользования - 5 </w:t>
      </w:r>
      <w:r w:rsidRPr="000450D1">
        <w:rPr>
          <w:color w:val="000000"/>
          <w:sz w:val="24"/>
          <w:szCs w:val="24"/>
          <w:lang w:bidi="ru-RU"/>
        </w:rPr>
        <w:lastRenderedPageBreak/>
        <w:t>метров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267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гаражно-строительных кооперативов, садоводческих и огороднических некоммерческих товариществ - от границ земельного участка 10 метров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13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автозаправочных станций, автогазозаправочных станций - 10 метров по периметру и подъезды к объектам;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108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иных территорий: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территории, прилегающие к наземным, надземным инженерным коммуникациям и сооружениям - по 5 метров в каждую сторону;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территории, прилегающие к рекламным конструкциям - 5 метров по периметру (радиусу) основания;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09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общеобразовательных организаций, не имеющих ограждающих устройств - 5 метров по периметру, а при наличии ограждения - 5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13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дошкольных образовательных организаций, не имеющих ограждающих устройств - 5 метров по периметру, а при наличии ограждения - 5 метров от ограждения по периметру.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Определенные согласно данному пункту территории могут включать в себя тротуары, зеленые насаждения, другие территории, но ограничиваются полосой отвода автомобильной дороги, границей прилегающей территории другого юридического, физического лица, индивидуального предпринимателя.</w:t>
      </w:r>
    </w:p>
    <w:p w:rsidR="00EA251B" w:rsidRPr="000450D1" w:rsidRDefault="007B2D7B" w:rsidP="000450D1">
      <w:pPr>
        <w:pStyle w:val="13"/>
        <w:shd w:val="clear" w:color="auto" w:fill="auto"/>
        <w:tabs>
          <w:tab w:val="left" w:pos="1143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10.7.</w:t>
      </w:r>
      <w:r w:rsidR="000450D1">
        <w:rPr>
          <w:color w:val="0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В случае совпадения (наложения) границ территорий, прилегающих к зданиям, строениям, сооружениям, земельным участкам, границы прилегающих территорий устанавливаются на равном удалении от указанных объектов.</w:t>
      </w:r>
    </w:p>
    <w:p w:rsidR="00EA251B" w:rsidRPr="000450D1" w:rsidRDefault="007B2D7B" w:rsidP="000450D1">
      <w:pPr>
        <w:pStyle w:val="13"/>
        <w:shd w:val="clear" w:color="auto" w:fill="auto"/>
        <w:tabs>
          <w:tab w:val="left" w:pos="1560"/>
        </w:tabs>
        <w:ind w:left="426" w:hanging="426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10.8.</w:t>
      </w:r>
      <w:r w:rsidR="00EA251B" w:rsidRPr="000450D1">
        <w:rPr>
          <w:color w:val="000000"/>
          <w:sz w:val="24"/>
          <w:szCs w:val="24"/>
          <w:lang w:bidi="ru-RU"/>
        </w:rPr>
        <w:t>Карты - схемы подлежат систематизации и поддержанию в актуальном состоянии.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548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10.8.1.</w:t>
      </w:r>
      <w:r w:rsidR="00EA251B" w:rsidRPr="000450D1">
        <w:rPr>
          <w:color w:val="000000"/>
          <w:sz w:val="24"/>
          <w:szCs w:val="24"/>
          <w:lang w:bidi="ru-RU"/>
        </w:rPr>
        <w:t xml:space="preserve">Работу по систематизации карт-схем осуществляет </w:t>
      </w:r>
      <w:r w:rsidRPr="000450D1">
        <w:rPr>
          <w:sz w:val="24"/>
          <w:szCs w:val="24"/>
          <w:lang w:bidi="ru-RU"/>
        </w:rPr>
        <w:t>Администрация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на постоянной основе.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548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10.8.2.</w:t>
      </w:r>
      <w:r w:rsidR="00EA251B" w:rsidRPr="000450D1">
        <w:rPr>
          <w:color w:val="000000"/>
          <w:sz w:val="24"/>
          <w:szCs w:val="24"/>
          <w:lang w:bidi="ru-RU"/>
        </w:rPr>
        <w:t>Карты - схемы систематизируются по территориальной принадлежности к одному населенному пункту, входящему в состав поселения.</w:t>
      </w:r>
    </w:p>
    <w:p w:rsidR="00EA251B" w:rsidRPr="000450D1" w:rsidRDefault="007B2D7B" w:rsidP="000450D1">
      <w:pPr>
        <w:pStyle w:val="13"/>
        <w:shd w:val="clear" w:color="auto" w:fill="auto"/>
        <w:tabs>
          <w:tab w:val="left" w:pos="128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</w:t>
      </w:r>
      <w:r w:rsidR="00EA251B" w:rsidRPr="000450D1">
        <w:rPr>
          <w:color w:val="000000"/>
          <w:sz w:val="24"/>
          <w:szCs w:val="24"/>
          <w:lang w:bidi="ru-RU"/>
        </w:rPr>
        <w:t xml:space="preserve">Сведения, содержащиеся в картах-схемах, используются при проведении </w:t>
      </w:r>
      <w:r w:rsidRPr="000450D1">
        <w:rPr>
          <w:sz w:val="24"/>
          <w:szCs w:val="24"/>
          <w:lang w:bidi="ru-RU"/>
        </w:rPr>
        <w:t>Администрацией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мониторинга мероприятий по благоустройству территории поселения (далее - мониторинг).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349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10.9.1.</w:t>
      </w:r>
      <w:r w:rsidR="00EA251B" w:rsidRPr="000450D1">
        <w:rPr>
          <w:color w:val="000000"/>
          <w:sz w:val="24"/>
          <w:szCs w:val="24"/>
          <w:lang w:bidi="ru-RU"/>
        </w:rPr>
        <w:t>Основными задачами мониторинга являются:</w:t>
      </w:r>
    </w:p>
    <w:p w:rsidR="00EA251B" w:rsidRPr="000450D1" w:rsidRDefault="00EA251B" w:rsidP="00EA251B">
      <w:pPr>
        <w:pStyle w:val="13"/>
        <w:numPr>
          <w:ilvl w:val="0"/>
          <w:numId w:val="19"/>
        </w:numPr>
        <w:shd w:val="clear" w:color="auto" w:fill="auto"/>
        <w:tabs>
          <w:tab w:val="left" w:pos="798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оценка текущего состояния объектов (элементов) благоустройства с целью выявления нарушения собственниками (законными владельцами, уполномоченными лицами) обязательных требований в области благоустройства (далее - обязательные требования);</w:t>
      </w:r>
    </w:p>
    <w:p w:rsidR="00EA251B" w:rsidRPr="000450D1" w:rsidRDefault="00EA251B" w:rsidP="00EA251B">
      <w:pPr>
        <w:pStyle w:val="13"/>
        <w:numPr>
          <w:ilvl w:val="0"/>
          <w:numId w:val="19"/>
        </w:numPr>
        <w:shd w:val="clear" w:color="auto" w:fill="auto"/>
        <w:tabs>
          <w:tab w:val="left" w:pos="79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выявление и предупреждение возникновения негативных последствий нарушения обязательных требований;</w:t>
      </w:r>
    </w:p>
    <w:p w:rsidR="00EA251B" w:rsidRPr="000450D1" w:rsidRDefault="00EA251B" w:rsidP="00EA251B">
      <w:pPr>
        <w:pStyle w:val="13"/>
        <w:numPr>
          <w:ilvl w:val="0"/>
          <w:numId w:val="19"/>
        </w:numPr>
        <w:shd w:val="clear" w:color="auto" w:fill="auto"/>
        <w:tabs>
          <w:tab w:val="left" w:pos="790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получение объективных данных и показателей состояния объектов (элементов) благоустройства.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330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10.9.2.</w:t>
      </w:r>
      <w:r w:rsidR="00EA251B" w:rsidRPr="000450D1">
        <w:rPr>
          <w:color w:val="000000"/>
          <w:sz w:val="24"/>
          <w:szCs w:val="24"/>
          <w:lang w:bidi="ru-RU"/>
        </w:rPr>
        <w:t xml:space="preserve">Мониторинг проводится ежеквартально, а также по информации, поступившей в </w:t>
      </w:r>
      <w:r w:rsidRPr="000450D1">
        <w:rPr>
          <w:sz w:val="24"/>
          <w:szCs w:val="24"/>
          <w:lang w:bidi="ru-RU"/>
        </w:rPr>
        <w:t>Администрацию</w:t>
      </w:r>
      <w:r w:rsidR="00EA251B" w:rsidRPr="000450D1">
        <w:rPr>
          <w:color w:val="000000"/>
          <w:sz w:val="24"/>
          <w:szCs w:val="24"/>
          <w:lang w:bidi="ru-RU"/>
        </w:rPr>
        <w:t>.</w:t>
      </w:r>
    </w:p>
    <w:p w:rsidR="00EA251B" w:rsidRPr="000450D1" w:rsidRDefault="007B2D7B" w:rsidP="000450D1">
      <w:pPr>
        <w:pStyle w:val="13"/>
        <w:shd w:val="clear" w:color="auto" w:fill="auto"/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10.9.3.</w:t>
      </w:r>
      <w:r w:rsidR="00EA251B" w:rsidRPr="000450D1">
        <w:rPr>
          <w:color w:val="000000"/>
          <w:sz w:val="24"/>
          <w:szCs w:val="24"/>
          <w:lang w:bidi="ru-RU"/>
        </w:rPr>
        <w:t xml:space="preserve"> Объектами, в отношении которых проводятся мероприятия по мониторингу, являются объекты (элементы) благоустройства.</w:t>
      </w:r>
    </w:p>
    <w:p w:rsidR="00EA251B" w:rsidRPr="000450D1" w:rsidRDefault="007B2D7B" w:rsidP="000450D1">
      <w:pPr>
        <w:pStyle w:val="13"/>
        <w:shd w:val="clear" w:color="auto" w:fill="auto"/>
        <w:tabs>
          <w:tab w:val="left" w:pos="147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10.9.4.</w:t>
      </w:r>
      <w:r w:rsidR="00EA251B" w:rsidRPr="000450D1">
        <w:rPr>
          <w:color w:val="000000"/>
          <w:sz w:val="24"/>
          <w:szCs w:val="24"/>
          <w:lang w:bidi="ru-RU"/>
        </w:rPr>
        <w:t>Мониторинг проводится в форме обследования объектов (элементов) благоустройства с выходом на территорию, в том числе с использованием средств фотосъемки, видеозаписи.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47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10.9.5.</w:t>
      </w:r>
      <w:r w:rsidR="00EA251B" w:rsidRPr="000450D1">
        <w:rPr>
          <w:color w:val="000000"/>
          <w:sz w:val="24"/>
          <w:szCs w:val="24"/>
          <w:lang w:bidi="ru-RU"/>
        </w:rPr>
        <w:t xml:space="preserve">При проведении мониторинга не требуется взаимодействие должностных лиц </w:t>
      </w:r>
      <w:r w:rsidRPr="000450D1">
        <w:rPr>
          <w:sz w:val="24"/>
          <w:szCs w:val="24"/>
          <w:lang w:bidi="ru-RU"/>
        </w:rPr>
        <w:t>Администрации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с собственниками или иными законными владельцами здания, строения, сооружения, земельного участка либо уполномоченными лицами и на указанных лиц не возлагаются обязанности по предоставлению информации и исполнению иных требований должностных лиц уполномоченного органа.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47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10.9.6.</w:t>
      </w:r>
      <w:r w:rsidR="00EA251B" w:rsidRPr="000450D1">
        <w:rPr>
          <w:color w:val="000000"/>
          <w:sz w:val="24"/>
          <w:szCs w:val="24"/>
          <w:lang w:bidi="ru-RU"/>
        </w:rPr>
        <w:t>При проведении мониторинга используются сведения, содержащиеся в картах-схемах.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30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>10.9.7.</w:t>
      </w:r>
      <w:r w:rsidR="00EA251B" w:rsidRPr="000450D1">
        <w:rPr>
          <w:color w:val="000000"/>
          <w:sz w:val="24"/>
          <w:szCs w:val="24"/>
          <w:lang w:bidi="ru-RU"/>
        </w:rPr>
        <w:t xml:space="preserve">По результатам проведенного мероприятия по мониторингу при выявлении нарушения обязательных требований должностным лицом </w:t>
      </w:r>
      <w:r w:rsidRPr="000450D1">
        <w:rPr>
          <w:sz w:val="24"/>
          <w:szCs w:val="24"/>
          <w:lang w:bidi="ru-RU"/>
        </w:rPr>
        <w:t>Администрации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составляется акт о проведенном обследовании объектов (элементов) благоустройства с указанием в нем выявленных нарушений обязательных требований. Нарушение обязательных требований фиксируется средствами фотосъемки, видеозаписи.</w:t>
      </w:r>
    </w:p>
    <w:p w:rsidR="00EA251B" w:rsidRPr="000450D1" w:rsidRDefault="007B2D7B" w:rsidP="000450D1">
      <w:pPr>
        <w:pStyle w:val="13"/>
        <w:shd w:val="clear" w:color="auto" w:fill="auto"/>
        <w:tabs>
          <w:tab w:val="left" w:pos="130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10.9.8.Акт, указанный в подпункте 10</w:t>
      </w:r>
      <w:r w:rsidR="00EA251B" w:rsidRPr="000450D1">
        <w:rPr>
          <w:color w:val="000000"/>
          <w:sz w:val="24"/>
          <w:szCs w:val="24"/>
          <w:lang w:bidi="ru-RU"/>
        </w:rPr>
        <w:t>.9.7</w:t>
      </w:r>
      <w:r w:rsidRPr="000450D1">
        <w:rPr>
          <w:color w:val="000000"/>
          <w:sz w:val="24"/>
          <w:szCs w:val="24"/>
          <w:lang w:bidi="ru-RU"/>
        </w:rPr>
        <w:t>.</w:t>
      </w:r>
      <w:r w:rsidR="00EA251B" w:rsidRPr="000450D1">
        <w:rPr>
          <w:color w:val="000000"/>
          <w:sz w:val="24"/>
          <w:szCs w:val="24"/>
          <w:lang w:bidi="ru-RU"/>
        </w:rPr>
        <w:t xml:space="preserve"> настоящих Правил, в течение 3 рабочих дней направляется </w:t>
      </w:r>
      <w:r w:rsidRPr="000450D1">
        <w:rPr>
          <w:sz w:val="24"/>
          <w:szCs w:val="24"/>
          <w:lang w:bidi="ru-RU"/>
        </w:rPr>
        <w:t>Администрацией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 xml:space="preserve">в административную комиссию муниципального района </w:t>
      </w:r>
      <w:r w:rsidRPr="000450D1">
        <w:rPr>
          <w:color w:val="000000"/>
          <w:sz w:val="24"/>
          <w:szCs w:val="24"/>
          <w:lang w:bidi="ru-RU"/>
        </w:rPr>
        <w:t xml:space="preserve">Ставропольский </w:t>
      </w:r>
      <w:r w:rsidR="00EA251B" w:rsidRPr="000450D1">
        <w:rPr>
          <w:color w:val="000000"/>
          <w:sz w:val="24"/>
          <w:szCs w:val="24"/>
          <w:lang w:bidi="ru-RU"/>
        </w:rPr>
        <w:t>Самарской области.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30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10.9.9.</w:t>
      </w:r>
      <w:r w:rsidR="00EA251B" w:rsidRPr="000450D1">
        <w:rPr>
          <w:color w:val="000000"/>
          <w:sz w:val="24"/>
          <w:szCs w:val="24"/>
          <w:lang w:bidi="ru-RU"/>
        </w:rPr>
        <w:t>Результаты мониторинга, зафиксированные в актах, могут быть использованы для привлечения виновного лица к административной ответственности (при наличии таких оснований).</w:t>
      </w:r>
    </w:p>
    <w:p w:rsidR="00627D4D" w:rsidRPr="00152B0B" w:rsidRDefault="0088271C" w:rsidP="00152B0B">
      <w:pPr>
        <w:pStyle w:val="13"/>
        <w:shd w:val="clear" w:color="auto" w:fill="auto"/>
        <w:spacing w:after="320"/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</w:t>
      </w:r>
      <w:r w:rsidR="00EA251B" w:rsidRPr="000450D1">
        <w:rPr>
          <w:color w:val="000000"/>
          <w:sz w:val="24"/>
          <w:szCs w:val="24"/>
          <w:lang w:bidi="ru-RU"/>
        </w:rPr>
        <w:t>.10. Заключение соглашения не влечёт перехода к собственникам и (или) иным законным владельцам зданий, строений, сооружений, земельных участков, нестационарных объектов либо уполномоченным лицам права, предполагающего владение и (или) пользование прилегающей территорией.</w:t>
      </w:r>
      <w:r w:rsidR="000450D1" w:rsidRPr="000450D1">
        <w:rPr>
          <w:color w:val="000000"/>
          <w:sz w:val="24"/>
          <w:szCs w:val="24"/>
          <w:lang w:bidi="ru-RU"/>
        </w:rPr>
        <w:t>»</w:t>
      </w:r>
    </w:p>
    <w:p w:rsidR="00D80EAF" w:rsidRDefault="00E40AA1" w:rsidP="00D80EAF">
      <w:pPr>
        <w:jc w:val="both"/>
      </w:pPr>
      <w:r>
        <w:t>2</w:t>
      </w:r>
      <w:r w:rsidR="00142EE8">
        <w:t xml:space="preserve">. </w:t>
      </w:r>
      <w:r w:rsidR="00D80EAF">
        <w:t>Настоящее Решение подлежит официальному опубликованию  в газете  «Кирилловский</w:t>
      </w:r>
    </w:p>
    <w:p w:rsidR="00D80EAF" w:rsidRDefault="00D80EAF" w:rsidP="00D80EAF">
      <w:pPr>
        <w:jc w:val="both"/>
      </w:pPr>
      <w:r>
        <w:t>Вестник» и  размещению на официальном сайте сельского поселения Кирилловка</w:t>
      </w:r>
    </w:p>
    <w:p w:rsidR="00142EE8" w:rsidRDefault="00D80EAF" w:rsidP="00D80EAF">
      <w:pPr>
        <w:jc w:val="both"/>
      </w:pPr>
      <w:r>
        <w:t>kirillovka.stavrsp.ru.</w:t>
      </w:r>
    </w:p>
    <w:p w:rsidR="00142EE8" w:rsidRDefault="00142EE8" w:rsidP="00D80EAF">
      <w:pPr>
        <w:keepNext/>
        <w:spacing w:line="276" w:lineRule="auto"/>
        <w:ind w:right="565" w:firstLine="851"/>
        <w:jc w:val="both"/>
      </w:pPr>
    </w:p>
    <w:p w:rsidR="00D80EAF" w:rsidRPr="00511ABA" w:rsidRDefault="00D80EAF" w:rsidP="00D80EAF">
      <w:pPr>
        <w:tabs>
          <w:tab w:val="num" w:pos="200"/>
        </w:tabs>
        <w:suppressAutoHyphens w:val="0"/>
        <w:outlineLvl w:val="0"/>
        <w:rPr>
          <w:lang w:eastAsia="ru-RU"/>
        </w:rPr>
      </w:pPr>
      <w:r w:rsidRPr="00511ABA">
        <w:rPr>
          <w:lang w:eastAsia="ru-RU"/>
        </w:rPr>
        <w:t>Председатель Собрания представителей</w:t>
      </w:r>
    </w:p>
    <w:p w:rsidR="00D80EAF" w:rsidRPr="00511ABA" w:rsidRDefault="00D80EAF" w:rsidP="00D80EAF">
      <w:pPr>
        <w:tabs>
          <w:tab w:val="num" w:pos="200"/>
        </w:tabs>
        <w:suppressAutoHyphens w:val="0"/>
        <w:outlineLvl w:val="0"/>
        <w:rPr>
          <w:lang w:eastAsia="ru-RU"/>
        </w:rPr>
      </w:pPr>
      <w:r w:rsidRPr="00511ABA">
        <w:rPr>
          <w:lang w:eastAsia="ru-RU"/>
        </w:rPr>
        <w:t>сельского поселения Кирилловка</w:t>
      </w:r>
    </w:p>
    <w:p w:rsidR="00D80EAF" w:rsidRPr="00511ABA" w:rsidRDefault="00D80EAF" w:rsidP="00D80EAF">
      <w:pPr>
        <w:tabs>
          <w:tab w:val="num" w:pos="200"/>
        </w:tabs>
        <w:suppressAutoHyphens w:val="0"/>
        <w:outlineLvl w:val="0"/>
        <w:rPr>
          <w:lang w:eastAsia="ru-RU"/>
        </w:rPr>
      </w:pPr>
      <w:r w:rsidRPr="00511ABA">
        <w:rPr>
          <w:lang w:eastAsia="ru-RU"/>
        </w:rPr>
        <w:t>муниципального  района Ставропольский</w:t>
      </w:r>
    </w:p>
    <w:p w:rsidR="00D80EAF" w:rsidRDefault="00D80EAF" w:rsidP="00D80EAF">
      <w:pPr>
        <w:tabs>
          <w:tab w:val="num" w:pos="200"/>
        </w:tabs>
        <w:suppressAutoHyphens w:val="0"/>
        <w:outlineLvl w:val="0"/>
        <w:rPr>
          <w:lang w:eastAsia="ru-RU"/>
        </w:rPr>
      </w:pPr>
      <w:r w:rsidRPr="00511ABA">
        <w:rPr>
          <w:lang w:eastAsia="ru-RU"/>
        </w:rPr>
        <w:t xml:space="preserve">Самарской области                                                                                            Н.И.Сафонова </w:t>
      </w:r>
    </w:p>
    <w:p w:rsidR="00D80EAF" w:rsidRPr="00511ABA" w:rsidRDefault="00D80EAF" w:rsidP="00D80EAF">
      <w:pPr>
        <w:tabs>
          <w:tab w:val="num" w:pos="200"/>
        </w:tabs>
        <w:suppressAutoHyphens w:val="0"/>
        <w:outlineLvl w:val="0"/>
        <w:rPr>
          <w:lang w:eastAsia="ru-RU"/>
        </w:rPr>
      </w:pPr>
    </w:p>
    <w:p w:rsidR="00D80EAF" w:rsidRPr="00511ABA" w:rsidRDefault="00D80EAF" w:rsidP="00D80EAF">
      <w:pPr>
        <w:tabs>
          <w:tab w:val="num" w:pos="200"/>
        </w:tabs>
        <w:suppressAutoHyphens w:val="0"/>
        <w:outlineLvl w:val="0"/>
        <w:rPr>
          <w:lang w:eastAsia="ru-RU"/>
        </w:rPr>
      </w:pPr>
    </w:p>
    <w:p w:rsidR="00D80EAF" w:rsidRPr="00511ABA" w:rsidRDefault="00D80EAF" w:rsidP="00D80EAF">
      <w:pPr>
        <w:tabs>
          <w:tab w:val="num" w:pos="200"/>
        </w:tabs>
        <w:suppressAutoHyphens w:val="0"/>
        <w:outlineLvl w:val="0"/>
        <w:rPr>
          <w:lang w:eastAsia="ru-RU"/>
        </w:rPr>
      </w:pPr>
      <w:r>
        <w:rPr>
          <w:lang w:eastAsia="ru-RU"/>
        </w:rPr>
        <w:t>Глава</w:t>
      </w:r>
      <w:r w:rsidRPr="00511ABA">
        <w:rPr>
          <w:lang w:eastAsia="ru-RU"/>
        </w:rPr>
        <w:t xml:space="preserve"> сельского поселения Кирилловка</w:t>
      </w:r>
    </w:p>
    <w:p w:rsidR="00D80EAF" w:rsidRPr="00511ABA" w:rsidRDefault="00D80EAF" w:rsidP="00D80EAF">
      <w:pPr>
        <w:tabs>
          <w:tab w:val="num" w:pos="200"/>
        </w:tabs>
        <w:suppressAutoHyphens w:val="0"/>
        <w:outlineLvl w:val="0"/>
        <w:rPr>
          <w:lang w:eastAsia="ru-RU"/>
        </w:rPr>
      </w:pPr>
      <w:r w:rsidRPr="00511ABA">
        <w:rPr>
          <w:lang w:eastAsia="ru-RU"/>
        </w:rPr>
        <w:t>муниципального  района Ставропольский</w:t>
      </w:r>
    </w:p>
    <w:p w:rsidR="00D80EAF" w:rsidRPr="00511ABA" w:rsidRDefault="00D80EAF" w:rsidP="00D80EAF">
      <w:pPr>
        <w:tabs>
          <w:tab w:val="num" w:pos="200"/>
        </w:tabs>
        <w:suppressAutoHyphens w:val="0"/>
        <w:outlineLvl w:val="0"/>
        <w:rPr>
          <w:lang w:eastAsia="ru-RU"/>
        </w:rPr>
      </w:pPr>
      <w:r w:rsidRPr="00511ABA">
        <w:rPr>
          <w:lang w:eastAsia="ru-RU"/>
        </w:rPr>
        <w:t xml:space="preserve">Самарской области                                                                       </w:t>
      </w:r>
      <w:r>
        <w:rPr>
          <w:lang w:eastAsia="ru-RU"/>
        </w:rPr>
        <w:t xml:space="preserve">                     Г.В.Серенков</w:t>
      </w:r>
    </w:p>
    <w:p w:rsidR="00D80EAF" w:rsidRPr="00511ABA" w:rsidRDefault="00D80EAF" w:rsidP="00D80EAF">
      <w:pPr>
        <w:tabs>
          <w:tab w:val="num" w:pos="200"/>
        </w:tabs>
        <w:suppressAutoHyphens w:val="0"/>
        <w:outlineLvl w:val="0"/>
        <w:rPr>
          <w:lang w:eastAsia="ru-RU"/>
        </w:rPr>
      </w:pPr>
    </w:p>
    <w:p w:rsidR="00142EE8" w:rsidRDefault="00142EE8" w:rsidP="000A2BC8">
      <w:pPr>
        <w:keepNext/>
        <w:spacing w:line="276" w:lineRule="auto"/>
        <w:ind w:right="565"/>
        <w:jc w:val="both"/>
      </w:pPr>
    </w:p>
    <w:p w:rsidR="00142EE8" w:rsidRDefault="00142EE8" w:rsidP="000A2BC8">
      <w:pPr>
        <w:keepNext/>
        <w:spacing w:line="276" w:lineRule="auto"/>
        <w:ind w:right="565"/>
        <w:jc w:val="both"/>
      </w:pPr>
      <w:r>
        <w:t xml:space="preserve"> </w:t>
      </w:r>
    </w:p>
    <w:p w:rsidR="00142EE8" w:rsidRDefault="00142EE8" w:rsidP="000A2BC8">
      <w:pPr>
        <w:autoSpaceDE w:val="0"/>
        <w:ind w:right="565"/>
        <w:jc w:val="both"/>
      </w:pPr>
    </w:p>
    <w:p w:rsidR="00142EE8" w:rsidRDefault="00142EE8" w:rsidP="000A2BC8">
      <w:pPr>
        <w:autoSpaceDE w:val="0"/>
        <w:spacing w:line="276" w:lineRule="auto"/>
        <w:ind w:right="565"/>
        <w:jc w:val="both"/>
      </w:pPr>
    </w:p>
    <w:p w:rsidR="005247DC" w:rsidRPr="000450D1" w:rsidRDefault="005247DC" w:rsidP="005247DC">
      <w:pPr>
        <w:autoSpaceDE w:val="0"/>
        <w:spacing w:line="276" w:lineRule="auto"/>
        <w:ind w:left="-851" w:right="565"/>
        <w:jc w:val="both"/>
      </w:pPr>
    </w:p>
    <w:p w:rsidR="005247DC" w:rsidRPr="000450D1" w:rsidRDefault="005247DC" w:rsidP="00627D4D">
      <w:pPr>
        <w:spacing w:before="280"/>
      </w:pPr>
      <w:r w:rsidRPr="000450D1">
        <w:br/>
      </w: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Default="009B3E3D" w:rsidP="00627D4D">
      <w:pPr>
        <w:spacing w:before="280"/>
      </w:pPr>
    </w:p>
    <w:p w:rsidR="00CE393D" w:rsidRDefault="00CE393D" w:rsidP="00627D4D">
      <w:pPr>
        <w:spacing w:before="280"/>
      </w:pPr>
    </w:p>
    <w:p w:rsidR="00CE393D" w:rsidRDefault="00CE393D" w:rsidP="00627D4D">
      <w:pPr>
        <w:spacing w:before="280"/>
      </w:pPr>
    </w:p>
    <w:p w:rsidR="00152B0B" w:rsidRDefault="00152B0B" w:rsidP="00627D4D">
      <w:pPr>
        <w:spacing w:before="280"/>
      </w:pPr>
    </w:p>
    <w:p w:rsidR="00152B0B" w:rsidRPr="00152B0B" w:rsidRDefault="00152B0B" w:rsidP="00627D4D">
      <w:pPr>
        <w:spacing w:before="280"/>
        <w:rPr>
          <w:sz w:val="18"/>
          <w:szCs w:val="18"/>
        </w:rPr>
      </w:pPr>
    </w:p>
    <w:p w:rsidR="00305B2B" w:rsidRPr="00152B0B" w:rsidRDefault="00305B2B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>Приложение</w:t>
      </w:r>
      <w:r w:rsidR="000450D1" w:rsidRPr="00152B0B">
        <w:rPr>
          <w:sz w:val="18"/>
          <w:szCs w:val="18"/>
          <w:lang w:bidi="ru-RU"/>
        </w:rPr>
        <w:t xml:space="preserve"> №</w:t>
      </w:r>
      <w:r w:rsidRPr="00152B0B">
        <w:rPr>
          <w:sz w:val="18"/>
          <w:szCs w:val="18"/>
          <w:lang w:bidi="ru-RU"/>
        </w:rPr>
        <w:t xml:space="preserve"> </w:t>
      </w:r>
      <w:r w:rsidR="0088271C" w:rsidRPr="00152B0B">
        <w:rPr>
          <w:sz w:val="18"/>
          <w:szCs w:val="18"/>
          <w:lang w:bidi="ru-RU"/>
        </w:rPr>
        <w:t>1</w:t>
      </w:r>
      <w:r w:rsidRPr="00152B0B">
        <w:rPr>
          <w:sz w:val="18"/>
          <w:szCs w:val="18"/>
          <w:lang w:bidi="ru-RU"/>
        </w:rPr>
        <w:t xml:space="preserve"> </w:t>
      </w:r>
    </w:p>
    <w:p w:rsidR="00152B0B" w:rsidRPr="00152B0B" w:rsidRDefault="00305B2B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>к Нормам и правилам по благоустройству</w:t>
      </w:r>
    </w:p>
    <w:p w:rsidR="00152B0B" w:rsidRPr="00152B0B" w:rsidRDefault="00305B2B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 xml:space="preserve"> территории сельского поселения </w:t>
      </w:r>
      <w:r w:rsidR="00670961">
        <w:rPr>
          <w:sz w:val="18"/>
          <w:szCs w:val="18"/>
          <w:lang w:bidi="ru-RU"/>
        </w:rPr>
        <w:t>Кирилловка</w:t>
      </w:r>
      <w:r w:rsidRPr="00152B0B">
        <w:rPr>
          <w:sz w:val="18"/>
          <w:szCs w:val="18"/>
          <w:lang w:bidi="ru-RU"/>
        </w:rPr>
        <w:t xml:space="preserve"> </w:t>
      </w:r>
    </w:p>
    <w:p w:rsidR="00152B0B" w:rsidRDefault="00305B2B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 xml:space="preserve">муниципального района </w:t>
      </w:r>
      <w:r w:rsidR="000450D1" w:rsidRPr="00152B0B">
        <w:rPr>
          <w:sz w:val="18"/>
          <w:szCs w:val="18"/>
          <w:lang w:bidi="ru-RU"/>
        </w:rPr>
        <w:t xml:space="preserve">Ставропольский </w:t>
      </w:r>
    </w:p>
    <w:p w:rsidR="00305B2B" w:rsidRPr="00152B0B" w:rsidRDefault="000450D1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>Самарской</w:t>
      </w:r>
      <w:r w:rsidR="00305B2B" w:rsidRPr="00152B0B">
        <w:rPr>
          <w:sz w:val="18"/>
          <w:szCs w:val="18"/>
          <w:lang w:bidi="ru-RU"/>
        </w:rPr>
        <w:t xml:space="preserve"> области </w:t>
      </w:r>
    </w:p>
    <w:p w:rsidR="00305B2B" w:rsidRPr="00152B0B" w:rsidRDefault="00846F14" w:rsidP="009B3E3D">
      <w:pPr>
        <w:pStyle w:val="ad"/>
        <w:jc w:val="right"/>
        <w:rPr>
          <w:sz w:val="18"/>
          <w:szCs w:val="18"/>
          <w:lang w:bidi="ru-RU"/>
        </w:rPr>
      </w:pPr>
      <w:r>
        <w:rPr>
          <w:sz w:val="18"/>
          <w:szCs w:val="18"/>
          <w:lang w:bidi="ru-RU"/>
        </w:rPr>
        <w:t xml:space="preserve">от  28.08.2019г. </w:t>
      </w:r>
      <w:bookmarkStart w:id="0" w:name="_GoBack"/>
      <w:bookmarkEnd w:id="0"/>
      <w:r>
        <w:rPr>
          <w:sz w:val="18"/>
          <w:szCs w:val="18"/>
          <w:lang w:bidi="ru-RU"/>
        </w:rPr>
        <w:t>№ 164</w:t>
      </w:r>
    </w:p>
    <w:p w:rsidR="009B3E3D" w:rsidRPr="000450D1" w:rsidRDefault="009B3E3D" w:rsidP="009B3E3D">
      <w:pPr>
        <w:pStyle w:val="ad"/>
        <w:jc w:val="right"/>
        <w:rPr>
          <w:sz w:val="24"/>
          <w:szCs w:val="24"/>
          <w:lang w:bidi="ru-RU"/>
        </w:rPr>
      </w:pPr>
    </w:p>
    <w:p w:rsidR="009B3E3D" w:rsidRPr="000450D1" w:rsidRDefault="009B3E3D" w:rsidP="009B3E3D">
      <w:pPr>
        <w:pStyle w:val="ad"/>
        <w:jc w:val="right"/>
        <w:rPr>
          <w:sz w:val="24"/>
          <w:szCs w:val="24"/>
        </w:rPr>
      </w:pP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СОГЛАШЕНИЕ</w:t>
      </w:r>
    </w:p>
    <w:p w:rsidR="00305B2B" w:rsidRPr="000450D1" w:rsidRDefault="00305B2B" w:rsidP="00305B2B">
      <w:pPr>
        <w:pStyle w:val="26"/>
        <w:shd w:val="clear" w:color="auto" w:fill="auto"/>
        <w:spacing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 ЗАКРЕПЛЕНИИ ПРИЛЕГАЮЩЕЙ ТЕРРИТОРИИ</w:t>
      </w:r>
      <w:r w:rsidRPr="000450D1">
        <w:rPr>
          <w:color w:val="000000"/>
          <w:sz w:val="24"/>
          <w:szCs w:val="24"/>
          <w:lang w:bidi="ru-RU"/>
        </w:rPr>
        <w:br/>
        <w:t>В УСТАНОВЛЕННЫХ ГРАНИЦАХ</w:t>
      </w:r>
    </w:p>
    <w:p w:rsidR="00305B2B" w:rsidRPr="000450D1" w:rsidRDefault="00305B2B" w:rsidP="000450D1">
      <w:pPr>
        <w:pStyle w:val="60"/>
        <w:shd w:val="clear" w:color="auto" w:fill="auto"/>
        <w:tabs>
          <w:tab w:val="left" w:leader="underscore" w:pos="3000"/>
          <w:tab w:val="left" w:leader="underscore" w:pos="6835"/>
          <w:tab w:val="left" w:leader="underscore" w:pos="8578"/>
        </w:tabs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ab/>
        <w:t xml:space="preserve"> </w:t>
      </w:r>
      <w:r w:rsidR="000450D1">
        <w:rPr>
          <w:color w:val="000000"/>
          <w:sz w:val="24"/>
          <w:szCs w:val="24"/>
          <w:lang w:bidi="ru-RU"/>
        </w:rPr>
        <w:t xml:space="preserve">                                                       </w:t>
      </w:r>
      <w:r w:rsidRPr="000450D1">
        <w:rPr>
          <w:color w:val="000000"/>
          <w:sz w:val="24"/>
          <w:szCs w:val="24"/>
          <w:lang w:bidi="ru-RU"/>
        </w:rPr>
        <w:t>«</w:t>
      </w:r>
      <w:r w:rsidR="000450D1">
        <w:rPr>
          <w:color w:val="000000"/>
          <w:sz w:val="24"/>
          <w:szCs w:val="24"/>
          <w:lang w:bidi="ru-RU"/>
        </w:rPr>
        <w:t>____</w:t>
      </w:r>
      <w:r w:rsidRPr="000450D1">
        <w:rPr>
          <w:color w:val="000000"/>
          <w:sz w:val="24"/>
          <w:szCs w:val="24"/>
          <w:lang w:bidi="ru-RU"/>
        </w:rPr>
        <w:t xml:space="preserve">» </w:t>
      </w:r>
      <w:r w:rsidRPr="000450D1">
        <w:rPr>
          <w:color w:val="000000"/>
          <w:sz w:val="24"/>
          <w:szCs w:val="24"/>
          <w:lang w:bidi="ru-RU"/>
        </w:rPr>
        <w:tab/>
        <w:t xml:space="preserve"> 2019 г. </w:t>
      </w:r>
      <w:r w:rsidR="000450D1">
        <w:rPr>
          <w:color w:val="000000"/>
          <w:sz w:val="24"/>
          <w:szCs w:val="24"/>
          <w:lang w:bidi="ru-RU"/>
        </w:rPr>
        <w:t xml:space="preserve">         </w:t>
      </w:r>
      <w:r w:rsidRPr="000450D1">
        <w:rPr>
          <w:color w:val="000000"/>
          <w:sz w:val="24"/>
          <w:szCs w:val="24"/>
          <w:lang w:bidi="ru-RU"/>
        </w:rPr>
        <w:t>наименование населенного пункта</w:t>
      </w:r>
    </w:p>
    <w:p w:rsidR="00305B2B" w:rsidRPr="000450D1" w:rsidRDefault="00E40AA1" w:rsidP="0088271C">
      <w:pPr>
        <w:pStyle w:val="26"/>
        <w:shd w:val="clear" w:color="auto" w:fill="auto"/>
        <w:tabs>
          <w:tab w:val="left" w:leader="underscore" w:pos="9315"/>
        </w:tabs>
        <w:spacing w:after="0"/>
        <w:ind w:left="0"/>
        <w:jc w:val="both"/>
        <w:rPr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             </w:t>
      </w:r>
      <w:r w:rsidR="00305B2B" w:rsidRPr="000450D1">
        <w:rPr>
          <w:color w:val="000000"/>
          <w:sz w:val="24"/>
          <w:szCs w:val="24"/>
          <w:lang w:bidi="ru-RU"/>
        </w:rPr>
        <w:t xml:space="preserve">Администрация сельского поселения </w:t>
      </w:r>
      <w:r w:rsidR="00670961">
        <w:rPr>
          <w:color w:val="000000"/>
          <w:sz w:val="24"/>
          <w:szCs w:val="24"/>
          <w:lang w:bidi="ru-RU"/>
        </w:rPr>
        <w:t>Кирилловка</w:t>
      </w:r>
      <w:r w:rsidR="0088271C" w:rsidRPr="000450D1">
        <w:rPr>
          <w:sz w:val="24"/>
          <w:szCs w:val="24"/>
        </w:rPr>
        <w:t xml:space="preserve"> </w:t>
      </w:r>
      <w:r w:rsidR="00305B2B" w:rsidRPr="000450D1">
        <w:rPr>
          <w:color w:val="000000"/>
          <w:sz w:val="24"/>
          <w:szCs w:val="24"/>
          <w:lang w:bidi="ru-RU"/>
        </w:rPr>
        <w:t xml:space="preserve">муниципального района Ставропольский Самарской области в лице Главы сельского поселения </w:t>
      </w:r>
      <w:r w:rsidR="00670961">
        <w:rPr>
          <w:color w:val="000000"/>
          <w:sz w:val="24"/>
          <w:szCs w:val="24"/>
          <w:lang w:bidi="ru-RU"/>
        </w:rPr>
        <w:t>Кирилловка</w:t>
      </w:r>
      <w:r>
        <w:rPr>
          <w:color w:val="000000"/>
          <w:sz w:val="24"/>
          <w:szCs w:val="24"/>
          <w:lang w:bidi="ru-RU"/>
        </w:rPr>
        <w:t xml:space="preserve"> </w:t>
      </w:r>
      <w:r w:rsidR="00305B2B" w:rsidRPr="000450D1">
        <w:rPr>
          <w:color w:val="000000"/>
          <w:sz w:val="24"/>
          <w:szCs w:val="24"/>
          <w:lang w:bidi="ru-RU"/>
        </w:rPr>
        <w:t>муниципального района Ставропольский Самарской</w:t>
      </w:r>
      <w:r w:rsidR="0088271C" w:rsidRPr="000450D1">
        <w:rPr>
          <w:color w:val="000000"/>
          <w:sz w:val="24"/>
          <w:szCs w:val="24"/>
          <w:lang w:bidi="ru-RU"/>
        </w:rPr>
        <w:t xml:space="preserve"> </w:t>
      </w:r>
      <w:r w:rsidR="00305B2B" w:rsidRPr="000450D1">
        <w:rPr>
          <w:color w:val="000000"/>
          <w:sz w:val="24"/>
          <w:szCs w:val="24"/>
          <w:lang w:bidi="ru-RU"/>
        </w:rPr>
        <w:t>области, действующего на основании Устава сельского поселения</w:t>
      </w:r>
      <w:r w:rsidR="0088271C" w:rsidRPr="000450D1">
        <w:rPr>
          <w:color w:val="000000"/>
          <w:sz w:val="24"/>
          <w:szCs w:val="24"/>
          <w:lang w:bidi="ru-RU"/>
        </w:rPr>
        <w:t xml:space="preserve"> </w:t>
      </w:r>
      <w:r w:rsidR="00670961">
        <w:rPr>
          <w:color w:val="000000"/>
          <w:sz w:val="24"/>
          <w:szCs w:val="24"/>
          <w:lang w:bidi="ru-RU"/>
        </w:rPr>
        <w:t>Кирилловка</w:t>
      </w:r>
      <w:r>
        <w:rPr>
          <w:color w:val="000000"/>
          <w:sz w:val="24"/>
          <w:szCs w:val="24"/>
          <w:lang w:bidi="ru-RU"/>
        </w:rPr>
        <w:t xml:space="preserve"> </w:t>
      </w:r>
      <w:r w:rsidR="00305B2B" w:rsidRPr="000450D1">
        <w:rPr>
          <w:color w:val="000000"/>
          <w:sz w:val="24"/>
          <w:szCs w:val="24"/>
          <w:lang w:bidi="ru-RU"/>
        </w:rPr>
        <w:t xml:space="preserve"> муниципального района</w:t>
      </w:r>
      <w:r w:rsidR="00305B2B" w:rsidRPr="000450D1">
        <w:rPr>
          <w:sz w:val="24"/>
          <w:szCs w:val="24"/>
        </w:rPr>
        <w:t xml:space="preserve"> </w:t>
      </w:r>
      <w:r w:rsidR="00305B2B" w:rsidRPr="000450D1">
        <w:rPr>
          <w:color w:val="000000"/>
          <w:sz w:val="24"/>
          <w:szCs w:val="24"/>
          <w:lang w:bidi="ru-RU"/>
        </w:rPr>
        <w:t xml:space="preserve">Ставропольский Самарской области, именуемая в дальнейшем — Администрация, с одной стороны, и </w:t>
      </w:r>
      <w:r w:rsidR="00305B2B" w:rsidRPr="000450D1">
        <w:rPr>
          <w:color w:val="000000"/>
          <w:sz w:val="24"/>
          <w:szCs w:val="24"/>
          <w:lang w:bidi="ru-RU"/>
        </w:rPr>
        <w:tab/>
        <w:t xml:space="preserve"> в лице </w:t>
      </w:r>
      <w:r w:rsidR="00305B2B" w:rsidRPr="000450D1">
        <w:rPr>
          <w:color w:val="000000"/>
          <w:sz w:val="24"/>
          <w:szCs w:val="24"/>
          <w:lang w:bidi="ru-RU"/>
        </w:rPr>
        <w:tab/>
        <w:t>, действующего на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3658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основании </w:t>
      </w:r>
      <w:r w:rsidRPr="000450D1">
        <w:rPr>
          <w:color w:val="000000"/>
          <w:sz w:val="24"/>
          <w:szCs w:val="24"/>
          <w:lang w:bidi="ru-RU"/>
        </w:rPr>
        <w:tab/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1"/>
      </w:r>
      <w:r w:rsidRPr="000450D1">
        <w:rPr>
          <w:color w:val="000000"/>
          <w:sz w:val="24"/>
          <w:szCs w:val="24"/>
          <w:lang w:bidi="ru-RU"/>
        </w:rPr>
        <w:t>, именуемое в дальнейшем — Гражданин или</w:t>
      </w:r>
    </w:p>
    <w:p w:rsidR="00305B2B" w:rsidRPr="000450D1" w:rsidRDefault="00305B2B" w:rsidP="00305B2B">
      <w:pPr>
        <w:pStyle w:val="26"/>
        <w:shd w:val="clear" w:color="auto" w:fill="auto"/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Организация (</w:t>
      </w:r>
      <w:r w:rsidRPr="000450D1">
        <w:rPr>
          <w:i/>
          <w:iCs/>
          <w:color w:val="000000"/>
          <w:sz w:val="24"/>
          <w:szCs w:val="24"/>
          <w:lang w:bidi="ru-RU"/>
        </w:rPr>
        <w:t>в зависимости от статуса здесь и далее по тексту необходимое условное обозначение следует подчеркнуть</w:t>
      </w:r>
      <w:r w:rsidRPr="000450D1">
        <w:rPr>
          <w:color w:val="000000"/>
          <w:sz w:val="24"/>
          <w:szCs w:val="24"/>
          <w:lang w:bidi="ru-RU"/>
        </w:rPr>
        <w:t>), с друго</w:t>
      </w:r>
      <w:r w:rsidR="0088271C" w:rsidRPr="000450D1">
        <w:rPr>
          <w:color w:val="000000"/>
          <w:sz w:val="24"/>
          <w:szCs w:val="24"/>
          <w:lang w:bidi="ru-RU"/>
        </w:rPr>
        <w:t>й стороны, заключили настоящее</w:t>
      </w:r>
      <w:r w:rsidRPr="000450D1">
        <w:rPr>
          <w:color w:val="000000"/>
          <w:sz w:val="24"/>
          <w:szCs w:val="24"/>
          <w:lang w:bidi="ru-RU"/>
        </w:rPr>
        <w:t xml:space="preserve"> </w:t>
      </w:r>
      <w:r w:rsidR="0088271C" w:rsidRPr="000450D1">
        <w:rPr>
          <w:color w:val="000000"/>
          <w:sz w:val="24"/>
          <w:szCs w:val="24"/>
          <w:lang w:bidi="ru-RU"/>
        </w:rPr>
        <w:t>соглашение</w:t>
      </w:r>
      <w:r w:rsidRPr="000450D1">
        <w:rPr>
          <w:color w:val="000000"/>
          <w:sz w:val="24"/>
          <w:szCs w:val="24"/>
          <w:lang w:bidi="ru-RU"/>
        </w:rPr>
        <w:t xml:space="preserve"> о нижеследующем:</w:t>
      </w:r>
    </w:p>
    <w:p w:rsidR="00305B2B" w:rsidRPr="000450D1" w:rsidRDefault="0088271C" w:rsidP="00305B2B">
      <w:pPr>
        <w:pStyle w:val="26"/>
        <w:numPr>
          <w:ilvl w:val="0"/>
          <w:numId w:val="9"/>
        </w:numPr>
        <w:shd w:val="clear" w:color="auto" w:fill="auto"/>
        <w:tabs>
          <w:tab w:val="left" w:pos="334"/>
        </w:tabs>
        <w:spacing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Предмет</w:t>
      </w:r>
      <w:r w:rsidR="00EF119A" w:rsidRPr="000450D1"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соглашения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2314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Администрация обязуется закрепить за Гражданином или Организацией территорию площадью </w:t>
      </w:r>
      <w:r w:rsidRPr="000450D1">
        <w:rPr>
          <w:color w:val="000000"/>
          <w:sz w:val="24"/>
          <w:szCs w:val="24"/>
          <w:lang w:bidi="ru-RU"/>
        </w:rPr>
        <w:tab/>
        <w:t>, прилегающую к зданию, строению, сооружению, земельному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1987"/>
          <w:tab w:val="left" w:leader="underscore" w:pos="4976"/>
          <w:tab w:val="left" w:leader="underscore" w:pos="4976"/>
          <w:tab w:val="left" w:leader="underscore" w:pos="5539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участку </w:t>
      </w:r>
      <w:r w:rsidRPr="000450D1">
        <w:rPr>
          <w:i/>
          <w:iCs/>
          <w:color w:val="000000"/>
          <w:sz w:val="24"/>
          <w:szCs w:val="24"/>
          <w:lang w:bidi="ru-RU"/>
        </w:rPr>
        <w:t>(необходимый вид объекта следует подчеркнуть)</w:t>
      </w:r>
      <w:r w:rsidRPr="000450D1">
        <w:rPr>
          <w:color w:val="000000"/>
          <w:sz w:val="24"/>
          <w:szCs w:val="24"/>
          <w:lang w:bidi="ru-RU"/>
        </w:rPr>
        <w:t xml:space="preserve">, расположенному по адресу: </w:t>
      </w:r>
      <w:r w:rsidRPr="000450D1">
        <w:rPr>
          <w:color w:val="000000"/>
          <w:sz w:val="24"/>
          <w:szCs w:val="24"/>
          <w:lang w:bidi="ru-RU"/>
        </w:rPr>
        <w:tab/>
        <w:t xml:space="preserve">, ул. </w:t>
      </w:r>
      <w:r w:rsidRPr="000450D1">
        <w:rPr>
          <w:color w:val="000000"/>
          <w:sz w:val="24"/>
          <w:szCs w:val="24"/>
          <w:lang w:bidi="ru-RU"/>
        </w:rPr>
        <w:tab/>
        <w:t xml:space="preserve">, </w:t>
      </w:r>
      <w:r w:rsidRPr="000450D1">
        <w:rPr>
          <w:color w:val="000000"/>
          <w:sz w:val="24"/>
          <w:szCs w:val="24"/>
          <w:lang w:bidi="ru-RU"/>
        </w:rPr>
        <w:tab/>
        <w:t>, принадлежащему Гражданину или Организации на праве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2"/>
      </w:r>
      <w:r w:rsidRPr="000450D1"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ab/>
        <w:t xml:space="preserve"> согласно карты-схемы, являющейся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9315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неотъемлемой частью настоящего соглашения, а Гражданин или Организация обязуется осуществлять содержание, благоустройство и санитарное обслуживание указанной территории в соответствии с</w:t>
      </w:r>
      <w:r w:rsidR="0088271C" w:rsidRPr="000450D1">
        <w:rPr>
          <w:color w:val="000000"/>
          <w:sz w:val="24"/>
          <w:szCs w:val="24"/>
          <w:lang w:bidi="ru-RU"/>
        </w:rPr>
        <w:t xml:space="preserve"> условиями настоящего соглашения</w:t>
      </w:r>
      <w:r w:rsidRPr="000450D1">
        <w:rPr>
          <w:color w:val="000000"/>
          <w:sz w:val="24"/>
          <w:szCs w:val="24"/>
          <w:lang w:bidi="ru-RU"/>
        </w:rPr>
        <w:t xml:space="preserve"> и Правилами благоустройства территории сельского поселения </w:t>
      </w:r>
      <w:r w:rsidR="00670961">
        <w:rPr>
          <w:color w:val="000000"/>
          <w:sz w:val="24"/>
          <w:szCs w:val="24"/>
          <w:lang w:bidi="ru-RU"/>
        </w:rPr>
        <w:t>Кирилловка</w:t>
      </w:r>
      <w:r w:rsidRPr="000450D1">
        <w:rPr>
          <w:sz w:val="24"/>
          <w:szCs w:val="24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 xml:space="preserve">муниципального района Ставропольский Самарской области, утвержденными решением Собрания представителей сельского поселения </w:t>
      </w:r>
      <w:r w:rsidR="00670961">
        <w:rPr>
          <w:color w:val="000000"/>
          <w:sz w:val="24"/>
          <w:szCs w:val="24"/>
          <w:lang w:bidi="ru-RU"/>
        </w:rPr>
        <w:t>Кирилловка</w:t>
      </w:r>
      <w:r w:rsidR="00E40AA1"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 xml:space="preserve"> муниципального района Ставропольский Самарской области от ______№ ____ (далее — Правила).</w:t>
      </w:r>
    </w:p>
    <w:p w:rsidR="00305B2B" w:rsidRPr="000450D1" w:rsidRDefault="00305B2B" w:rsidP="00305B2B">
      <w:pPr>
        <w:pStyle w:val="26"/>
        <w:numPr>
          <w:ilvl w:val="0"/>
          <w:numId w:val="9"/>
        </w:numPr>
        <w:shd w:val="clear" w:color="auto" w:fill="auto"/>
        <w:tabs>
          <w:tab w:val="left" w:pos="339"/>
        </w:tabs>
        <w:spacing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Обязанности сторон</w:t>
      </w:r>
    </w:p>
    <w:p w:rsidR="00305B2B" w:rsidRPr="000450D1" w:rsidRDefault="00305B2B" w:rsidP="00305B2B">
      <w:pPr>
        <w:pStyle w:val="26"/>
        <w:numPr>
          <w:ilvl w:val="1"/>
          <w:numId w:val="9"/>
        </w:numPr>
        <w:shd w:val="clear" w:color="auto" w:fill="auto"/>
        <w:tabs>
          <w:tab w:val="left" w:pos="523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>Администрация в пределах своей компетенции имеет право осуществлять контроль за содержанием и использованием прилегающей территории в соответствии с законодательством Российской Федерации, санитарными нормами и правилами, а также Правилами.</w:t>
      </w:r>
    </w:p>
    <w:p w:rsidR="00305B2B" w:rsidRPr="000450D1" w:rsidRDefault="00305B2B" w:rsidP="00305B2B">
      <w:pPr>
        <w:pStyle w:val="26"/>
        <w:numPr>
          <w:ilvl w:val="1"/>
          <w:numId w:val="9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Администрация обязуется:</w:t>
      </w:r>
    </w:p>
    <w:p w:rsidR="00305B2B" w:rsidRPr="000450D1" w:rsidRDefault="00305B2B" w:rsidP="00305B2B">
      <w:pPr>
        <w:pStyle w:val="26"/>
        <w:numPr>
          <w:ilvl w:val="2"/>
          <w:numId w:val="9"/>
        </w:numPr>
        <w:shd w:val="clear" w:color="auto" w:fill="auto"/>
        <w:tabs>
          <w:tab w:val="left" w:pos="726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Содействовать Гражданину или Организации по вопросам надлежащего содержания прилегающей территории в соответствии с требованиями Правил.</w:t>
      </w:r>
    </w:p>
    <w:p w:rsidR="00305B2B" w:rsidRPr="000450D1" w:rsidRDefault="00305B2B" w:rsidP="00305B2B">
      <w:pPr>
        <w:pStyle w:val="26"/>
        <w:numPr>
          <w:ilvl w:val="1"/>
          <w:numId w:val="9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Гражданин или Организация вправе:</w:t>
      </w:r>
    </w:p>
    <w:p w:rsidR="00305B2B" w:rsidRPr="000450D1" w:rsidRDefault="00305B2B" w:rsidP="00305B2B">
      <w:pPr>
        <w:pStyle w:val="26"/>
        <w:numPr>
          <w:ilvl w:val="2"/>
          <w:numId w:val="9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Осуществлять содержание и уборку прилегающей территории любыми не запрещенными законодательством и Правилами способами и в любых формах.</w:t>
      </w:r>
    </w:p>
    <w:p w:rsidR="00305B2B" w:rsidRPr="000450D1" w:rsidRDefault="00305B2B" w:rsidP="00305B2B">
      <w:pPr>
        <w:pStyle w:val="26"/>
        <w:numPr>
          <w:ilvl w:val="0"/>
          <w:numId w:val="10"/>
        </w:numPr>
        <w:shd w:val="clear" w:color="auto" w:fill="auto"/>
        <w:tabs>
          <w:tab w:val="left" w:pos="763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Ходатайствовать перед Администрацией об изменении условий соглашения или его досрочном расторжении в случае прекращения прав на здание, строение, сооружение, земельный участок </w:t>
      </w:r>
      <w:r w:rsidRPr="000450D1">
        <w:rPr>
          <w:i/>
          <w:iCs/>
          <w:color w:val="000000"/>
          <w:sz w:val="24"/>
          <w:szCs w:val="24"/>
          <w:lang w:bidi="ru-RU"/>
        </w:rPr>
        <w:t>(необходимый вид объекта следует подчеркнуть)</w:t>
      </w:r>
      <w:r w:rsidRPr="000450D1">
        <w:rPr>
          <w:color w:val="000000"/>
          <w:sz w:val="24"/>
          <w:szCs w:val="24"/>
          <w:lang w:bidi="ru-RU"/>
        </w:rPr>
        <w:t>, к которому прилегает закрепленная территория.</w:t>
      </w:r>
    </w:p>
    <w:p w:rsidR="00305B2B" w:rsidRPr="000450D1" w:rsidRDefault="00305B2B" w:rsidP="00305B2B">
      <w:pPr>
        <w:pStyle w:val="26"/>
        <w:numPr>
          <w:ilvl w:val="1"/>
          <w:numId w:val="10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Гражданин или Организация обязуется:</w:t>
      </w:r>
    </w:p>
    <w:p w:rsidR="00305B2B" w:rsidRPr="000450D1" w:rsidRDefault="00305B2B" w:rsidP="00305B2B">
      <w:pPr>
        <w:pStyle w:val="26"/>
        <w:numPr>
          <w:ilvl w:val="2"/>
          <w:numId w:val="10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Осуществлять содержание и благоустройство закрепленной прилегающей территории в соответствии с Правилами.</w:t>
      </w:r>
    </w:p>
    <w:p w:rsidR="00305B2B" w:rsidRPr="000450D1" w:rsidRDefault="00305B2B" w:rsidP="00305B2B">
      <w:pPr>
        <w:pStyle w:val="26"/>
        <w:numPr>
          <w:ilvl w:val="2"/>
          <w:numId w:val="10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Самостоятельно или посредством привлечения специализированных организаций за счет собственных средств:</w:t>
      </w:r>
    </w:p>
    <w:p w:rsidR="00305B2B" w:rsidRPr="000450D1" w:rsidRDefault="00305B2B" w:rsidP="00305B2B">
      <w:pPr>
        <w:pStyle w:val="26"/>
        <w:numPr>
          <w:ilvl w:val="3"/>
          <w:numId w:val="10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очищать прилегающие территории от мусора и иных отходов производства и потребления, опавшей листвы, сухой травянистой растительности, сорной растительности, коры деревьев, порубочных остатков деревьев и кустарников;</w:t>
      </w:r>
    </w:p>
    <w:p w:rsidR="00305B2B" w:rsidRPr="000450D1" w:rsidRDefault="00305B2B" w:rsidP="00305B2B">
      <w:pPr>
        <w:pStyle w:val="26"/>
        <w:numPr>
          <w:ilvl w:val="3"/>
          <w:numId w:val="10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очищать прилегающие территории от снега и наледи на всю ширину тротуара для обеспечения свободного и безопасного прохода граждан;</w:t>
      </w:r>
    </w:p>
    <w:p w:rsidR="00305B2B" w:rsidRPr="000450D1" w:rsidRDefault="00305B2B" w:rsidP="00305B2B">
      <w:pPr>
        <w:pStyle w:val="26"/>
        <w:numPr>
          <w:ilvl w:val="3"/>
          <w:numId w:val="10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обрабатывать прилегающие территории противогололедными реагентами с учетом требований Правил;</w:t>
      </w:r>
    </w:p>
    <w:p w:rsidR="00305B2B" w:rsidRPr="000450D1" w:rsidRDefault="00305B2B" w:rsidP="00305B2B">
      <w:pPr>
        <w:pStyle w:val="26"/>
        <w:numPr>
          <w:ilvl w:val="3"/>
          <w:numId w:val="10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осуществлять покос травы и обрезку поросли;</w:t>
      </w:r>
    </w:p>
    <w:p w:rsidR="00305B2B" w:rsidRPr="000450D1" w:rsidRDefault="00305B2B" w:rsidP="00305B2B">
      <w:pPr>
        <w:pStyle w:val="26"/>
        <w:numPr>
          <w:ilvl w:val="3"/>
          <w:numId w:val="10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устанавливать, ремонтировать, окрашивать урны, а также очищать урны по мере их заполнения.</w:t>
      </w:r>
    </w:p>
    <w:p w:rsidR="00305B2B" w:rsidRPr="000450D1" w:rsidRDefault="00305B2B" w:rsidP="00305B2B">
      <w:pPr>
        <w:pStyle w:val="26"/>
        <w:numPr>
          <w:ilvl w:val="2"/>
          <w:numId w:val="10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Соблюдать технику безопасности производства работ по благоустройству прилегающей территории, обеспечить безопасность работ для окружающей природной среды, не допускать свалок мусора на прилегающей территории.</w:t>
      </w:r>
    </w:p>
    <w:p w:rsidR="00305B2B" w:rsidRPr="000450D1" w:rsidRDefault="00305B2B" w:rsidP="00305B2B">
      <w:pPr>
        <w:pStyle w:val="26"/>
        <w:numPr>
          <w:ilvl w:val="2"/>
          <w:numId w:val="10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Представить в Администрацию документ, удостоверяющий прекращение права Гражданина или Организации на земельный участок (объект благоустройства), в срок не более 5 календарных дней с момента прекращения права.</w:t>
      </w:r>
    </w:p>
    <w:p w:rsidR="00305B2B" w:rsidRPr="000450D1" w:rsidRDefault="00305B2B" w:rsidP="00305B2B">
      <w:pPr>
        <w:pStyle w:val="26"/>
        <w:numPr>
          <w:ilvl w:val="2"/>
          <w:numId w:val="10"/>
        </w:numPr>
        <w:shd w:val="clear" w:color="auto" w:fill="auto"/>
        <w:tabs>
          <w:tab w:val="left" w:pos="726"/>
          <w:tab w:val="left" w:leader="underscore" w:pos="6029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Прочие условия </w:t>
      </w:r>
      <w:r w:rsidRPr="000450D1">
        <w:rPr>
          <w:color w:val="000000"/>
          <w:sz w:val="24"/>
          <w:szCs w:val="24"/>
          <w:lang w:bidi="ru-RU"/>
        </w:rPr>
        <w:tab/>
        <w:t>.</w:t>
      </w:r>
    </w:p>
    <w:p w:rsidR="00305B2B" w:rsidRPr="000450D1" w:rsidRDefault="00305B2B" w:rsidP="00305B2B">
      <w:pPr>
        <w:pStyle w:val="26"/>
        <w:numPr>
          <w:ilvl w:val="0"/>
          <w:numId w:val="9"/>
        </w:numPr>
        <w:shd w:val="clear" w:color="auto" w:fill="auto"/>
        <w:tabs>
          <w:tab w:val="left" w:pos="341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Рассмотрение споров</w:t>
      </w:r>
    </w:p>
    <w:p w:rsidR="00305B2B" w:rsidRPr="000450D1" w:rsidRDefault="00305B2B" w:rsidP="00305B2B">
      <w:pPr>
        <w:pStyle w:val="26"/>
        <w:numPr>
          <w:ilvl w:val="1"/>
          <w:numId w:val="9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Споры, возникающи</w:t>
      </w:r>
      <w:r w:rsidR="0088271C" w:rsidRPr="000450D1">
        <w:rPr>
          <w:color w:val="000000"/>
          <w:sz w:val="24"/>
          <w:szCs w:val="24"/>
          <w:lang w:bidi="ru-RU"/>
        </w:rPr>
        <w:t>е в рамках настоящего соглашения</w:t>
      </w:r>
      <w:r w:rsidRPr="000450D1">
        <w:rPr>
          <w:color w:val="000000"/>
          <w:sz w:val="24"/>
          <w:szCs w:val="24"/>
          <w:lang w:bidi="ru-RU"/>
        </w:rPr>
        <w:t>, разрешаются по взаимному согласию сторон в порядке, установленном законодательством Российской Федерации.</w:t>
      </w:r>
    </w:p>
    <w:p w:rsidR="00305B2B" w:rsidRPr="000450D1" w:rsidRDefault="00305B2B" w:rsidP="00305B2B">
      <w:pPr>
        <w:pStyle w:val="26"/>
        <w:numPr>
          <w:ilvl w:val="1"/>
          <w:numId w:val="9"/>
        </w:numPr>
        <w:shd w:val="clear" w:color="auto" w:fill="auto"/>
        <w:tabs>
          <w:tab w:val="left" w:pos="523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При разногласии споры разрешаются в судебном порядке в соответствии с законодательством Российской Федерации.</w:t>
      </w:r>
    </w:p>
    <w:p w:rsidR="00305B2B" w:rsidRPr="000450D1" w:rsidRDefault="0088271C" w:rsidP="00305B2B">
      <w:pPr>
        <w:pStyle w:val="26"/>
        <w:numPr>
          <w:ilvl w:val="0"/>
          <w:numId w:val="9"/>
        </w:numPr>
        <w:shd w:val="clear" w:color="auto" w:fill="auto"/>
        <w:tabs>
          <w:tab w:val="left" w:pos="341"/>
        </w:tabs>
        <w:spacing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Срок действия соглашения</w:t>
      </w:r>
    </w:p>
    <w:p w:rsidR="00305B2B" w:rsidRPr="000450D1" w:rsidRDefault="0088271C" w:rsidP="00305B2B">
      <w:pPr>
        <w:pStyle w:val="26"/>
        <w:shd w:val="clear" w:color="auto" w:fill="auto"/>
        <w:spacing w:after="260"/>
        <w:ind w:left="0"/>
        <w:jc w:val="both"/>
        <w:rPr>
          <w:sz w:val="24"/>
          <w:szCs w:val="24"/>
        </w:rPr>
        <w:sectPr w:rsidR="00305B2B" w:rsidRPr="000450D1" w:rsidSect="00152B0B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0" w:h="16840"/>
          <w:pgMar w:top="993" w:right="804" w:bottom="1015" w:left="1655" w:header="0" w:footer="3" w:gutter="0"/>
          <w:cols w:space="720"/>
          <w:noEndnote/>
          <w:titlePg/>
          <w:docGrid w:linePitch="360"/>
        </w:sectPr>
      </w:pPr>
      <w:r w:rsidRPr="000450D1">
        <w:rPr>
          <w:color w:val="000000"/>
          <w:sz w:val="24"/>
          <w:szCs w:val="24"/>
          <w:lang w:bidi="ru-RU"/>
        </w:rPr>
        <w:t>Настоящее соглашение</w:t>
      </w:r>
      <w:r w:rsidR="00305B2B" w:rsidRPr="000450D1">
        <w:rPr>
          <w:color w:val="000000"/>
          <w:sz w:val="24"/>
          <w:szCs w:val="24"/>
          <w:lang w:bidi="ru-RU"/>
        </w:rPr>
        <w:t xml:space="preserve"> вступает в силу со дня его подписания и действует до прекращения прав Гражданина или Организации на здание, строение, сооружение, земельный участок </w:t>
      </w:r>
      <w:r w:rsidR="00305B2B" w:rsidRPr="000450D1">
        <w:rPr>
          <w:i/>
          <w:iCs/>
          <w:color w:val="000000"/>
          <w:sz w:val="24"/>
          <w:szCs w:val="24"/>
          <w:lang w:bidi="ru-RU"/>
        </w:rPr>
        <w:t>(</w:t>
      </w:r>
      <w:r w:rsidR="00E40AA1">
        <w:rPr>
          <w:i/>
          <w:iCs/>
          <w:color w:val="000000"/>
          <w:sz w:val="24"/>
          <w:szCs w:val="24"/>
          <w:lang w:bidi="ru-RU"/>
        </w:rPr>
        <w:t>необходимый вид объекта следует</w:t>
      </w:r>
      <w:r w:rsidR="00E40AA1">
        <w:rPr>
          <w:i/>
          <w:iCs/>
          <w:color w:val="000000"/>
          <w:sz w:val="24"/>
          <w:szCs w:val="24"/>
          <w:lang w:bidi="ru-RU"/>
        </w:rPr>
        <w:tab/>
      </w:r>
      <w:r w:rsidR="00305B2B" w:rsidRPr="000450D1">
        <w:rPr>
          <w:i/>
          <w:iCs/>
          <w:color w:val="000000"/>
          <w:sz w:val="24"/>
          <w:szCs w:val="24"/>
          <w:lang w:bidi="ru-RU"/>
        </w:rPr>
        <w:t>подчеркнуть)</w:t>
      </w:r>
      <w:r w:rsidR="00305B2B" w:rsidRPr="000450D1">
        <w:rPr>
          <w:color w:val="000000"/>
          <w:sz w:val="24"/>
          <w:szCs w:val="24"/>
          <w:lang w:bidi="ru-RU"/>
        </w:rPr>
        <w:t>.</w:t>
      </w:r>
    </w:p>
    <w:p w:rsidR="00305B2B" w:rsidRPr="000450D1" w:rsidRDefault="00305B2B" w:rsidP="00305B2B">
      <w:pPr>
        <w:pStyle w:val="26"/>
        <w:numPr>
          <w:ilvl w:val="0"/>
          <w:numId w:val="9"/>
        </w:numPr>
        <w:shd w:val="clear" w:color="auto" w:fill="auto"/>
        <w:tabs>
          <w:tab w:val="left" w:pos="375"/>
        </w:tabs>
        <w:spacing w:before="280"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>Заключительные положения</w:t>
      </w: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5.1. Изменение либо расторжение настоящего соглашения производится по письменному согласию сторон. При не достижении согласия изменение и расторжение соглашения</w:t>
      </w:r>
      <w:r w:rsidR="0088271C" w:rsidRPr="000450D1"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осуществляются в порядке, установленном гражданским законодательством.</w:t>
      </w:r>
    </w:p>
    <w:p w:rsidR="00305B2B" w:rsidRPr="000450D1" w:rsidRDefault="00305B2B" w:rsidP="00305B2B">
      <w:pPr>
        <w:pStyle w:val="26"/>
        <w:numPr>
          <w:ilvl w:val="0"/>
          <w:numId w:val="11"/>
        </w:numPr>
        <w:shd w:val="clear" w:color="auto" w:fill="auto"/>
        <w:tabs>
          <w:tab w:val="left" w:pos="55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По взаимному соглашению сторон площадь прилегающей территории может быть изменена на основании дополнительного соглашения к настоящему соглашению.</w:t>
      </w:r>
    </w:p>
    <w:p w:rsidR="00305B2B" w:rsidRPr="000450D1" w:rsidRDefault="00305B2B" w:rsidP="00305B2B">
      <w:pPr>
        <w:pStyle w:val="26"/>
        <w:numPr>
          <w:ilvl w:val="0"/>
          <w:numId w:val="11"/>
        </w:numPr>
        <w:shd w:val="clear" w:color="auto" w:fill="auto"/>
        <w:tabs>
          <w:tab w:val="left" w:pos="553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Настоящее</w:t>
      </w:r>
      <w:r w:rsidR="0088271C" w:rsidRPr="000450D1"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соглашение составлено в 2-х экземплярах, имеющих равную юридическую силу, первый из которых хранится у Гражданина или Организации, второй - в Администрации.</w:t>
      </w:r>
    </w:p>
    <w:p w:rsidR="00305B2B" w:rsidRPr="000450D1" w:rsidRDefault="00305B2B" w:rsidP="00305B2B">
      <w:pPr>
        <w:pStyle w:val="26"/>
        <w:shd w:val="clear" w:color="auto" w:fill="auto"/>
        <w:spacing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Юридические адреса и контакты сторон</w:t>
      </w:r>
    </w:p>
    <w:p w:rsidR="00305B2B" w:rsidRPr="000450D1" w:rsidRDefault="00305B2B" w:rsidP="008277F7">
      <w:pPr>
        <w:pStyle w:val="26"/>
        <w:shd w:val="clear" w:color="auto" w:fill="auto"/>
        <w:tabs>
          <w:tab w:val="left" w:pos="4294"/>
        </w:tabs>
        <w:spacing w:after="260"/>
        <w:ind w:left="0" w:firstLine="420"/>
        <w:jc w:val="left"/>
        <w:rPr>
          <w:color w:val="000000"/>
          <w:sz w:val="24"/>
          <w:szCs w:val="24"/>
          <w:lang w:bidi="ru-RU"/>
        </w:rPr>
      </w:pPr>
      <w:r w:rsidRPr="000450D1">
        <w:rPr>
          <w:color w:val="000000"/>
          <w:sz w:val="24"/>
          <w:szCs w:val="24"/>
          <w:lang w:bidi="ru-RU"/>
        </w:rPr>
        <w:t>Администрация:</w:t>
      </w:r>
      <w:r w:rsidRPr="000450D1">
        <w:rPr>
          <w:color w:val="000000"/>
          <w:sz w:val="24"/>
          <w:szCs w:val="24"/>
          <w:lang w:bidi="ru-RU"/>
        </w:rPr>
        <w:tab/>
      </w:r>
      <w:r w:rsidR="008277F7" w:rsidRPr="000450D1">
        <w:rPr>
          <w:color w:val="000000"/>
          <w:sz w:val="24"/>
          <w:szCs w:val="24"/>
          <w:lang w:bidi="ru-RU"/>
        </w:rPr>
        <w:t xml:space="preserve">                                 </w:t>
      </w:r>
      <w:r w:rsidRPr="000450D1">
        <w:rPr>
          <w:color w:val="000000"/>
          <w:sz w:val="24"/>
          <w:szCs w:val="24"/>
          <w:lang w:bidi="ru-RU"/>
        </w:rPr>
        <w:t>Гражданин или Организация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3"/>
      </w:r>
      <w:r w:rsidRPr="000450D1">
        <w:rPr>
          <w:color w:val="000000"/>
          <w:sz w:val="24"/>
          <w:szCs w:val="24"/>
          <w:lang w:bidi="ru-RU"/>
        </w:rPr>
        <w:t>:</w:t>
      </w: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0450D1" w:rsidRDefault="000450D1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305B2B" w:rsidRPr="00152B0B" w:rsidRDefault="00305B2B" w:rsidP="00305B2B">
      <w:pPr>
        <w:pStyle w:val="26"/>
        <w:shd w:val="clear" w:color="auto" w:fill="auto"/>
        <w:spacing w:after="740"/>
        <w:ind w:left="5160"/>
        <w:rPr>
          <w:sz w:val="18"/>
          <w:szCs w:val="18"/>
        </w:rPr>
      </w:pPr>
      <w:r w:rsidRPr="00152B0B">
        <w:rPr>
          <w:color w:val="000000"/>
          <w:sz w:val="18"/>
          <w:szCs w:val="18"/>
          <w:lang w:bidi="ru-RU"/>
        </w:rPr>
        <w:lastRenderedPageBreak/>
        <w:t>Приложение к соглашению о закреплении прилегающей территории в установленных границах</w:t>
      </w:r>
    </w:p>
    <w:p w:rsidR="00305B2B" w:rsidRPr="000450D1" w:rsidRDefault="00305B2B" w:rsidP="00305B2B">
      <w:pPr>
        <w:pStyle w:val="26"/>
        <w:shd w:val="clear" w:color="auto" w:fill="auto"/>
        <w:spacing w:after="6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КАРТА-СХЕМА ПРИЛЕГАЮЩЕЙ ТЕРРИТОРИИ</w:t>
      </w:r>
    </w:p>
    <w:p w:rsidR="00305B2B" w:rsidRPr="000450D1" w:rsidRDefault="00305B2B" w:rsidP="00305B2B">
      <w:pPr>
        <w:pStyle w:val="26"/>
        <w:numPr>
          <w:ilvl w:val="0"/>
          <w:numId w:val="12"/>
        </w:numPr>
        <w:pBdr>
          <w:bottom w:val="single" w:sz="4" w:space="0" w:color="auto"/>
        </w:pBdr>
        <w:shd w:val="clear" w:color="auto" w:fill="auto"/>
        <w:tabs>
          <w:tab w:val="left" w:pos="378"/>
        </w:tabs>
        <w:spacing w:after="82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Местоположение прилегающей территории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4"/>
      </w:r>
      <w:r w:rsidRPr="000450D1">
        <w:rPr>
          <w:color w:val="000000"/>
          <w:sz w:val="24"/>
          <w:szCs w:val="24"/>
          <w:lang w:bidi="ru-RU"/>
        </w:rPr>
        <w:t xml:space="preserve"> (адрес)</w:t>
      </w:r>
    </w:p>
    <w:p w:rsidR="00305B2B" w:rsidRPr="000450D1" w:rsidRDefault="00305B2B" w:rsidP="00305B2B">
      <w:pPr>
        <w:pStyle w:val="26"/>
        <w:numPr>
          <w:ilvl w:val="0"/>
          <w:numId w:val="12"/>
        </w:numPr>
        <w:shd w:val="clear" w:color="auto" w:fill="auto"/>
        <w:tabs>
          <w:tab w:val="left" w:pos="378"/>
        </w:tabs>
        <w:spacing w:after="82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Сведения о собственнике и (или) ином законном владельце здания, строения, сооружения, земельного участка, а также уполномоченном лице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5"/>
      </w:r>
      <w:r w:rsidRPr="000450D1">
        <w:rPr>
          <w:color w:val="000000"/>
          <w:sz w:val="24"/>
          <w:szCs w:val="24"/>
          <w:lang w:bidi="ru-RU"/>
        </w:rPr>
        <w:t>:</w:t>
      </w:r>
    </w:p>
    <w:p w:rsidR="00305B2B" w:rsidRPr="000450D1" w:rsidRDefault="00305B2B" w:rsidP="00305B2B">
      <w:pPr>
        <w:pStyle w:val="26"/>
        <w:numPr>
          <w:ilvl w:val="0"/>
          <w:numId w:val="12"/>
        </w:numPr>
        <w:shd w:val="clear" w:color="auto" w:fill="auto"/>
        <w:tabs>
          <w:tab w:val="left" w:pos="378"/>
          <w:tab w:val="left" w:leader="underscore" w:pos="5141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Расстояние от здания, строения, сооружения, земельного участка или ограждения до границы прилегающей территории: </w:t>
      </w:r>
      <w:r w:rsidRPr="000450D1">
        <w:rPr>
          <w:color w:val="000000"/>
          <w:sz w:val="24"/>
          <w:szCs w:val="24"/>
          <w:lang w:bidi="ru-RU"/>
        </w:rPr>
        <w:tab/>
        <w:t xml:space="preserve"> (м)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6"/>
      </w:r>
      <w:r w:rsidRPr="000450D1">
        <w:rPr>
          <w:color w:val="000000"/>
          <w:sz w:val="24"/>
          <w:szCs w:val="24"/>
          <w:vertAlign w:val="superscript"/>
          <w:lang w:bidi="ru-RU"/>
        </w:rPr>
        <w:t xml:space="preserve"> 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7"/>
      </w:r>
    </w:p>
    <w:p w:rsidR="00305B2B" w:rsidRPr="000450D1" w:rsidRDefault="00305B2B" w:rsidP="00305B2B">
      <w:pPr>
        <w:pStyle w:val="26"/>
        <w:numPr>
          <w:ilvl w:val="0"/>
          <w:numId w:val="12"/>
        </w:numPr>
        <w:shd w:val="clear" w:color="auto" w:fill="auto"/>
        <w:tabs>
          <w:tab w:val="left" w:pos="378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Вид разрешенного использования земельного участка, по отношению к которому устанавливается прилегающая территория:</w:t>
      </w:r>
    </w:p>
    <w:p w:rsidR="00305B2B" w:rsidRPr="000450D1" w:rsidRDefault="00305B2B" w:rsidP="00305B2B">
      <w:pPr>
        <w:pStyle w:val="50"/>
        <w:pBdr>
          <w:bottom w:val="single" w:sz="4" w:space="0" w:color="auto"/>
        </w:pBdr>
        <w:shd w:val="clear" w:color="auto" w:fill="auto"/>
        <w:spacing w:after="60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(при наличии)</w:t>
      </w:r>
    </w:p>
    <w:p w:rsidR="00305B2B" w:rsidRPr="000450D1" w:rsidRDefault="00305B2B" w:rsidP="00E40AA1">
      <w:pPr>
        <w:pStyle w:val="26"/>
        <w:numPr>
          <w:ilvl w:val="0"/>
          <w:numId w:val="12"/>
        </w:numPr>
        <w:shd w:val="clear" w:color="auto" w:fill="auto"/>
        <w:tabs>
          <w:tab w:val="left" w:pos="378"/>
        </w:tabs>
        <w:spacing w:after="0" w:line="276" w:lineRule="auto"/>
        <w:ind w:left="2900" w:hanging="290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Наличие объектов (в том числе благоустройства), расположенных на прилегающей 7</w:t>
      </w:r>
    </w:p>
    <w:p w:rsidR="00305B2B" w:rsidRPr="000450D1" w:rsidRDefault="00305B2B" w:rsidP="00E40AA1">
      <w:pPr>
        <w:pStyle w:val="26"/>
        <w:pBdr>
          <w:bottom w:val="single" w:sz="4" w:space="0" w:color="auto"/>
        </w:pBdr>
        <w:shd w:val="clear" w:color="auto" w:fill="auto"/>
        <w:spacing w:after="820" w:line="276" w:lineRule="auto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территории, с их описанием</w:t>
      </w:r>
    </w:p>
    <w:p w:rsidR="00305B2B" w:rsidRPr="000450D1" w:rsidRDefault="00305B2B" w:rsidP="00305B2B">
      <w:pPr>
        <w:pStyle w:val="26"/>
        <w:numPr>
          <w:ilvl w:val="0"/>
          <w:numId w:val="12"/>
        </w:numPr>
        <w:shd w:val="clear" w:color="auto" w:fill="auto"/>
        <w:tabs>
          <w:tab w:val="left" w:pos="378"/>
          <w:tab w:val="left" w:leader="underscore" w:pos="6178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Площадь озелененной территории (при ее наличии </w:t>
      </w:r>
      <w:r w:rsidRPr="000450D1">
        <w:rPr>
          <w:color w:val="000000"/>
          <w:sz w:val="24"/>
          <w:szCs w:val="24"/>
          <w:lang w:bidi="ru-RU"/>
        </w:rPr>
        <w:tab/>
        <w:t xml:space="preserve"> кв. м), состав озеленения (при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5352"/>
        </w:tabs>
        <w:spacing w:after="26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наличии - деревья - ___ шт., газон, цветники - </w:t>
      </w:r>
      <w:r w:rsidRPr="000450D1">
        <w:rPr>
          <w:color w:val="000000"/>
          <w:sz w:val="24"/>
          <w:szCs w:val="24"/>
          <w:lang w:bidi="ru-RU"/>
        </w:rPr>
        <w:tab/>
        <w:t xml:space="preserve"> кв. м)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8"/>
      </w: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Графическое описание:</w:t>
      </w: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Схематическое изображение границ здания, строения, сооружения, земельного участка:</w:t>
      </w:r>
      <w:r w:rsidRPr="000450D1">
        <w:rPr>
          <w:sz w:val="24"/>
          <w:szCs w:val="24"/>
        </w:rPr>
        <w:br w:type="page"/>
      </w:r>
    </w:p>
    <w:p w:rsidR="00305B2B" w:rsidRPr="000450D1" w:rsidRDefault="00305B2B" w:rsidP="00305B2B">
      <w:pPr>
        <w:pStyle w:val="26"/>
        <w:shd w:val="clear" w:color="auto" w:fill="auto"/>
        <w:spacing w:after="108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>Схематическое изображение границ территории, прилегающей к зданию, строению, сооружению, земельному участку:</w:t>
      </w:r>
    </w:p>
    <w:p w:rsidR="00305B2B" w:rsidRPr="000450D1" w:rsidRDefault="00305B2B" w:rsidP="00305B2B">
      <w:pPr>
        <w:pStyle w:val="26"/>
        <w:shd w:val="clear" w:color="auto" w:fill="auto"/>
        <w:spacing w:after="108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Схематическое изображение, наименование (наименования) элементов благоустройства, попадающих в границы прилегающей территории: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4349"/>
          <w:tab w:val="left" w:leader="underscore" w:pos="7646"/>
        </w:tabs>
        <w:spacing w:after="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Гражданин или Организация </w:t>
      </w:r>
      <w:r w:rsidRPr="000450D1">
        <w:rPr>
          <w:color w:val="000000"/>
          <w:sz w:val="24"/>
          <w:szCs w:val="24"/>
          <w:lang w:bidi="ru-RU"/>
        </w:rPr>
        <w:tab/>
        <w:t xml:space="preserve"> </w:t>
      </w:r>
      <w:r w:rsidRPr="000450D1">
        <w:rPr>
          <w:color w:val="000000"/>
          <w:sz w:val="24"/>
          <w:szCs w:val="24"/>
          <w:lang w:bidi="ru-RU"/>
        </w:rPr>
        <w:tab/>
      </w:r>
    </w:p>
    <w:p w:rsidR="00305B2B" w:rsidRPr="000450D1" w:rsidRDefault="00305B2B" w:rsidP="00305B2B">
      <w:pPr>
        <w:pStyle w:val="50"/>
        <w:shd w:val="clear" w:color="auto" w:fill="auto"/>
        <w:spacing w:line="811" w:lineRule="exact"/>
        <w:ind w:firstLine="3260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(подпись) (расшифровка подписи) М.П.</w:t>
      </w:r>
    </w:p>
    <w:p w:rsidR="00305B2B" w:rsidRPr="000450D1" w:rsidRDefault="00305B2B" w:rsidP="00305B2B">
      <w:pPr>
        <w:pStyle w:val="50"/>
        <w:shd w:val="clear" w:color="auto" w:fill="auto"/>
        <w:spacing w:after="900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(для юридических лиц и индивидуальных предпринимателей)</w:t>
      </w:r>
    </w:p>
    <w:p w:rsidR="00305B2B" w:rsidRPr="000450D1" w:rsidRDefault="00305B2B" w:rsidP="00305B2B">
      <w:pPr>
        <w:pStyle w:val="26"/>
        <w:shd w:val="clear" w:color="auto" w:fill="auto"/>
        <w:spacing w:after="26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Администрация</w:t>
      </w: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(наименование должности лица, подписывающего карту-схему)</w:t>
      </w:r>
    </w:p>
    <w:p w:rsidR="00305B2B" w:rsidRPr="000450D1" w:rsidRDefault="00CC79D2" w:rsidP="00305B2B">
      <w:pPr>
        <w:spacing w:line="1" w:lineRule="exact"/>
        <w:sectPr w:rsidR="00305B2B" w:rsidRPr="000450D1" w:rsidSect="00305B2B">
          <w:pgSz w:w="11900" w:h="16840"/>
          <w:pgMar w:top="1249" w:right="809" w:bottom="827" w:left="1655" w:header="0" w:footer="3" w:gutter="0"/>
          <w:cols w:space="720"/>
          <w:noEndnote/>
          <w:docGrid w:linePitch="360"/>
        </w:sect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Shape 17" o:spid="_x0000_s1027" type="#_x0000_t202" style="position:absolute;margin-left:90.8pt;margin-top:48pt;width:41.85pt;height:13.45pt;z-index:251657216;visibility:visible;mso-wrap-style:none;mso-wrap-distance-left:0;mso-wrap-distance-top:48pt;mso-wrap-distance-right:0;mso-wrap-distance-bottom:.25pt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" filled="f" stroked="f">
            <v:textbox inset="0,0,0,0">
              <w:txbxContent>
                <w:p w:rsidR="00305B2B" w:rsidRDefault="00305B2B" w:rsidP="00305B2B">
                  <w:pPr>
                    <w:pStyle w:val="50"/>
                    <w:shd w:val="clear" w:color="auto" w:fill="auto"/>
                  </w:pPr>
                  <w:r>
                    <w:rPr>
                      <w:color w:val="000000"/>
                      <w:lang w:bidi="ru-RU"/>
                    </w:rPr>
                    <w:t>(подпись)</w:t>
                  </w:r>
                </w:p>
              </w:txbxContent>
            </v:textbox>
            <w10:wrap type="topAndBottom" anchorx="page"/>
          </v:shape>
        </w:pict>
      </w:r>
      <w:r>
        <w:rPr>
          <w:noProof/>
        </w:rPr>
        <w:pict>
          <v:shape id="Shape 19" o:spid="_x0000_s1026" type="#_x0000_t202" style="position:absolute;margin-left:182.5pt;margin-top:48pt;width:102.55pt;height:13.7pt;z-index:251658240;visibility:visible;mso-wrap-style:none;mso-wrap-distance-left:0;mso-wrap-distance-top:48pt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" filled="f" stroked="f">
            <v:textbox inset="0,0,0,0">
              <w:txbxContent>
                <w:p w:rsidR="00305B2B" w:rsidRDefault="00305B2B" w:rsidP="00305B2B">
                  <w:pPr>
                    <w:pStyle w:val="50"/>
                    <w:shd w:val="clear" w:color="auto" w:fill="auto"/>
                  </w:pPr>
                  <w:r>
                    <w:rPr>
                      <w:color w:val="000000"/>
                      <w:lang w:bidi="ru-RU"/>
                    </w:rPr>
                    <w:t>(расшифровка подписи)</w:t>
                  </w:r>
                </w:p>
              </w:txbxContent>
            </v:textbox>
            <w10:wrap type="topAndBottom" anchorx="page"/>
          </v:shape>
        </w:pict>
      </w:r>
    </w:p>
    <w:p w:rsidR="00305B2B" w:rsidRPr="000450D1" w:rsidRDefault="00305B2B" w:rsidP="00305B2B">
      <w:pPr>
        <w:spacing w:line="119" w:lineRule="exact"/>
      </w:pPr>
    </w:p>
    <w:p w:rsidR="00305B2B" w:rsidRPr="000450D1" w:rsidRDefault="00305B2B" w:rsidP="00305B2B">
      <w:pPr>
        <w:spacing w:line="1" w:lineRule="exact"/>
        <w:sectPr w:rsidR="00305B2B" w:rsidRPr="000450D1" w:rsidSect="00305B2B">
          <w:type w:val="continuous"/>
          <w:pgSz w:w="11900" w:h="16840"/>
          <w:pgMar w:top="1249" w:right="0" w:bottom="1249" w:left="0" w:header="0" w:footer="3" w:gutter="0"/>
          <w:cols w:space="720"/>
          <w:noEndnote/>
          <w:docGrid w:linePitch="360"/>
        </w:sectPr>
      </w:pP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left"/>
        <w:rPr>
          <w:sz w:val="24"/>
          <w:szCs w:val="24"/>
        </w:rPr>
        <w:sectPr w:rsidR="00305B2B" w:rsidRPr="000450D1" w:rsidSect="00305B2B">
          <w:type w:val="continuous"/>
          <w:pgSz w:w="11900" w:h="16840"/>
          <w:pgMar w:top="1249" w:right="818" w:bottom="1249" w:left="1660" w:header="0" w:footer="3" w:gutter="0"/>
          <w:cols w:space="720"/>
          <w:noEndnote/>
          <w:docGrid w:linePitch="360"/>
        </w:sectPr>
      </w:pPr>
      <w:r w:rsidRPr="000450D1">
        <w:rPr>
          <w:color w:val="000000"/>
          <w:sz w:val="24"/>
          <w:szCs w:val="24"/>
          <w:lang w:bidi="ru-RU"/>
        </w:rPr>
        <w:t>М.П.</w:t>
      </w:r>
    </w:p>
    <w:p w:rsidR="005247DC" w:rsidRPr="000450D1" w:rsidRDefault="005247DC" w:rsidP="008277F7">
      <w:pPr>
        <w:pStyle w:val="ae"/>
        <w:rPr>
          <w:rFonts w:ascii="Times New Roman" w:hAnsi="Times New Roman" w:cs="Times New Roman"/>
          <w:sz w:val="24"/>
          <w:szCs w:val="24"/>
        </w:rPr>
      </w:pPr>
    </w:p>
    <w:sectPr w:rsidR="005247DC" w:rsidRPr="000450D1" w:rsidSect="00F94DDC">
      <w:pgSz w:w="11906" w:h="16838"/>
      <w:pgMar w:top="568" w:right="990" w:bottom="709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D2" w:rsidRDefault="00CC79D2" w:rsidP="00305B2B">
      <w:r>
        <w:separator/>
      </w:r>
    </w:p>
  </w:endnote>
  <w:endnote w:type="continuationSeparator" w:id="0">
    <w:p w:rsidR="00CC79D2" w:rsidRDefault="00CC79D2" w:rsidP="00305B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5B2B" w:rsidRDefault="00305B2B">
    <w:pPr>
      <w:spacing w:line="1" w:lineRule="exac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5B2B" w:rsidRDefault="00305B2B">
    <w:pPr>
      <w:spacing w:line="1" w:lineRule="exac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5B2B" w:rsidRDefault="00CC79D2">
    <w:pPr>
      <w:spacing w:line="1" w:lineRule="exac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15" o:spid="_x0000_s2049" type="#_x0000_t202" style="position:absolute;margin-left:84.9pt;margin-top:796.2pt;width:22.3pt;height:7.7pt;z-index:-251657216;visibility:visible;mso-wrap-style:non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" filled="f" stroked="f">
          <v:textbox style="mso-fit-shape-to-text:t" inset="0,0,0,0">
            <w:txbxContent>
              <w:p w:rsidR="00305B2B" w:rsidRDefault="00305B2B">
                <w:pPr>
                  <w:pStyle w:val="af3"/>
                  <w:shd w:val="clear" w:color="auto" w:fill="auto"/>
                </w:pP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D2" w:rsidRDefault="00CC79D2" w:rsidP="00305B2B">
      <w:r>
        <w:separator/>
      </w:r>
    </w:p>
  </w:footnote>
  <w:footnote w:type="continuationSeparator" w:id="0">
    <w:p w:rsidR="00CC79D2" w:rsidRDefault="00CC79D2" w:rsidP="00305B2B">
      <w:r>
        <w:continuationSeparator/>
      </w:r>
    </w:p>
  </w:footnote>
  <w:footnote w:id="1">
    <w:p w:rsidR="00305B2B" w:rsidRDefault="00305B2B" w:rsidP="00305B2B">
      <w:pPr>
        <w:pStyle w:val="af1"/>
        <w:shd w:val="clear" w:color="auto" w:fill="auto"/>
        <w:tabs>
          <w:tab w:val="left" w:pos="139"/>
        </w:tabs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Для физического лица необходимо указать паспортные данные, включая сведения об органе, выдавшем паспорт, дате выдачи и регистрации по месту жительства.</w:t>
      </w:r>
    </w:p>
  </w:footnote>
  <w:footnote w:id="2">
    <w:p w:rsidR="00305B2B" w:rsidRDefault="00305B2B" w:rsidP="00305B2B">
      <w:pPr>
        <w:pStyle w:val="af1"/>
        <w:shd w:val="clear" w:color="auto" w:fill="auto"/>
        <w:tabs>
          <w:tab w:val="left" w:pos="115"/>
        </w:tabs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Дополнительно могут быть указаны реквизиты документа, подтверждающего право собственности, аренды</w:t>
      </w:r>
    </w:p>
  </w:footnote>
  <w:footnote w:id="3">
    <w:p w:rsidR="00305B2B" w:rsidRDefault="00305B2B" w:rsidP="00305B2B">
      <w:pPr>
        <w:pStyle w:val="af1"/>
        <w:shd w:val="clear" w:color="auto" w:fill="auto"/>
        <w:tabs>
          <w:tab w:val="left" w:pos="115"/>
        </w:tabs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Для физического лица необходимо указать паспортные данные, включая сведения об органе, выдавшем паспорт, дате выдачи и регистрации по месту жительства.</w:t>
      </w:r>
    </w:p>
  </w:footnote>
  <w:footnote w:id="4">
    <w:p w:rsidR="00305B2B" w:rsidRDefault="00305B2B" w:rsidP="00305B2B">
      <w:pPr>
        <w:pStyle w:val="af1"/>
        <w:shd w:val="clear" w:color="auto" w:fill="auto"/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>Следует указать адрес здания, строения, сооружения, земельного участка, в отношении которого устанавливаются границы прилегающей территории (при его наличии), либо обозначение места расположения данных объектов с указанием наименования (наименований) и вида (видов) объекта (объектов) благоустройства</w:t>
      </w:r>
    </w:p>
  </w:footnote>
  <w:footnote w:id="5">
    <w:p w:rsidR="00305B2B" w:rsidRDefault="00305B2B" w:rsidP="00305B2B">
      <w:pPr>
        <w:pStyle w:val="af1"/>
        <w:shd w:val="clear" w:color="auto" w:fill="auto"/>
        <w:tabs>
          <w:tab w:val="left" w:pos="154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Следует указать наименование (для юридического лица), фамилия, имя и, если имеется, отчество (для индивидуального предпринимателя и физического лица), место нахождения (для юридического лица), почтовый адрес, контактные телефоны.</w:t>
      </w:r>
    </w:p>
  </w:footnote>
  <w:footnote w:id="6">
    <w:p w:rsidR="00305B2B" w:rsidRDefault="00305B2B" w:rsidP="00305B2B">
      <w:pPr>
        <w:pStyle w:val="af1"/>
        <w:shd w:val="clear" w:color="auto" w:fill="auto"/>
        <w:tabs>
          <w:tab w:val="left" w:pos="115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Данное условие не является обязательным и может исключено</w:t>
      </w:r>
    </w:p>
  </w:footnote>
  <w:footnote w:id="7">
    <w:p w:rsidR="00305B2B" w:rsidRDefault="00305B2B" w:rsidP="00305B2B">
      <w:pPr>
        <w:pStyle w:val="af1"/>
        <w:shd w:val="clear" w:color="auto" w:fill="auto"/>
        <w:tabs>
          <w:tab w:val="left" w:pos="115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Данное условие не является обязательным и может исключено</w:t>
      </w:r>
    </w:p>
  </w:footnote>
  <w:footnote w:id="8">
    <w:p w:rsidR="00305B2B" w:rsidRDefault="00305B2B" w:rsidP="00305B2B">
      <w:pPr>
        <w:pStyle w:val="af1"/>
        <w:shd w:val="clear" w:color="auto" w:fill="auto"/>
        <w:tabs>
          <w:tab w:val="left" w:pos="115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Данное условие не является обязательным и может исключено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5B2B" w:rsidRDefault="00CC79D2">
    <w:pPr>
      <w:spacing w:line="1" w:lineRule="exac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11" o:spid="_x0000_s2052" type="#_x0000_t202" style="position:absolute;margin-left:312.7pt;margin-top:32.8pt;width:12pt;height:9.85pt;z-index:-251659264;visibility:visible;mso-wrap-style:non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" filled="f" stroked="f">
          <v:textbox style="mso-fit-shape-to-text:t" inset="0,0,0,0">
            <w:txbxContent>
              <w:p w:rsidR="00305B2B" w:rsidRDefault="00E969EA">
                <w:pPr>
                  <w:pStyle w:val="24"/>
                  <w:shd w:val="clear" w:color="auto" w:fill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fldChar w:fldCharType="begin"/>
                </w:r>
                <w:r w:rsidR="00305B2B">
                  <w:rPr>
                    <w:sz w:val="24"/>
                    <w:szCs w:val="24"/>
                  </w:rPr>
                  <w:instrText xml:space="preserve"> PAGE \* MERGEFORMAT </w:instrText>
                </w:r>
                <w:r>
                  <w:rPr>
                    <w:sz w:val="24"/>
                    <w:szCs w:val="24"/>
                  </w:rPr>
                  <w:fldChar w:fldCharType="separate"/>
                </w:r>
                <w:r w:rsidR="00305B2B">
                  <w:rPr>
                    <w:noProof/>
                    <w:sz w:val="24"/>
                    <w:szCs w:val="24"/>
                  </w:rPr>
                  <w:t>42</w:t>
                </w:r>
                <w:r>
                  <w:rPr>
                    <w:sz w:val="24"/>
                    <w:szCs w:val="24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5B2B" w:rsidRDefault="00CC79D2">
    <w:pPr>
      <w:spacing w:line="1" w:lineRule="exac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9" o:spid="_x0000_s2051" type="#_x0000_t202" style="position:absolute;margin-left:312.7pt;margin-top:32.8pt;width:12pt;height:9.85pt;z-index:-251660288;visibility:visible;mso-wrap-style:non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" filled="f" stroked="f">
          <v:textbox style="mso-fit-shape-to-text:t" inset="0,0,0,0">
            <w:txbxContent>
              <w:p w:rsidR="00305B2B" w:rsidRDefault="00E969EA">
                <w:pPr>
                  <w:pStyle w:val="24"/>
                  <w:shd w:val="clear" w:color="auto" w:fill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fldChar w:fldCharType="begin"/>
                </w:r>
                <w:r w:rsidR="00305B2B">
                  <w:rPr>
                    <w:sz w:val="24"/>
                    <w:szCs w:val="24"/>
                  </w:rPr>
                  <w:instrText xml:space="preserve"> PAGE \* MERGEFORMAT </w:instrText>
                </w:r>
                <w:r>
                  <w:rPr>
                    <w:sz w:val="24"/>
                    <w:szCs w:val="24"/>
                  </w:rPr>
                  <w:fldChar w:fldCharType="separate"/>
                </w:r>
                <w:r w:rsidR="00846F14">
                  <w:rPr>
                    <w:noProof/>
                    <w:sz w:val="24"/>
                    <w:szCs w:val="24"/>
                  </w:rPr>
                  <w:t>6</w:t>
                </w:r>
                <w:r>
                  <w:rPr>
                    <w:sz w:val="24"/>
                    <w:szCs w:val="24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5B2B" w:rsidRDefault="00CC79D2">
    <w:pPr>
      <w:spacing w:line="1" w:lineRule="exac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13" o:spid="_x0000_s2050" type="#_x0000_t202" style="position:absolute;margin-left:312.65pt;margin-top:43.1pt;width:12pt;height:9.85pt;z-index:-251658240;visibility:visible;mso-wrap-style:non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" filled="f" stroked="f">
          <v:textbox style="mso-fit-shape-to-text:t" inset="0,0,0,0">
            <w:txbxContent>
              <w:p w:rsidR="00305B2B" w:rsidRDefault="00FE1044">
                <w:pPr>
                  <w:pStyle w:val="af3"/>
                  <w:shd w:val="clear" w:color="auto" w:fill="auto"/>
                </w:pPr>
                <w:r>
                  <w:rPr>
                    <w:noProof/>
                  </w:rPr>
                  <w:fldChar w:fldCharType="begin"/>
                </w:r>
                <w:r>
                  <w:rPr>
                    <w:noProof/>
                  </w:rPr>
                  <w:instrText xml:space="preserve"> PAGE \* MERGEFORMAT </w:instrText>
                </w:r>
                <w:r>
                  <w:rPr>
                    <w:noProof/>
                  </w:rPr>
                  <w:fldChar w:fldCharType="separate"/>
                </w:r>
                <w:r w:rsidR="00846F14">
                  <w:rPr>
                    <w:noProof/>
                  </w:rPr>
                  <w:t>1</w:t>
                </w:r>
                <w:r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3"/>
      <w:numFmt w:val="decimal"/>
      <w:lvlText w:val="%1."/>
      <w:lvlJc w:val="left"/>
      <w:pPr>
        <w:tabs>
          <w:tab w:val="num" w:pos="0"/>
        </w:tabs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ascii="Times New Roman" w:eastAsia="Segoe UI" w:hAnsi="Times New Roman" w:cs="Times New Roman" w:hint="default"/>
        <w:kern w:val="1"/>
        <w:sz w:val="24"/>
        <w:szCs w:val="24"/>
        <w:lang w:eastAsia="en-US" w:bidi="en-US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  <w:rPr>
        <w:rFonts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3"/>
      <w:numFmt w:val="decimal"/>
      <w:lvlText w:val="%1)"/>
      <w:lvlJc w:val="left"/>
      <w:pPr>
        <w:tabs>
          <w:tab w:val="num" w:pos="309"/>
        </w:tabs>
        <w:ind w:left="0" w:firstLine="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49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3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89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6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7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33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512" w:hanging="1800"/>
      </w:pPr>
      <w:rPr>
        <w:rFonts w:hint="default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139A2F6F"/>
    <w:multiLevelType w:val="multilevel"/>
    <w:tmpl w:val="FA424F40"/>
    <w:lvl w:ilvl="0">
      <w:start w:val="1"/>
      <w:numFmt w:val="decimal"/>
      <w:lvlText w:val="3.8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BAF1070"/>
    <w:multiLevelType w:val="multilevel"/>
    <w:tmpl w:val="A30C8500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3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-8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-2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-16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-42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-336" w:hanging="1800"/>
      </w:pPr>
      <w:rPr>
        <w:rFonts w:hint="default"/>
      </w:rPr>
    </w:lvl>
  </w:abstractNum>
  <w:abstractNum w:abstractNumId="8" w15:restartNumberingAfterBreak="0">
    <w:nsid w:val="2C7255A0"/>
    <w:multiLevelType w:val="multilevel"/>
    <w:tmpl w:val="45CAB5C6"/>
    <w:lvl w:ilvl="0">
      <w:start w:val="2"/>
      <w:numFmt w:val="decimal"/>
      <w:lvlText w:val="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34473AF7"/>
    <w:multiLevelType w:val="multilevel"/>
    <w:tmpl w:val="F6665916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-102" w:hanging="46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-414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-981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-1188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-1755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-1962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-2529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-3096" w:hanging="1440"/>
      </w:pPr>
      <w:rPr>
        <w:rFonts w:hint="default"/>
        <w:b w:val="0"/>
      </w:rPr>
    </w:lvl>
  </w:abstractNum>
  <w:abstractNum w:abstractNumId="10" w15:restartNumberingAfterBreak="0">
    <w:nsid w:val="3C1A6FEE"/>
    <w:multiLevelType w:val="multilevel"/>
    <w:tmpl w:val="A25414B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424F0783"/>
    <w:multiLevelType w:val="multilevel"/>
    <w:tmpl w:val="016CF70C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44D6011F"/>
    <w:multiLevelType w:val="multilevel"/>
    <w:tmpl w:val="D0D28A36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56427A32"/>
    <w:multiLevelType w:val="multilevel"/>
    <w:tmpl w:val="316A2EE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647F232E"/>
    <w:multiLevelType w:val="multilevel"/>
    <w:tmpl w:val="9BB2A7E4"/>
    <w:lvl w:ilvl="0">
      <w:start w:val="1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65F82F51"/>
    <w:multiLevelType w:val="multilevel"/>
    <w:tmpl w:val="ED30CF34"/>
    <w:lvl w:ilvl="0">
      <w:start w:val="10"/>
      <w:numFmt w:val="decimal"/>
      <w:lvlText w:val="%1."/>
      <w:lvlJc w:val="left"/>
      <w:pPr>
        <w:ind w:left="576" w:hanging="576"/>
      </w:pPr>
      <w:rPr>
        <w:rFonts w:hint="default"/>
        <w:color w:val="000000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color w:val="000000"/>
      </w:rPr>
    </w:lvl>
  </w:abstractNum>
  <w:abstractNum w:abstractNumId="16" w15:restartNumberingAfterBreak="0">
    <w:nsid w:val="67707A6B"/>
    <w:multiLevelType w:val="multilevel"/>
    <w:tmpl w:val="48E4BDDC"/>
    <w:lvl w:ilvl="0">
      <w:start w:val="2"/>
      <w:numFmt w:val="decimal"/>
      <w:lvlText w:val="2.3.%1.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3">
      <w:start w:val="1"/>
      <w:numFmt w:val="decimal"/>
      <w:lvlText w:val="%1.%2.%3.%4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688E5779"/>
    <w:multiLevelType w:val="multilevel"/>
    <w:tmpl w:val="1476334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6C6C2B3B"/>
    <w:multiLevelType w:val="multilevel"/>
    <w:tmpl w:val="5120A738"/>
    <w:lvl w:ilvl="0">
      <w:start w:val="1"/>
      <w:numFmt w:val="decimal"/>
      <w:lvlText w:val="3.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72AD3479"/>
    <w:multiLevelType w:val="multilevel"/>
    <w:tmpl w:val="7CF43E1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7A8C1F17"/>
    <w:multiLevelType w:val="multilevel"/>
    <w:tmpl w:val="B82AA08C"/>
    <w:lvl w:ilvl="0">
      <w:start w:val="4"/>
      <w:numFmt w:val="decimal"/>
      <w:lvlText w:val="3.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9"/>
  </w:num>
  <w:num w:numId="8">
    <w:abstractNumId w:val="7"/>
  </w:num>
  <w:num w:numId="9">
    <w:abstractNumId w:val="13"/>
  </w:num>
  <w:num w:numId="10">
    <w:abstractNumId w:val="16"/>
  </w:num>
  <w:num w:numId="11">
    <w:abstractNumId w:val="8"/>
  </w:num>
  <w:num w:numId="12">
    <w:abstractNumId w:val="19"/>
  </w:num>
  <w:num w:numId="13">
    <w:abstractNumId w:val="14"/>
  </w:num>
  <w:num w:numId="14">
    <w:abstractNumId w:val="11"/>
  </w:num>
  <w:num w:numId="15">
    <w:abstractNumId w:val="12"/>
  </w:num>
  <w:num w:numId="16">
    <w:abstractNumId w:val="17"/>
  </w:num>
  <w:num w:numId="17">
    <w:abstractNumId w:val="6"/>
  </w:num>
  <w:num w:numId="18">
    <w:abstractNumId w:val="18"/>
  </w:num>
  <w:num w:numId="19">
    <w:abstractNumId w:val="10"/>
  </w:num>
  <w:num w:numId="20">
    <w:abstractNumId w:val="20"/>
  </w:num>
  <w:num w:numId="2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8577F"/>
    <w:rsid w:val="000450D1"/>
    <w:rsid w:val="00081B3C"/>
    <w:rsid w:val="0009687C"/>
    <w:rsid w:val="000A2BC8"/>
    <w:rsid w:val="00102218"/>
    <w:rsid w:val="00133040"/>
    <w:rsid w:val="00142EE8"/>
    <w:rsid w:val="00152B0B"/>
    <w:rsid w:val="001700C3"/>
    <w:rsid w:val="001802B3"/>
    <w:rsid w:val="001B1922"/>
    <w:rsid w:val="002435B3"/>
    <w:rsid w:val="002D3699"/>
    <w:rsid w:val="00302E0A"/>
    <w:rsid w:val="00305B2B"/>
    <w:rsid w:val="0035781D"/>
    <w:rsid w:val="0038572A"/>
    <w:rsid w:val="003C15ED"/>
    <w:rsid w:val="003F5D1F"/>
    <w:rsid w:val="00434A36"/>
    <w:rsid w:val="004A5405"/>
    <w:rsid w:val="004C4B56"/>
    <w:rsid w:val="005033E4"/>
    <w:rsid w:val="005247DC"/>
    <w:rsid w:val="00546CF5"/>
    <w:rsid w:val="005718A6"/>
    <w:rsid w:val="0058179E"/>
    <w:rsid w:val="00582B53"/>
    <w:rsid w:val="005E088F"/>
    <w:rsid w:val="00627D4D"/>
    <w:rsid w:val="00654CE2"/>
    <w:rsid w:val="00670961"/>
    <w:rsid w:val="006710FA"/>
    <w:rsid w:val="0068577F"/>
    <w:rsid w:val="006D1DA0"/>
    <w:rsid w:val="00712EFE"/>
    <w:rsid w:val="00722774"/>
    <w:rsid w:val="00771527"/>
    <w:rsid w:val="007811BE"/>
    <w:rsid w:val="007A427A"/>
    <w:rsid w:val="007B2D7B"/>
    <w:rsid w:val="007E0D3E"/>
    <w:rsid w:val="008277F7"/>
    <w:rsid w:val="008310A4"/>
    <w:rsid w:val="00846F14"/>
    <w:rsid w:val="00850217"/>
    <w:rsid w:val="0088271C"/>
    <w:rsid w:val="008A7760"/>
    <w:rsid w:val="008C4A62"/>
    <w:rsid w:val="009018B5"/>
    <w:rsid w:val="00902F5F"/>
    <w:rsid w:val="00935B6E"/>
    <w:rsid w:val="009618FC"/>
    <w:rsid w:val="009672E3"/>
    <w:rsid w:val="0096752D"/>
    <w:rsid w:val="009A378B"/>
    <w:rsid w:val="009B14A4"/>
    <w:rsid w:val="009B3E3D"/>
    <w:rsid w:val="009C679E"/>
    <w:rsid w:val="00A727F6"/>
    <w:rsid w:val="00A82FCA"/>
    <w:rsid w:val="00AC4EEF"/>
    <w:rsid w:val="00AD5E9F"/>
    <w:rsid w:val="00AF0B49"/>
    <w:rsid w:val="00B42977"/>
    <w:rsid w:val="00B606D5"/>
    <w:rsid w:val="00B97F45"/>
    <w:rsid w:val="00C0705B"/>
    <w:rsid w:val="00CC03DA"/>
    <w:rsid w:val="00CC79D2"/>
    <w:rsid w:val="00CE19DE"/>
    <w:rsid w:val="00CE393D"/>
    <w:rsid w:val="00D67390"/>
    <w:rsid w:val="00D75A4D"/>
    <w:rsid w:val="00D80EAF"/>
    <w:rsid w:val="00D95D18"/>
    <w:rsid w:val="00DF6755"/>
    <w:rsid w:val="00E05F80"/>
    <w:rsid w:val="00E40AA1"/>
    <w:rsid w:val="00E6370B"/>
    <w:rsid w:val="00E969EA"/>
    <w:rsid w:val="00EA251B"/>
    <w:rsid w:val="00EB6C0E"/>
    <w:rsid w:val="00EC302E"/>
    <w:rsid w:val="00EF119A"/>
    <w:rsid w:val="00F0036C"/>
    <w:rsid w:val="00F0344D"/>
    <w:rsid w:val="00F209E8"/>
    <w:rsid w:val="00F73D7D"/>
    <w:rsid w:val="00F87A28"/>
    <w:rsid w:val="00F94DDC"/>
    <w:rsid w:val="00FE1044"/>
    <w:rsid w:val="00FF4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oNotEmbedSmartTags/>
  <w:decimalSymbol w:val=","/>
  <w:listSeparator w:val=";"/>
  <w15:docId w15:val="{212983A4-D9B5-4AC1-96D3-BE08668B40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94DDC"/>
    <w:pPr>
      <w:suppressAutoHyphens/>
    </w:pPr>
    <w:rPr>
      <w:sz w:val="24"/>
      <w:szCs w:val="24"/>
      <w:lang w:eastAsia="zh-CN"/>
    </w:rPr>
  </w:style>
  <w:style w:type="paragraph" w:styleId="2">
    <w:name w:val="heading 2"/>
    <w:basedOn w:val="a"/>
    <w:next w:val="a"/>
    <w:qFormat/>
    <w:rsid w:val="00F94DDC"/>
    <w:pPr>
      <w:keepNext/>
      <w:keepLines/>
      <w:tabs>
        <w:tab w:val="num" w:pos="0"/>
      </w:tabs>
      <w:suppressAutoHyphens w:val="0"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F94DDC"/>
  </w:style>
  <w:style w:type="character" w:customStyle="1" w:styleId="WW8Num1z1">
    <w:name w:val="WW8Num1z1"/>
    <w:rsid w:val="00F94DDC"/>
  </w:style>
  <w:style w:type="character" w:customStyle="1" w:styleId="WW8Num1z2">
    <w:name w:val="WW8Num1z2"/>
    <w:rsid w:val="00F94DDC"/>
  </w:style>
  <w:style w:type="character" w:customStyle="1" w:styleId="WW8Num1z3">
    <w:name w:val="WW8Num1z3"/>
    <w:rsid w:val="00F94DDC"/>
  </w:style>
  <w:style w:type="character" w:customStyle="1" w:styleId="WW8Num1z4">
    <w:name w:val="WW8Num1z4"/>
    <w:rsid w:val="00F94DDC"/>
  </w:style>
  <w:style w:type="character" w:customStyle="1" w:styleId="WW8Num1z5">
    <w:name w:val="WW8Num1z5"/>
    <w:rsid w:val="00F94DDC"/>
  </w:style>
  <w:style w:type="character" w:customStyle="1" w:styleId="WW8Num1z6">
    <w:name w:val="WW8Num1z6"/>
    <w:rsid w:val="00F94DDC"/>
  </w:style>
  <w:style w:type="character" w:customStyle="1" w:styleId="WW8Num1z7">
    <w:name w:val="WW8Num1z7"/>
    <w:rsid w:val="00F94DDC"/>
  </w:style>
  <w:style w:type="character" w:customStyle="1" w:styleId="WW8Num1z8">
    <w:name w:val="WW8Num1z8"/>
    <w:rsid w:val="00F94DDC"/>
  </w:style>
  <w:style w:type="character" w:customStyle="1" w:styleId="WW8Num2z0">
    <w:name w:val="WW8Num2z0"/>
    <w:rsid w:val="00F94DDC"/>
  </w:style>
  <w:style w:type="character" w:customStyle="1" w:styleId="WW8Num2z1">
    <w:name w:val="WW8Num2z1"/>
    <w:rsid w:val="00F94DDC"/>
  </w:style>
  <w:style w:type="character" w:customStyle="1" w:styleId="WW8Num2z2">
    <w:name w:val="WW8Num2z2"/>
    <w:rsid w:val="00F94DDC"/>
  </w:style>
  <w:style w:type="character" w:customStyle="1" w:styleId="WW8Num2z3">
    <w:name w:val="WW8Num2z3"/>
    <w:rsid w:val="00F94DDC"/>
  </w:style>
  <w:style w:type="character" w:customStyle="1" w:styleId="WW8Num2z4">
    <w:name w:val="WW8Num2z4"/>
    <w:rsid w:val="00F94DDC"/>
  </w:style>
  <w:style w:type="character" w:customStyle="1" w:styleId="WW8Num2z5">
    <w:name w:val="WW8Num2z5"/>
    <w:rsid w:val="00F94DDC"/>
  </w:style>
  <w:style w:type="character" w:customStyle="1" w:styleId="WW8Num2z6">
    <w:name w:val="WW8Num2z6"/>
    <w:rsid w:val="00F94DDC"/>
  </w:style>
  <w:style w:type="character" w:customStyle="1" w:styleId="WW8Num2z7">
    <w:name w:val="WW8Num2z7"/>
    <w:rsid w:val="00F94DDC"/>
  </w:style>
  <w:style w:type="character" w:customStyle="1" w:styleId="WW8Num2z8">
    <w:name w:val="WW8Num2z8"/>
    <w:rsid w:val="00F94DDC"/>
  </w:style>
  <w:style w:type="character" w:customStyle="1" w:styleId="WW8Num3z0">
    <w:name w:val="WW8Num3z0"/>
    <w:rsid w:val="00F94DDC"/>
  </w:style>
  <w:style w:type="character" w:customStyle="1" w:styleId="WW8Num3z1">
    <w:name w:val="WW8Num3z1"/>
    <w:rsid w:val="00F94DDC"/>
  </w:style>
  <w:style w:type="character" w:customStyle="1" w:styleId="WW8Num3z2">
    <w:name w:val="WW8Num3z2"/>
    <w:rsid w:val="00F94DDC"/>
  </w:style>
  <w:style w:type="character" w:customStyle="1" w:styleId="WW8Num3z3">
    <w:name w:val="WW8Num3z3"/>
    <w:rsid w:val="00F94DDC"/>
  </w:style>
  <w:style w:type="character" w:customStyle="1" w:styleId="WW8Num3z4">
    <w:name w:val="WW8Num3z4"/>
    <w:rsid w:val="00F94DDC"/>
  </w:style>
  <w:style w:type="character" w:customStyle="1" w:styleId="WW8Num3z5">
    <w:name w:val="WW8Num3z5"/>
    <w:rsid w:val="00F94DDC"/>
  </w:style>
  <w:style w:type="character" w:customStyle="1" w:styleId="WW8Num3z6">
    <w:name w:val="WW8Num3z6"/>
    <w:rsid w:val="00F94DDC"/>
  </w:style>
  <w:style w:type="character" w:customStyle="1" w:styleId="WW8Num3z7">
    <w:name w:val="WW8Num3z7"/>
    <w:rsid w:val="00F94DDC"/>
  </w:style>
  <w:style w:type="character" w:customStyle="1" w:styleId="WW8Num3z8">
    <w:name w:val="WW8Num3z8"/>
    <w:rsid w:val="00F94DDC"/>
  </w:style>
  <w:style w:type="character" w:customStyle="1" w:styleId="WW8Num4z0">
    <w:name w:val="WW8Num4z0"/>
    <w:rsid w:val="00F94DDC"/>
  </w:style>
  <w:style w:type="character" w:customStyle="1" w:styleId="WW8Num4z1">
    <w:name w:val="WW8Num4z1"/>
    <w:rsid w:val="00F94DDC"/>
  </w:style>
  <w:style w:type="character" w:customStyle="1" w:styleId="WW8Num4z2">
    <w:name w:val="WW8Num4z2"/>
    <w:rsid w:val="00F94DDC"/>
  </w:style>
  <w:style w:type="character" w:customStyle="1" w:styleId="WW8Num4z3">
    <w:name w:val="WW8Num4z3"/>
    <w:rsid w:val="00F94DDC"/>
  </w:style>
  <w:style w:type="character" w:customStyle="1" w:styleId="WW8Num4z4">
    <w:name w:val="WW8Num4z4"/>
    <w:rsid w:val="00F94DDC"/>
  </w:style>
  <w:style w:type="character" w:customStyle="1" w:styleId="WW8Num4z5">
    <w:name w:val="WW8Num4z5"/>
    <w:rsid w:val="00F94DDC"/>
  </w:style>
  <w:style w:type="character" w:customStyle="1" w:styleId="WW8Num4z6">
    <w:name w:val="WW8Num4z6"/>
    <w:rsid w:val="00F94DDC"/>
  </w:style>
  <w:style w:type="character" w:customStyle="1" w:styleId="WW8Num4z7">
    <w:name w:val="WW8Num4z7"/>
    <w:rsid w:val="00F94DDC"/>
  </w:style>
  <w:style w:type="character" w:customStyle="1" w:styleId="WW8Num4z8">
    <w:name w:val="WW8Num4z8"/>
    <w:rsid w:val="00F94DDC"/>
  </w:style>
  <w:style w:type="character" w:customStyle="1" w:styleId="20">
    <w:name w:val="Основной шрифт абзаца2"/>
    <w:rsid w:val="00F94DDC"/>
  </w:style>
  <w:style w:type="character" w:customStyle="1" w:styleId="Absatz-Standardschriftart">
    <w:name w:val="Absatz-Standardschriftart"/>
    <w:rsid w:val="00F94DDC"/>
  </w:style>
  <w:style w:type="character" w:customStyle="1" w:styleId="WW-Absatz-Standardschriftart">
    <w:name w:val="WW-Absatz-Standardschriftart"/>
    <w:rsid w:val="00F94DDC"/>
  </w:style>
  <w:style w:type="character" w:customStyle="1" w:styleId="WW-Absatz-Standardschriftart1">
    <w:name w:val="WW-Absatz-Standardschriftart1"/>
    <w:rsid w:val="00F94DDC"/>
  </w:style>
  <w:style w:type="character" w:customStyle="1" w:styleId="1">
    <w:name w:val="Основной шрифт абзаца1"/>
    <w:rsid w:val="00F94DDC"/>
  </w:style>
  <w:style w:type="character" w:customStyle="1" w:styleId="a3">
    <w:name w:val="Текст выноски Знак"/>
    <w:rsid w:val="00F94DDC"/>
    <w:rPr>
      <w:rFonts w:ascii="Segoe UI" w:hAnsi="Segoe UI" w:cs="Segoe UI"/>
      <w:sz w:val="18"/>
      <w:szCs w:val="18"/>
    </w:rPr>
  </w:style>
  <w:style w:type="character" w:customStyle="1" w:styleId="apple-converted-space">
    <w:name w:val="apple-converted-space"/>
    <w:rsid w:val="00F94DDC"/>
  </w:style>
  <w:style w:type="character" w:customStyle="1" w:styleId="msonormal0">
    <w:name w:val="msonormal"/>
    <w:rsid w:val="00F94DDC"/>
  </w:style>
  <w:style w:type="character" w:customStyle="1" w:styleId="msolistparagraph0">
    <w:name w:val="msolistparagraph"/>
    <w:rsid w:val="00F94DDC"/>
  </w:style>
  <w:style w:type="character" w:styleId="a4">
    <w:name w:val="Hyperlink"/>
    <w:rsid w:val="00F94DDC"/>
    <w:rPr>
      <w:color w:val="0563C1"/>
      <w:u w:val="single"/>
    </w:rPr>
  </w:style>
  <w:style w:type="character" w:styleId="a5">
    <w:name w:val="Strong"/>
    <w:qFormat/>
    <w:rsid w:val="00F94DDC"/>
    <w:rPr>
      <w:b/>
      <w:bCs/>
    </w:rPr>
  </w:style>
  <w:style w:type="character" w:customStyle="1" w:styleId="dropdown-user-name">
    <w:name w:val="dropdown-user-name"/>
    <w:rsid w:val="00F94DDC"/>
  </w:style>
  <w:style w:type="character" w:customStyle="1" w:styleId="dropdown-user-namefirst-letter">
    <w:name w:val="dropdown-user-name__first-letter"/>
    <w:rsid w:val="00F94DDC"/>
  </w:style>
  <w:style w:type="character" w:customStyle="1" w:styleId="21">
    <w:name w:val="Заголовок 2 Знак"/>
    <w:rsid w:val="00F94DDC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val">
    <w:name w:val="val"/>
    <w:basedOn w:val="20"/>
    <w:rsid w:val="00F94DDC"/>
  </w:style>
  <w:style w:type="paragraph" w:customStyle="1" w:styleId="a6">
    <w:name w:val="Заголовок"/>
    <w:basedOn w:val="a"/>
    <w:next w:val="a7"/>
    <w:rsid w:val="00F94DDC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a7">
    <w:name w:val="Body Text"/>
    <w:basedOn w:val="a"/>
    <w:rsid w:val="00F94DDC"/>
    <w:pPr>
      <w:spacing w:after="120"/>
    </w:pPr>
  </w:style>
  <w:style w:type="paragraph" w:styleId="a8">
    <w:name w:val="List"/>
    <w:basedOn w:val="a7"/>
    <w:rsid w:val="00F94DDC"/>
    <w:rPr>
      <w:rFonts w:ascii="Arial" w:hAnsi="Arial" w:cs="Tahoma"/>
    </w:rPr>
  </w:style>
  <w:style w:type="paragraph" w:styleId="a9">
    <w:name w:val="caption"/>
    <w:basedOn w:val="a"/>
    <w:qFormat/>
    <w:rsid w:val="00F94DDC"/>
    <w:pPr>
      <w:suppressLineNumbers/>
      <w:spacing w:before="120" w:after="120"/>
    </w:pPr>
    <w:rPr>
      <w:rFonts w:cs="Mangal"/>
      <w:i/>
      <w:iCs/>
    </w:rPr>
  </w:style>
  <w:style w:type="paragraph" w:customStyle="1" w:styleId="22">
    <w:name w:val="Указатель2"/>
    <w:basedOn w:val="a"/>
    <w:rsid w:val="00F94DDC"/>
    <w:pPr>
      <w:suppressLineNumbers/>
    </w:pPr>
    <w:rPr>
      <w:rFonts w:cs="Mangal"/>
    </w:rPr>
  </w:style>
  <w:style w:type="paragraph" w:customStyle="1" w:styleId="10">
    <w:name w:val="Название1"/>
    <w:basedOn w:val="a"/>
    <w:rsid w:val="00F94DDC"/>
    <w:pPr>
      <w:suppressLineNumbers/>
      <w:spacing w:before="120" w:after="120"/>
    </w:pPr>
    <w:rPr>
      <w:rFonts w:ascii="Arial" w:hAnsi="Arial" w:cs="Tahoma"/>
      <w:i/>
      <w:iCs/>
      <w:sz w:val="20"/>
    </w:rPr>
  </w:style>
  <w:style w:type="paragraph" w:customStyle="1" w:styleId="11">
    <w:name w:val="Указатель1"/>
    <w:basedOn w:val="a"/>
    <w:rsid w:val="00F94DDC"/>
    <w:pPr>
      <w:suppressLineNumbers/>
    </w:pPr>
    <w:rPr>
      <w:rFonts w:ascii="Arial" w:hAnsi="Arial" w:cs="Tahoma"/>
    </w:rPr>
  </w:style>
  <w:style w:type="paragraph" w:customStyle="1" w:styleId="ConsPlusNormal">
    <w:name w:val="ConsPlusNormal"/>
    <w:rsid w:val="00F94DDC"/>
    <w:pPr>
      <w:widowControl w:val="0"/>
      <w:suppressAutoHyphens/>
      <w:autoSpaceDE w:val="0"/>
      <w:ind w:firstLine="720"/>
    </w:pPr>
    <w:rPr>
      <w:rFonts w:ascii="Arial" w:eastAsia="Arial" w:hAnsi="Arial" w:cs="Arial"/>
      <w:lang w:eastAsia="zh-CN"/>
    </w:rPr>
  </w:style>
  <w:style w:type="paragraph" w:styleId="HTML">
    <w:name w:val="HTML Preformatted"/>
    <w:basedOn w:val="a"/>
    <w:rsid w:val="00F94DD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aa">
    <w:name w:val="Содержимое таблицы"/>
    <w:basedOn w:val="a"/>
    <w:rsid w:val="00F94DDC"/>
    <w:pPr>
      <w:suppressLineNumbers/>
    </w:pPr>
  </w:style>
  <w:style w:type="paragraph" w:customStyle="1" w:styleId="ab">
    <w:name w:val="Заголовок таблицы"/>
    <w:basedOn w:val="aa"/>
    <w:rsid w:val="00F94DDC"/>
    <w:pPr>
      <w:jc w:val="center"/>
    </w:pPr>
    <w:rPr>
      <w:b/>
      <w:bCs/>
    </w:rPr>
  </w:style>
  <w:style w:type="paragraph" w:customStyle="1" w:styleId="12">
    <w:name w:val="Обычный1"/>
    <w:rsid w:val="00F94DDC"/>
    <w:pPr>
      <w:widowControl w:val="0"/>
      <w:suppressAutoHyphens/>
      <w:snapToGrid w:val="0"/>
    </w:pPr>
    <w:rPr>
      <w:lang w:eastAsia="zh-CN"/>
    </w:rPr>
  </w:style>
  <w:style w:type="paragraph" w:styleId="ac">
    <w:name w:val="Balloon Text"/>
    <w:basedOn w:val="a"/>
    <w:rsid w:val="00F94DDC"/>
    <w:rPr>
      <w:rFonts w:ascii="Segoe UI" w:hAnsi="Segoe UI" w:cs="Segoe UI"/>
      <w:sz w:val="18"/>
      <w:szCs w:val="18"/>
    </w:rPr>
  </w:style>
  <w:style w:type="paragraph" w:styleId="ad">
    <w:name w:val="List Paragraph"/>
    <w:basedOn w:val="a"/>
    <w:qFormat/>
    <w:rsid w:val="00F94DDC"/>
    <w:pPr>
      <w:widowControl w:val="0"/>
      <w:suppressAutoHyphens w:val="0"/>
      <w:autoSpaceDE w:val="0"/>
      <w:ind w:left="720"/>
      <w:contextualSpacing/>
    </w:pPr>
    <w:rPr>
      <w:sz w:val="20"/>
      <w:szCs w:val="20"/>
    </w:rPr>
  </w:style>
  <w:style w:type="paragraph" w:customStyle="1" w:styleId="Default">
    <w:name w:val="Default"/>
    <w:rsid w:val="00F94DDC"/>
    <w:pPr>
      <w:suppressAutoHyphens/>
      <w:autoSpaceDE w:val="0"/>
    </w:pPr>
    <w:rPr>
      <w:rFonts w:eastAsia="Calibri"/>
      <w:color w:val="000000"/>
      <w:sz w:val="24"/>
      <w:szCs w:val="24"/>
      <w:lang w:eastAsia="zh-CN"/>
    </w:rPr>
  </w:style>
  <w:style w:type="paragraph" w:customStyle="1" w:styleId="consplusnormal0">
    <w:name w:val="consplusnormal"/>
    <w:basedOn w:val="a"/>
    <w:rsid w:val="00F94DDC"/>
    <w:pPr>
      <w:suppressAutoHyphens w:val="0"/>
      <w:spacing w:before="280" w:after="280"/>
    </w:pPr>
  </w:style>
  <w:style w:type="paragraph" w:styleId="ae">
    <w:name w:val="No Spacing"/>
    <w:qFormat/>
    <w:rsid w:val="00F94DDC"/>
    <w:pPr>
      <w:suppressAutoHyphens/>
    </w:pPr>
    <w:rPr>
      <w:rFonts w:ascii="Calibri" w:hAnsi="Calibri" w:cs="Calibri"/>
      <w:sz w:val="22"/>
      <w:szCs w:val="22"/>
      <w:lang w:eastAsia="zh-CN"/>
    </w:rPr>
  </w:style>
  <w:style w:type="paragraph" w:customStyle="1" w:styleId="stylet1">
    <w:name w:val="stylet1"/>
    <w:basedOn w:val="a"/>
    <w:rsid w:val="00F94DDC"/>
    <w:pPr>
      <w:suppressAutoHyphens w:val="0"/>
      <w:spacing w:before="280" w:after="280"/>
    </w:pPr>
  </w:style>
  <w:style w:type="paragraph" w:customStyle="1" w:styleId="stylet3">
    <w:name w:val="stylet3"/>
    <w:basedOn w:val="a"/>
    <w:rsid w:val="00F94DDC"/>
    <w:pPr>
      <w:suppressAutoHyphens w:val="0"/>
      <w:spacing w:before="280" w:after="280"/>
    </w:pPr>
  </w:style>
  <w:style w:type="paragraph" w:styleId="af">
    <w:name w:val="Normal (Web)"/>
    <w:basedOn w:val="a"/>
    <w:rsid w:val="00F94DDC"/>
    <w:pPr>
      <w:suppressAutoHyphens w:val="0"/>
      <w:spacing w:before="280" w:after="280"/>
    </w:pPr>
  </w:style>
  <w:style w:type="character" w:customStyle="1" w:styleId="WW8Num5z0">
    <w:name w:val="WW8Num5z0"/>
    <w:rsid w:val="005247DC"/>
    <w:rPr>
      <w:rFonts w:hint="default"/>
    </w:rPr>
  </w:style>
  <w:style w:type="character" w:customStyle="1" w:styleId="WW8Num6z0">
    <w:name w:val="WW8Num6z0"/>
    <w:rsid w:val="005247DC"/>
  </w:style>
  <w:style w:type="character" w:customStyle="1" w:styleId="WW8Num6z1">
    <w:name w:val="WW8Num6z1"/>
    <w:rsid w:val="005247DC"/>
  </w:style>
  <w:style w:type="character" w:customStyle="1" w:styleId="WW8Num6z2">
    <w:name w:val="WW8Num6z2"/>
    <w:rsid w:val="005247DC"/>
  </w:style>
  <w:style w:type="character" w:customStyle="1" w:styleId="WW8Num6z3">
    <w:name w:val="WW8Num6z3"/>
    <w:rsid w:val="005247DC"/>
  </w:style>
  <w:style w:type="character" w:customStyle="1" w:styleId="WW8Num6z4">
    <w:name w:val="WW8Num6z4"/>
    <w:rsid w:val="005247DC"/>
  </w:style>
  <w:style w:type="character" w:customStyle="1" w:styleId="WW8Num6z5">
    <w:name w:val="WW8Num6z5"/>
    <w:rsid w:val="005247DC"/>
  </w:style>
  <w:style w:type="character" w:customStyle="1" w:styleId="WW8Num6z6">
    <w:name w:val="WW8Num6z6"/>
    <w:rsid w:val="005247DC"/>
  </w:style>
  <w:style w:type="character" w:customStyle="1" w:styleId="WW8Num6z7">
    <w:name w:val="WW8Num6z7"/>
    <w:rsid w:val="005247DC"/>
  </w:style>
  <w:style w:type="character" w:customStyle="1" w:styleId="WW8Num6z8">
    <w:name w:val="WW8Num6z8"/>
    <w:rsid w:val="005247DC"/>
  </w:style>
  <w:style w:type="character" w:customStyle="1" w:styleId="WW8Num5z1">
    <w:name w:val="WW8Num5z1"/>
    <w:rsid w:val="005247DC"/>
  </w:style>
  <w:style w:type="character" w:customStyle="1" w:styleId="WW8Num5z2">
    <w:name w:val="WW8Num5z2"/>
    <w:rsid w:val="005247DC"/>
  </w:style>
  <w:style w:type="character" w:customStyle="1" w:styleId="WW8Num5z3">
    <w:name w:val="WW8Num5z3"/>
    <w:rsid w:val="005247DC"/>
  </w:style>
  <w:style w:type="character" w:customStyle="1" w:styleId="WW8Num5z4">
    <w:name w:val="WW8Num5z4"/>
    <w:rsid w:val="005247DC"/>
  </w:style>
  <w:style w:type="character" w:customStyle="1" w:styleId="WW8Num5z5">
    <w:name w:val="WW8Num5z5"/>
    <w:rsid w:val="005247DC"/>
  </w:style>
  <w:style w:type="character" w:customStyle="1" w:styleId="WW8Num5z6">
    <w:name w:val="WW8Num5z6"/>
    <w:rsid w:val="005247DC"/>
  </w:style>
  <w:style w:type="character" w:customStyle="1" w:styleId="WW8Num5z7">
    <w:name w:val="WW8Num5z7"/>
    <w:rsid w:val="005247DC"/>
  </w:style>
  <w:style w:type="character" w:customStyle="1" w:styleId="WW8Num5z8">
    <w:name w:val="WW8Num5z8"/>
    <w:rsid w:val="005247DC"/>
  </w:style>
  <w:style w:type="character" w:customStyle="1" w:styleId="WW8Num7z0">
    <w:name w:val="WW8Num7z0"/>
    <w:rsid w:val="005247DC"/>
    <w:rPr>
      <w:rFonts w:hint="default"/>
    </w:rPr>
  </w:style>
  <w:style w:type="character" w:customStyle="1" w:styleId="news">
    <w:name w:val="news"/>
    <w:basedOn w:val="1"/>
    <w:rsid w:val="005247DC"/>
  </w:style>
  <w:style w:type="character" w:customStyle="1" w:styleId="af0">
    <w:name w:val="Сноска_"/>
    <w:link w:val="af1"/>
    <w:rsid w:val="00305B2B"/>
    <w:rPr>
      <w:shd w:val="clear" w:color="auto" w:fill="FFFFFF"/>
    </w:rPr>
  </w:style>
  <w:style w:type="character" w:customStyle="1" w:styleId="23">
    <w:name w:val="Колонтитул (2)_"/>
    <w:link w:val="24"/>
    <w:rsid w:val="00305B2B"/>
    <w:rPr>
      <w:shd w:val="clear" w:color="auto" w:fill="FFFFFF"/>
    </w:rPr>
  </w:style>
  <w:style w:type="character" w:customStyle="1" w:styleId="25">
    <w:name w:val="Основной текст (2)_"/>
    <w:link w:val="26"/>
    <w:rsid w:val="00305B2B"/>
    <w:rPr>
      <w:shd w:val="clear" w:color="auto" w:fill="FFFFFF"/>
    </w:rPr>
  </w:style>
  <w:style w:type="character" w:customStyle="1" w:styleId="af2">
    <w:name w:val="Колонтитул_"/>
    <w:link w:val="af3"/>
    <w:rsid w:val="00305B2B"/>
    <w:rPr>
      <w:shd w:val="clear" w:color="auto" w:fill="FFFFFF"/>
    </w:rPr>
  </w:style>
  <w:style w:type="character" w:customStyle="1" w:styleId="6">
    <w:name w:val="Основной текст (6)_"/>
    <w:link w:val="60"/>
    <w:rsid w:val="00305B2B"/>
    <w:rPr>
      <w:sz w:val="16"/>
      <w:szCs w:val="16"/>
      <w:shd w:val="clear" w:color="auto" w:fill="FFFFFF"/>
    </w:rPr>
  </w:style>
  <w:style w:type="character" w:customStyle="1" w:styleId="5">
    <w:name w:val="Основной текст (5)_"/>
    <w:link w:val="50"/>
    <w:rsid w:val="00305B2B"/>
    <w:rPr>
      <w:shd w:val="clear" w:color="auto" w:fill="FFFFFF"/>
    </w:rPr>
  </w:style>
  <w:style w:type="paragraph" w:customStyle="1" w:styleId="af1">
    <w:name w:val="Сноска"/>
    <w:basedOn w:val="a"/>
    <w:link w:val="af0"/>
    <w:rsid w:val="00305B2B"/>
    <w:pPr>
      <w:widowControl w:val="0"/>
      <w:shd w:val="clear" w:color="auto" w:fill="FFFFFF"/>
      <w:suppressAutoHyphens w:val="0"/>
    </w:pPr>
    <w:rPr>
      <w:sz w:val="20"/>
      <w:szCs w:val="20"/>
    </w:rPr>
  </w:style>
  <w:style w:type="paragraph" w:customStyle="1" w:styleId="24">
    <w:name w:val="Колонтитул (2)"/>
    <w:basedOn w:val="a"/>
    <w:link w:val="23"/>
    <w:rsid w:val="00305B2B"/>
    <w:pPr>
      <w:widowControl w:val="0"/>
      <w:shd w:val="clear" w:color="auto" w:fill="FFFFFF"/>
      <w:suppressAutoHyphens w:val="0"/>
    </w:pPr>
    <w:rPr>
      <w:sz w:val="20"/>
      <w:szCs w:val="20"/>
    </w:rPr>
  </w:style>
  <w:style w:type="paragraph" w:customStyle="1" w:styleId="26">
    <w:name w:val="Основной текст (2)"/>
    <w:basedOn w:val="a"/>
    <w:link w:val="25"/>
    <w:rsid w:val="00305B2B"/>
    <w:pPr>
      <w:widowControl w:val="0"/>
      <w:shd w:val="clear" w:color="auto" w:fill="FFFFFF"/>
      <w:suppressAutoHyphens w:val="0"/>
      <w:spacing w:after="1140"/>
      <w:ind w:left="3260"/>
      <w:jc w:val="right"/>
    </w:pPr>
    <w:rPr>
      <w:sz w:val="20"/>
      <w:szCs w:val="20"/>
    </w:rPr>
  </w:style>
  <w:style w:type="paragraph" w:customStyle="1" w:styleId="af3">
    <w:name w:val="Колонтитул"/>
    <w:basedOn w:val="a"/>
    <w:link w:val="af2"/>
    <w:rsid w:val="00305B2B"/>
    <w:pPr>
      <w:widowControl w:val="0"/>
      <w:shd w:val="clear" w:color="auto" w:fill="FFFFFF"/>
      <w:suppressAutoHyphens w:val="0"/>
    </w:pPr>
    <w:rPr>
      <w:sz w:val="20"/>
      <w:szCs w:val="20"/>
    </w:rPr>
  </w:style>
  <w:style w:type="paragraph" w:customStyle="1" w:styleId="60">
    <w:name w:val="Основной текст (6)"/>
    <w:basedOn w:val="a"/>
    <w:link w:val="6"/>
    <w:rsid w:val="00305B2B"/>
    <w:pPr>
      <w:widowControl w:val="0"/>
      <w:shd w:val="clear" w:color="auto" w:fill="FFFFFF"/>
      <w:suppressAutoHyphens w:val="0"/>
      <w:spacing w:after="260" w:line="211" w:lineRule="auto"/>
    </w:pPr>
    <w:rPr>
      <w:sz w:val="16"/>
      <w:szCs w:val="16"/>
    </w:rPr>
  </w:style>
  <w:style w:type="paragraph" w:customStyle="1" w:styleId="50">
    <w:name w:val="Основной текст (5)"/>
    <w:basedOn w:val="a"/>
    <w:link w:val="5"/>
    <w:rsid w:val="00305B2B"/>
    <w:pPr>
      <w:widowControl w:val="0"/>
      <w:shd w:val="clear" w:color="auto" w:fill="FFFFFF"/>
      <w:suppressAutoHyphens w:val="0"/>
    </w:pPr>
    <w:rPr>
      <w:sz w:val="20"/>
      <w:szCs w:val="20"/>
    </w:rPr>
  </w:style>
  <w:style w:type="character" w:customStyle="1" w:styleId="af4">
    <w:name w:val="Основной текст_"/>
    <w:link w:val="13"/>
    <w:rsid w:val="00EA251B"/>
    <w:rPr>
      <w:sz w:val="28"/>
      <w:szCs w:val="28"/>
      <w:shd w:val="clear" w:color="auto" w:fill="FFFFFF"/>
    </w:rPr>
  </w:style>
  <w:style w:type="paragraph" w:customStyle="1" w:styleId="13">
    <w:name w:val="Основной текст1"/>
    <w:basedOn w:val="a"/>
    <w:link w:val="af4"/>
    <w:rsid w:val="00EA251B"/>
    <w:pPr>
      <w:widowControl w:val="0"/>
      <w:shd w:val="clear" w:color="auto" w:fill="FFFFFF"/>
      <w:suppressAutoHyphens w:val="0"/>
      <w:ind w:firstLine="400"/>
    </w:pPr>
    <w:rPr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6FEA66-8C99-4D6D-B162-18DA0CE8D6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3125</Words>
  <Characters>17819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20903</CharactersWithSpaces>
  <SharedDoc>false</SharedDoc>
  <HLinks>
    <vt:vector size="6" baseType="variant">
      <vt:variant>
        <vt:i4>74580067</vt:i4>
      </vt:variant>
      <vt:variant>
        <vt:i4>0</vt:i4>
      </vt:variant>
      <vt:variant>
        <vt:i4>0</vt:i4>
      </vt:variant>
      <vt:variant>
        <vt:i4>5</vt:i4>
      </vt:variant>
      <vt:variant>
        <vt:lpwstr>http://bahilovo.stavrsp.rи/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имя</dc:creator>
  <cp:keywords/>
  <cp:lastModifiedBy>Amin</cp:lastModifiedBy>
  <cp:revision>7</cp:revision>
  <cp:lastPrinted>2019-08-29T07:44:00Z</cp:lastPrinted>
  <dcterms:created xsi:type="dcterms:W3CDTF">2019-07-24T08:53:00Z</dcterms:created>
  <dcterms:modified xsi:type="dcterms:W3CDTF">2019-08-29T07:46:00Z</dcterms:modified>
</cp:coreProperties>
</file>