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11D397" w14:textId="77777777" w:rsidR="000031B7" w:rsidRDefault="000031B7" w:rsidP="00F51A32">
      <w:pPr>
        <w:spacing w:after="0"/>
        <w:jc w:val="center"/>
      </w:pPr>
      <w:r>
        <w:rPr>
          <w:rFonts w:eastAsia="Times New Roman"/>
          <w:b/>
          <w:noProof/>
        </w:rPr>
        <w:drawing>
          <wp:inline distT="0" distB="0" distL="0" distR="0" wp14:anchorId="111DD6AE" wp14:editId="40C1831D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EF1FC0" w14:textId="77777777" w:rsidR="00F51A32" w:rsidRPr="00F51A32" w:rsidRDefault="00F51A32" w:rsidP="00F51A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51A32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14:paraId="63A1BEB2" w14:textId="77777777" w:rsidR="00F51A32" w:rsidRPr="00F51A32" w:rsidRDefault="000031B7" w:rsidP="00F51A32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F51A32">
        <w:rPr>
          <w:b/>
          <w:bCs/>
          <w:color w:val="000000"/>
        </w:rPr>
        <w:t xml:space="preserve">СОБРАНИЕ ПРЕДСТАВИТЕЛЕЙ </w:t>
      </w:r>
    </w:p>
    <w:p w14:paraId="4F1DAA79" w14:textId="7679B74D" w:rsidR="00F51A32" w:rsidRPr="00F51A32" w:rsidRDefault="000031B7" w:rsidP="00F51A32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F51A32">
        <w:rPr>
          <w:b/>
          <w:bCs/>
          <w:color w:val="000000"/>
        </w:rPr>
        <w:t xml:space="preserve">СЕЛЬСКОГО ПОСЕЛЕНИЯ </w:t>
      </w:r>
      <w:r w:rsidR="00A447FF">
        <w:rPr>
          <w:b/>
          <w:bCs/>
          <w:color w:val="000000"/>
        </w:rPr>
        <w:t>КИРИЛЛОВКА</w:t>
      </w:r>
    </w:p>
    <w:p w14:paraId="4021CECE" w14:textId="77777777" w:rsidR="000031B7" w:rsidRPr="00F51A32" w:rsidRDefault="000031B7" w:rsidP="00F51A32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F51A32">
        <w:rPr>
          <w:b/>
          <w:bCs/>
          <w:color w:val="000000"/>
        </w:rPr>
        <w:t>МУНИЦИПАЛЬНОГО РАЙОНА СТАВРОПОЛЬСКИЙ</w:t>
      </w:r>
    </w:p>
    <w:p w14:paraId="6C078F6C" w14:textId="77777777" w:rsidR="000031B7" w:rsidRPr="00F51A32" w:rsidRDefault="000031B7" w:rsidP="00F51A32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F51A32">
        <w:rPr>
          <w:b/>
          <w:bCs/>
          <w:color w:val="000000"/>
        </w:rPr>
        <w:t>САМАРСКОЙ ОБЛАСТИ</w:t>
      </w:r>
    </w:p>
    <w:p w14:paraId="79161339" w14:textId="7B575818" w:rsidR="000031B7" w:rsidRDefault="000031B7" w:rsidP="000031B7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A378AD">
        <w:rPr>
          <w:b/>
          <w:bCs/>
          <w:color w:val="000000"/>
          <w:sz w:val="27"/>
          <w:szCs w:val="27"/>
        </w:rPr>
        <w:t xml:space="preserve">  </w:t>
      </w:r>
      <w:bookmarkStart w:id="0" w:name="_GoBack"/>
      <w:bookmarkEnd w:id="0"/>
    </w:p>
    <w:p w14:paraId="5EEC6E9C" w14:textId="244595B8" w:rsidR="000031B7" w:rsidRPr="00A378AD" w:rsidRDefault="00A378AD" w:rsidP="000031B7">
      <w:pPr>
        <w:pStyle w:val="a3"/>
        <w:spacing w:after="0"/>
        <w:rPr>
          <w:rFonts w:cs="Tahoma"/>
          <w:b/>
          <w:color w:val="000000"/>
        </w:rPr>
      </w:pPr>
      <w:r w:rsidRPr="00A378AD">
        <w:rPr>
          <w:rFonts w:cs="Tahoma"/>
          <w:b/>
          <w:color w:val="000000"/>
        </w:rPr>
        <w:t>от 25 июля 2025 года</w:t>
      </w:r>
      <w:r w:rsidRPr="00A378AD">
        <w:rPr>
          <w:rFonts w:cs="Tahoma"/>
          <w:b/>
          <w:color w:val="000000"/>
        </w:rPr>
        <w:tab/>
      </w:r>
      <w:r w:rsidRPr="00A378AD">
        <w:rPr>
          <w:rFonts w:cs="Tahoma"/>
          <w:b/>
          <w:color w:val="000000"/>
        </w:rPr>
        <w:tab/>
      </w:r>
      <w:r w:rsidRPr="00A378AD">
        <w:rPr>
          <w:rFonts w:cs="Tahoma"/>
          <w:b/>
          <w:color w:val="000000"/>
        </w:rPr>
        <w:tab/>
      </w:r>
      <w:r w:rsidRPr="00A378AD">
        <w:rPr>
          <w:rFonts w:cs="Tahoma"/>
          <w:b/>
          <w:color w:val="000000"/>
        </w:rPr>
        <w:tab/>
      </w:r>
      <w:r w:rsidRPr="00A378AD">
        <w:rPr>
          <w:rFonts w:cs="Tahoma"/>
          <w:b/>
          <w:color w:val="000000"/>
        </w:rPr>
        <w:tab/>
      </w:r>
      <w:r w:rsidRPr="00A378AD">
        <w:rPr>
          <w:rFonts w:cs="Tahoma"/>
          <w:b/>
          <w:color w:val="000000"/>
        </w:rPr>
        <w:tab/>
      </w:r>
      <w:r w:rsidRPr="00A378AD">
        <w:rPr>
          <w:rFonts w:cs="Tahoma"/>
          <w:b/>
          <w:color w:val="000000"/>
        </w:rPr>
        <w:tab/>
      </w:r>
      <w:r w:rsidRPr="00A378AD">
        <w:rPr>
          <w:rFonts w:cs="Tahoma"/>
          <w:b/>
          <w:color w:val="000000"/>
        </w:rPr>
        <w:tab/>
      </w:r>
      <w:r w:rsidRPr="00A378AD">
        <w:rPr>
          <w:rFonts w:cs="Tahoma"/>
          <w:b/>
          <w:color w:val="000000"/>
        </w:rPr>
        <w:tab/>
      </w:r>
      <w:r w:rsidRPr="00A378AD">
        <w:rPr>
          <w:rFonts w:cs="Tahoma"/>
          <w:b/>
          <w:color w:val="000000"/>
        </w:rPr>
        <w:tab/>
        <w:t>№ 166</w:t>
      </w:r>
    </w:p>
    <w:p w14:paraId="2F5C4F15" w14:textId="2CB900F2" w:rsidR="000031B7" w:rsidRDefault="000031B7" w:rsidP="00A4236C">
      <w:pPr>
        <w:pStyle w:val="a3"/>
        <w:spacing w:before="0" w:beforeAutospacing="0" w:afterAutospacing="0"/>
        <w:jc w:val="center"/>
      </w:pPr>
      <w:r w:rsidRPr="00F75FD3">
        <w:rPr>
          <w:b/>
        </w:rPr>
        <w:t xml:space="preserve">О </w:t>
      </w:r>
      <w:r w:rsidR="00A4236C">
        <w:rPr>
          <w:b/>
        </w:rPr>
        <w:t xml:space="preserve">рассмотрении представления прокуратуры Ставропольского района </w:t>
      </w:r>
      <w:r w:rsidR="00A4236C" w:rsidRPr="00C360DD">
        <w:rPr>
          <w:b/>
        </w:rPr>
        <w:t>«</w:t>
      </w:r>
      <w:r w:rsidR="00C360DD" w:rsidRPr="00C360DD">
        <w:rPr>
          <w:b/>
        </w:rPr>
        <w:t>Об устранении нарушений требований законодательства о государственном и муниципальном контроле</w:t>
      </w:r>
      <w:r w:rsidR="00A4236C" w:rsidRPr="00C360DD">
        <w:rPr>
          <w:b/>
        </w:rPr>
        <w:t>»</w:t>
      </w:r>
      <w:r w:rsidRPr="00F75FD3">
        <w:t xml:space="preserve"> </w:t>
      </w:r>
    </w:p>
    <w:p w14:paraId="4429B0BD" w14:textId="77777777" w:rsidR="00C360DD" w:rsidRPr="00F75FD3" w:rsidRDefault="00C360DD" w:rsidP="00A4236C">
      <w:pPr>
        <w:pStyle w:val="a3"/>
        <w:spacing w:before="0" w:beforeAutospacing="0" w:afterAutospacing="0"/>
        <w:jc w:val="center"/>
      </w:pPr>
    </w:p>
    <w:p w14:paraId="0352AE80" w14:textId="2975FB4E" w:rsidR="000031B7" w:rsidRPr="00F75FD3" w:rsidRDefault="009C652B" w:rsidP="00F75FD3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Рассмотрев представление прокуратуры Ставропольского района от </w:t>
      </w:r>
      <w:r w:rsidR="00C360DD">
        <w:rPr>
          <w:rFonts w:ascii="Times New Roman" w:hAnsi="Times New Roman" w:cs="Times New Roman"/>
          <w:sz w:val="24"/>
          <w:szCs w:val="24"/>
        </w:rPr>
        <w:t>2</w:t>
      </w:r>
      <w:r w:rsidR="00F51A32">
        <w:rPr>
          <w:rFonts w:ascii="Times New Roman" w:hAnsi="Times New Roman" w:cs="Times New Roman"/>
          <w:sz w:val="24"/>
          <w:szCs w:val="24"/>
        </w:rPr>
        <w:t>0.06.202</w:t>
      </w:r>
      <w:r w:rsidR="00C360DD">
        <w:rPr>
          <w:rFonts w:ascii="Times New Roman" w:hAnsi="Times New Roman" w:cs="Times New Roman"/>
          <w:sz w:val="24"/>
          <w:szCs w:val="24"/>
        </w:rPr>
        <w:t>5</w:t>
      </w:r>
      <w:r w:rsidR="00F51A32">
        <w:rPr>
          <w:rFonts w:ascii="Times New Roman" w:hAnsi="Times New Roman" w:cs="Times New Roman"/>
          <w:sz w:val="24"/>
          <w:szCs w:val="24"/>
        </w:rPr>
        <w:t>г.                              №</w:t>
      </w:r>
      <w:r w:rsidR="00C360DD">
        <w:rPr>
          <w:rFonts w:ascii="Times New Roman" w:hAnsi="Times New Roman" w:cs="Times New Roman"/>
          <w:sz w:val="24"/>
          <w:szCs w:val="24"/>
        </w:rPr>
        <w:t>Прдр</w:t>
      </w:r>
      <w:r w:rsidR="00F51A32">
        <w:rPr>
          <w:rFonts w:ascii="Times New Roman" w:hAnsi="Times New Roman" w:cs="Times New Roman"/>
          <w:sz w:val="24"/>
          <w:szCs w:val="24"/>
        </w:rPr>
        <w:t>-</w:t>
      </w:r>
      <w:r w:rsidR="00C360DD">
        <w:rPr>
          <w:rFonts w:ascii="Times New Roman" w:hAnsi="Times New Roman" w:cs="Times New Roman"/>
          <w:sz w:val="24"/>
          <w:szCs w:val="24"/>
        </w:rPr>
        <w:t>242</w:t>
      </w:r>
      <w:r w:rsidR="00F51A32">
        <w:rPr>
          <w:rFonts w:ascii="Times New Roman" w:hAnsi="Times New Roman" w:cs="Times New Roman"/>
          <w:sz w:val="24"/>
          <w:szCs w:val="24"/>
        </w:rPr>
        <w:t>-</w:t>
      </w:r>
      <w:r w:rsidR="00A447FF">
        <w:rPr>
          <w:rFonts w:ascii="Times New Roman" w:hAnsi="Times New Roman" w:cs="Times New Roman"/>
          <w:sz w:val="24"/>
          <w:szCs w:val="24"/>
        </w:rPr>
        <w:t>330</w:t>
      </w:r>
      <w:r w:rsidR="00C360DD">
        <w:rPr>
          <w:rFonts w:ascii="Times New Roman" w:hAnsi="Times New Roman" w:cs="Times New Roman"/>
          <w:sz w:val="24"/>
          <w:szCs w:val="24"/>
        </w:rPr>
        <w:t>-25/-</w:t>
      </w:r>
      <w:r w:rsidR="00F51A32">
        <w:rPr>
          <w:rFonts w:ascii="Times New Roman" w:hAnsi="Times New Roman" w:cs="Times New Roman"/>
          <w:sz w:val="24"/>
          <w:szCs w:val="24"/>
        </w:rPr>
        <w:t>2</w:t>
      </w:r>
      <w:r w:rsidR="00C360DD">
        <w:rPr>
          <w:rFonts w:ascii="Times New Roman" w:hAnsi="Times New Roman" w:cs="Times New Roman"/>
          <w:sz w:val="24"/>
          <w:szCs w:val="24"/>
        </w:rPr>
        <w:t>42</w:t>
      </w:r>
      <w:r w:rsidR="00F244DA">
        <w:rPr>
          <w:rFonts w:ascii="Times New Roman" w:hAnsi="Times New Roman" w:cs="Times New Roman"/>
          <w:sz w:val="24"/>
          <w:szCs w:val="24"/>
        </w:rPr>
        <w:t xml:space="preserve"> </w:t>
      </w:r>
      <w:r w:rsidR="00F244DA" w:rsidRPr="00C360DD">
        <w:rPr>
          <w:rFonts w:ascii="Times New Roman" w:hAnsi="Times New Roman" w:cs="Times New Roman"/>
          <w:sz w:val="24"/>
          <w:szCs w:val="24"/>
        </w:rPr>
        <w:t>«</w:t>
      </w:r>
      <w:r w:rsidR="00C360DD" w:rsidRPr="00C360DD">
        <w:rPr>
          <w:rFonts w:ascii="Times New Roman" w:hAnsi="Times New Roman" w:cs="Times New Roman"/>
          <w:sz w:val="24"/>
          <w:szCs w:val="24"/>
        </w:rPr>
        <w:t>Об устранении нарушений требований законодательства о государственном и муниципальном контроле</w:t>
      </w:r>
      <w:r w:rsidR="00F51A32" w:rsidRPr="00C360DD">
        <w:rPr>
          <w:rFonts w:ascii="Times New Roman" w:hAnsi="Times New Roman" w:cs="Times New Roman"/>
          <w:sz w:val="24"/>
          <w:szCs w:val="24"/>
        </w:rPr>
        <w:t>»</w:t>
      </w:r>
      <w:r w:rsidR="00F51A32">
        <w:rPr>
          <w:rFonts w:ascii="Times New Roman" w:hAnsi="Times New Roman" w:cs="Times New Roman"/>
          <w:sz w:val="24"/>
          <w:szCs w:val="24"/>
        </w:rPr>
        <w:t>,</w:t>
      </w:r>
      <w:r w:rsidR="00803FD8">
        <w:rPr>
          <w:rFonts w:ascii="Times New Roman" w:hAnsi="Times New Roman" w:cs="Times New Roman"/>
          <w:sz w:val="24"/>
          <w:szCs w:val="24"/>
        </w:rPr>
        <w:t xml:space="preserve"> в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соответствии с </w:t>
      </w:r>
      <w:r w:rsidR="00A4236C">
        <w:rPr>
          <w:rFonts w:ascii="Times New Roman" w:hAnsi="Times New Roman" w:cs="Times New Roman"/>
          <w:sz w:val="24"/>
          <w:szCs w:val="24"/>
        </w:rPr>
        <w:t>Федеральным законом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от </w:t>
      </w:r>
      <w:r w:rsidR="00DC1F17" w:rsidRPr="00DC76EA">
        <w:rPr>
          <w:rFonts w:ascii="Times New Roman" w:hAnsi="Times New Roman" w:cs="Times New Roman"/>
          <w:sz w:val="24"/>
          <w:szCs w:val="24"/>
        </w:rPr>
        <w:t>20.03.20025</w:t>
      </w:r>
      <w:r w:rsidR="000031B7" w:rsidRPr="00DC76EA">
        <w:rPr>
          <w:rFonts w:ascii="Times New Roman" w:hAnsi="Times New Roman" w:cs="Times New Roman"/>
          <w:sz w:val="24"/>
          <w:szCs w:val="24"/>
        </w:rPr>
        <w:t xml:space="preserve"> № </w:t>
      </w:r>
      <w:r w:rsidR="00DC1F17" w:rsidRPr="00DC76EA">
        <w:rPr>
          <w:rFonts w:ascii="Times New Roman" w:hAnsi="Times New Roman" w:cs="Times New Roman"/>
          <w:sz w:val="24"/>
          <w:szCs w:val="24"/>
        </w:rPr>
        <w:t>33</w:t>
      </w:r>
      <w:r w:rsidR="000031B7" w:rsidRPr="00DC76EA">
        <w:rPr>
          <w:rFonts w:ascii="Times New Roman" w:hAnsi="Times New Roman" w:cs="Times New Roman"/>
          <w:sz w:val="24"/>
          <w:szCs w:val="24"/>
        </w:rPr>
        <w:t xml:space="preserve">-ФЗ «Об общих принципах организации местного самоуправления в </w:t>
      </w:r>
      <w:r w:rsidR="00DC1F17" w:rsidRPr="00DC76EA">
        <w:rPr>
          <w:rFonts w:ascii="Times New Roman" w:hAnsi="Times New Roman" w:cs="Times New Roman"/>
          <w:sz w:val="24"/>
          <w:szCs w:val="24"/>
        </w:rPr>
        <w:t>единой системе публичной власти</w:t>
      </w:r>
      <w:r w:rsidR="000031B7" w:rsidRPr="00DC76EA">
        <w:rPr>
          <w:rFonts w:ascii="Times New Roman" w:hAnsi="Times New Roman" w:cs="Times New Roman"/>
          <w:sz w:val="24"/>
          <w:szCs w:val="24"/>
        </w:rPr>
        <w:t>»</w:t>
      </w:r>
      <w:r w:rsidR="004D652F" w:rsidRPr="00DC76EA">
        <w:rPr>
          <w:rFonts w:ascii="Times New Roman" w:hAnsi="Times New Roman" w:cs="Times New Roman"/>
          <w:bCs/>
          <w:sz w:val="24"/>
          <w:szCs w:val="24"/>
        </w:rPr>
        <w:t>;</w:t>
      </w:r>
      <w:r w:rsidR="004D652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30044">
        <w:rPr>
          <w:rFonts w:ascii="Times New Roman" w:hAnsi="Times New Roman" w:cs="Times New Roman"/>
          <w:sz w:val="24"/>
          <w:szCs w:val="24"/>
        </w:rPr>
        <w:t>Федеральным</w:t>
      </w:r>
      <w:r w:rsidR="00416160" w:rsidRPr="00F75FD3">
        <w:rPr>
          <w:rFonts w:ascii="Times New Roman" w:hAnsi="Times New Roman" w:cs="Times New Roman"/>
          <w:sz w:val="24"/>
          <w:szCs w:val="24"/>
        </w:rPr>
        <w:t xml:space="preserve"> </w:t>
      </w:r>
      <w:r w:rsidR="00E30044">
        <w:rPr>
          <w:rFonts w:ascii="Times New Roman" w:hAnsi="Times New Roman" w:cs="Times New Roman"/>
          <w:sz w:val="24"/>
          <w:szCs w:val="24"/>
        </w:rPr>
        <w:t>законом</w:t>
      </w:r>
      <w:r w:rsidR="00416160" w:rsidRPr="00F75FD3">
        <w:rPr>
          <w:rFonts w:ascii="Times New Roman" w:hAnsi="Times New Roman" w:cs="Times New Roman"/>
          <w:sz w:val="24"/>
          <w:szCs w:val="24"/>
        </w:rPr>
        <w:t xml:space="preserve"> № </w:t>
      </w:r>
      <w:r w:rsidR="00C360DD">
        <w:rPr>
          <w:rFonts w:ascii="Times New Roman" w:hAnsi="Times New Roman" w:cs="Times New Roman"/>
          <w:sz w:val="24"/>
          <w:szCs w:val="24"/>
        </w:rPr>
        <w:t>248</w:t>
      </w:r>
      <w:r w:rsidR="00416160" w:rsidRPr="00F75FD3">
        <w:rPr>
          <w:rFonts w:ascii="Times New Roman" w:hAnsi="Times New Roman" w:cs="Times New Roman"/>
          <w:sz w:val="24"/>
          <w:szCs w:val="24"/>
        </w:rPr>
        <w:t xml:space="preserve">-ФЗ от </w:t>
      </w:r>
      <w:r w:rsidR="00C360DD">
        <w:rPr>
          <w:rFonts w:ascii="Times New Roman" w:hAnsi="Times New Roman" w:cs="Times New Roman"/>
          <w:sz w:val="24"/>
          <w:szCs w:val="24"/>
        </w:rPr>
        <w:t>31</w:t>
      </w:r>
      <w:r w:rsidR="00416160" w:rsidRPr="00F75FD3">
        <w:rPr>
          <w:rFonts w:ascii="Times New Roman" w:hAnsi="Times New Roman" w:cs="Times New Roman"/>
          <w:sz w:val="24"/>
          <w:szCs w:val="24"/>
        </w:rPr>
        <w:t>.</w:t>
      </w:r>
      <w:r w:rsidR="00C360DD">
        <w:rPr>
          <w:rFonts w:ascii="Times New Roman" w:hAnsi="Times New Roman" w:cs="Times New Roman"/>
          <w:sz w:val="24"/>
          <w:szCs w:val="24"/>
        </w:rPr>
        <w:t>07</w:t>
      </w:r>
      <w:r w:rsidR="00416160" w:rsidRPr="00F75FD3">
        <w:rPr>
          <w:rFonts w:ascii="Times New Roman" w:hAnsi="Times New Roman" w:cs="Times New Roman"/>
          <w:sz w:val="24"/>
          <w:szCs w:val="24"/>
        </w:rPr>
        <w:t>.20</w:t>
      </w:r>
      <w:r w:rsidR="00C360DD">
        <w:rPr>
          <w:rFonts w:ascii="Times New Roman" w:hAnsi="Times New Roman" w:cs="Times New Roman"/>
          <w:sz w:val="24"/>
          <w:szCs w:val="24"/>
        </w:rPr>
        <w:t>20</w:t>
      </w:r>
      <w:r w:rsidR="00416160" w:rsidRPr="00F75FD3">
        <w:rPr>
          <w:rFonts w:ascii="Times New Roman" w:hAnsi="Times New Roman" w:cs="Times New Roman"/>
          <w:sz w:val="24"/>
          <w:szCs w:val="24"/>
        </w:rPr>
        <w:t>г. «</w:t>
      </w:r>
      <w:r w:rsidR="00C360DD" w:rsidRPr="008C5F11">
        <w:rPr>
          <w:rFonts w:ascii="Times New Roman" w:hAnsi="Times New Roman"/>
          <w:sz w:val="24"/>
          <w:szCs w:val="24"/>
        </w:rPr>
        <w:t>О государственном контроле (надзоре) и муниципальном контроле в Российской Федерации</w:t>
      </w:r>
      <w:r w:rsidR="00416160" w:rsidRPr="00F75FD3">
        <w:rPr>
          <w:rFonts w:ascii="Times New Roman" w:hAnsi="Times New Roman" w:cs="Times New Roman"/>
          <w:sz w:val="24"/>
          <w:szCs w:val="24"/>
        </w:rPr>
        <w:t xml:space="preserve">»; </w:t>
      </w:r>
      <w:r w:rsidR="00E30044">
        <w:rPr>
          <w:rFonts w:ascii="Times New Roman" w:hAnsi="Times New Roman" w:cs="Times New Roman"/>
          <w:bCs/>
          <w:sz w:val="24"/>
          <w:szCs w:val="24"/>
        </w:rPr>
        <w:t>Уставом</w:t>
      </w:r>
      <w:r w:rsidR="000031B7" w:rsidRPr="00F75FD3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</w:t>
      </w:r>
      <w:proofErr w:type="spellStart"/>
      <w:r w:rsidR="00A447FF">
        <w:rPr>
          <w:rFonts w:ascii="Times New Roman" w:hAnsi="Times New Roman" w:cs="Times New Roman"/>
          <w:bCs/>
          <w:sz w:val="24"/>
          <w:szCs w:val="24"/>
        </w:rPr>
        <w:t>Кирилловка</w:t>
      </w:r>
      <w:proofErr w:type="spellEnd"/>
      <w:r w:rsidR="00416160" w:rsidRPr="00F75FD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сельского поселения </w:t>
      </w:r>
      <w:proofErr w:type="spellStart"/>
      <w:r w:rsidR="00A447FF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14:paraId="15FD1E1F" w14:textId="77777777" w:rsidR="000031B7" w:rsidRDefault="000031B7" w:rsidP="00F75FD3">
      <w:pPr>
        <w:pStyle w:val="a6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F75FD3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A7958E4" w14:textId="77777777" w:rsidR="005268CB" w:rsidRPr="00F75FD3" w:rsidRDefault="005268CB" w:rsidP="00F75FD3">
      <w:pPr>
        <w:pStyle w:val="a6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397101B1" w14:textId="07570731" w:rsidR="00DC1F17" w:rsidRDefault="000031B7" w:rsidP="00F75FD3">
      <w:pPr>
        <w:pStyle w:val="a3"/>
        <w:spacing w:before="0" w:beforeAutospacing="0" w:afterAutospacing="0"/>
        <w:ind w:firstLine="708"/>
        <w:jc w:val="both"/>
      </w:pPr>
      <w:r w:rsidRPr="00F75FD3">
        <w:t xml:space="preserve">1. </w:t>
      </w:r>
      <w:r w:rsidR="00E30044">
        <w:t>Представление прокуратуры Ставропольского района Самар</w:t>
      </w:r>
      <w:r w:rsidR="00F51A32">
        <w:t xml:space="preserve">ской области </w:t>
      </w:r>
      <w:r w:rsidR="00082453">
        <w:t xml:space="preserve">от 20.06.2025г.           </w:t>
      </w:r>
      <w:r w:rsidR="00A447FF">
        <w:t xml:space="preserve">                   №Прдр-242-330</w:t>
      </w:r>
      <w:r w:rsidR="00082453">
        <w:t xml:space="preserve">-25/-242 </w:t>
      </w:r>
      <w:r w:rsidR="00082453" w:rsidRPr="00C360DD">
        <w:t>«Об устранении нарушений требований законодательства о государственном и муниципальном контроле»</w:t>
      </w:r>
      <w:r w:rsidR="00082453">
        <w:t xml:space="preserve"> - </w:t>
      </w:r>
      <w:r w:rsidR="00E30044">
        <w:t>удовлетвор</w:t>
      </w:r>
      <w:r w:rsidR="00082453">
        <w:t>ить.</w:t>
      </w:r>
    </w:p>
    <w:p w14:paraId="428B6A2B" w14:textId="1DDB1021" w:rsidR="00833CB8" w:rsidRDefault="00DC1F17" w:rsidP="00DC1F17">
      <w:pPr>
        <w:pStyle w:val="a3"/>
        <w:spacing w:before="0" w:beforeAutospacing="0" w:afterAutospacing="0"/>
        <w:ind w:firstLine="708"/>
        <w:jc w:val="both"/>
        <w:rPr>
          <w:lang w:eastAsia="ar-SA"/>
        </w:rPr>
      </w:pPr>
      <w:r>
        <w:t xml:space="preserve">2. Рекомендовать администрации сельского поселения </w:t>
      </w:r>
      <w:proofErr w:type="spellStart"/>
      <w:r w:rsidR="00A447FF">
        <w:t>Кирилловка</w:t>
      </w:r>
      <w:proofErr w:type="spellEnd"/>
      <w:r>
        <w:t xml:space="preserve"> муниципального района Ставропольский рассмотреть вопрос о привлечении к дисциплинарной ответственности ведущего специалиста администрации сельского поселения </w:t>
      </w:r>
      <w:proofErr w:type="spellStart"/>
      <w:r w:rsidR="00A447FF">
        <w:t>Кирилловка</w:t>
      </w:r>
      <w:proofErr w:type="spellEnd"/>
      <w:r>
        <w:t xml:space="preserve"> муниципального района Ставропольский</w:t>
      </w:r>
      <w:r>
        <w:rPr>
          <w:lang w:eastAsia="ar-SA"/>
        </w:rPr>
        <w:t xml:space="preserve"> </w:t>
      </w:r>
      <w:r w:rsidR="00A447FF">
        <w:rPr>
          <w:lang w:eastAsia="ar-SA"/>
        </w:rPr>
        <w:t xml:space="preserve">– </w:t>
      </w:r>
      <w:proofErr w:type="spellStart"/>
      <w:r w:rsidR="00A447FF">
        <w:rPr>
          <w:lang w:eastAsia="ar-SA"/>
        </w:rPr>
        <w:t>Плисову</w:t>
      </w:r>
      <w:proofErr w:type="spellEnd"/>
      <w:r w:rsidR="00A447FF">
        <w:rPr>
          <w:lang w:eastAsia="ar-SA"/>
        </w:rPr>
        <w:t xml:space="preserve"> Е.Н.</w:t>
      </w:r>
      <w:r w:rsidR="00833CB8">
        <w:rPr>
          <w:lang w:eastAsia="ar-SA"/>
        </w:rPr>
        <w:t xml:space="preserve"> и иных виновных лиц. </w:t>
      </w:r>
    </w:p>
    <w:p w14:paraId="0BCC2C69" w14:textId="59D97152" w:rsidR="005268CB" w:rsidRDefault="00833CB8" w:rsidP="00DC1F17">
      <w:pPr>
        <w:pStyle w:val="a3"/>
        <w:spacing w:before="0" w:beforeAutospacing="0" w:afterAutospacing="0"/>
        <w:ind w:firstLine="708"/>
        <w:jc w:val="both"/>
        <w:rPr>
          <w:lang w:eastAsia="ar-SA"/>
        </w:rPr>
      </w:pPr>
      <w:r>
        <w:rPr>
          <w:lang w:eastAsia="ar-SA"/>
        </w:rPr>
        <w:t>3</w:t>
      </w:r>
      <w:r w:rsidR="005268CB">
        <w:rPr>
          <w:lang w:eastAsia="ar-SA"/>
        </w:rPr>
        <w:t>. Копию настоящего Решения направить прокурору Ставропольского района.</w:t>
      </w:r>
    </w:p>
    <w:p w14:paraId="32D0707E" w14:textId="18086FDB" w:rsidR="005268CB" w:rsidRDefault="005268CB" w:rsidP="005268C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833CB8">
        <w:rPr>
          <w:rFonts w:ascii="Times New Roman" w:hAnsi="Times New Roman"/>
          <w:sz w:val="24"/>
          <w:szCs w:val="24"/>
          <w:lang w:eastAsia="ar-SA"/>
        </w:rPr>
        <w:t>4</w:t>
      </w:r>
      <w:r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01785C08" w14:textId="77777777" w:rsidR="005268CB" w:rsidRDefault="005268CB" w:rsidP="005268C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16F529C" w14:textId="77777777" w:rsidR="005268CB" w:rsidRDefault="005268CB" w:rsidP="005268C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26C0EAE3" w14:textId="77777777" w:rsidR="000031B7" w:rsidRPr="00F75FD3" w:rsidRDefault="000031B7" w:rsidP="000031B7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51FFDEFD" w14:textId="77777777" w:rsidR="000031B7" w:rsidRPr="00F75FD3" w:rsidRDefault="000031B7" w:rsidP="00F51A32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F75FD3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14:paraId="601A7D44" w14:textId="0322D3A3" w:rsidR="00F51A32" w:rsidRDefault="000031B7" w:rsidP="00F51A32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F75FD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F51A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47FF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14:paraId="73448AB1" w14:textId="77777777" w:rsidR="00F51A32" w:rsidRDefault="00F51A32" w:rsidP="00F51A32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789A535" w14:textId="4AFB951F" w:rsidR="009E5F22" w:rsidRDefault="00F51A32" w:rsidP="00F51A32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F75FD3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A447FF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spellStart"/>
      <w:r w:rsidR="00A447FF">
        <w:rPr>
          <w:rFonts w:ascii="Times New Roman" w:hAnsi="Times New Roman" w:cs="Times New Roman"/>
          <w:sz w:val="24"/>
          <w:szCs w:val="24"/>
        </w:rPr>
        <w:t>Н.И.Сафонова</w:t>
      </w:r>
      <w:proofErr w:type="spellEnd"/>
    </w:p>
    <w:sectPr w:rsidR="009E5F22" w:rsidSect="000031B7">
      <w:pgSz w:w="11906" w:h="16838"/>
      <w:pgMar w:top="568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031B7"/>
    <w:rsid w:val="000031B7"/>
    <w:rsid w:val="00082453"/>
    <w:rsid w:val="00243884"/>
    <w:rsid w:val="00416160"/>
    <w:rsid w:val="00474EC5"/>
    <w:rsid w:val="004D652F"/>
    <w:rsid w:val="005268CB"/>
    <w:rsid w:val="00631B22"/>
    <w:rsid w:val="00666C6D"/>
    <w:rsid w:val="006C5284"/>
    <w:rsid w:val="00803FD8"/>
    <w:rsid w:val="00833CB8"/>
    <w:rsid w:val="00952721"/>
    <w:rsid w:val="009C652B"/>
    <w:rsid w:val="009E5F22"/>
    <w:rsid w:val="00A378AD"/>
    <w:rsid w:val="00A4236C"/>
    <w:rsid w:val="00A447FF"/>
    <w:rsid w:val="00B72DB4"/>
    <w:rsid w:val="00C360DD"/>
    <w:rsid w:val="00CC5380"/>
    <w:rsid w:val="00DC1F17"/>
    <w:rsid w:val="00DC76EA"/>
    <w:rsid w:val="00E30044"/>
    <w:rsid w:val="00F244DA"/>
    <w:rsid w:val="00F467C9"/>
    <w:rsid w:val="00F51A32"/>
    <w:rsid w:val="00F75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82C7B6"/>
  <w15:docId w15:val="{1B2D3D76-6524-4932-8EBA-5EA85E7F21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27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031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0031B7"/>
    <w:rPr>
      <w:b/>
      <w:bCs/>
    </w:rPr>
  </w:style>
  <w:style w:type="character" w:styleId="a5">
    <w:name w:val="Hyperlink"/>
    <w:basedOn w:val="a0"/>
    <w:uiPriority w:val="99"/>
    <w:semiHidden/>
    <w:unhideWhenUsed/>
    <w:rsid w:val="000031B7"/>
    <w:rPr>
      <w:color w:val="0000FF" w:themeColor="hyperlink"/>
      <w:u w:val="single"/>
    </w:rPr>
  </w:style>
  <w:style w:type="paragraph" w:styleId="a6">
    <w:name w:val="No Spacing"/>
    <w:basedOn w:val="a"/>
    <w:uiPriority w:val="1"/>
    <w:qFormat/>
    <w:rsid w:val="000031B7"/>
    <w:pPr>
      <w:autoSpaceDN w:val="0"/>
      <w:spacing w:after="0" w:line="240" w:lineRule="auto"/>
    </w:pPr>
    <w:rPr>
      <w:rFonts w:ascii="Cambria" w:eastAsia="Times New Roman" w:hAnsi="Cambria" w:cs="Times New Roman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0031B7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0031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031B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65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289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*</cp:lastModifiedBy>
  <cp:revision>19</cp:revision>
  <cp:lastPrinted>2025-07-28T06:57:00Z</cp:lastPrinted>
  <dcterms:created xsi:type="dcterms:W3CDTF">2022-07-13T10:47:00Z</dcterms:created>
  <dcterms:modified xsi:type="dcterms:W3CDTF">2025-07-28T06:58:00Z</dcterms:modified>
</cp:coreProperties>
</file>